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A4" w:rsidRDefault="00D963A4" w:rsidP="00313F81">
      <w:pPr>
        <w:spacing w:line="360" w:lineRule="auto"/>
        <w:ind w:right="-5"/>
        <w:rPr>
          <w:b/>
          <w:bCs/>
          <w:caps/>
        </w:rPr>
      </w:pPr>
    </w:p>
    <w:p w:rsidR="00D963A4" w:rsidRDefault="00D963A4" w:rsidP="00313F81">
      <w:pPr>
        <w:spacing w:line="360" w:lineRule="auto"/>
        <w:ind w:right="-5"/>
        <w:rPr>
          <w:b/>
          <w:bCs/>
          <w:caps/>
        </w:rPr>
      </w:pPr>
    </w:p>
    <w:p w:rsidR="00D963A4" w:rsidRDefault="00D963A4" w:rsidP="00313F81">
      <w:pPr>
        <w:spacing w:line="360" w:lineRule="auto"/>
        <w:ind w:right="-5"/>
        <w:rPr>
          <w:b/>
          <w:bCs/>
          <w:caps/>
        </w:rPr>
      </w:pPr>
      <w:r>
        <w:rPr>
          <w:b/>
          <w:bCs/>
          <w:caps/>
          <w:noProof/>
        </w:rPr>
        <w:drawing>
          <wp:inline distT="0" distB="0" distL="0" distR="0">
            <wp:extent cx="6171565" cy="8721974"/>
            <wp:effectExtent l="0" t="0" r="635" b="3175"/>
            <wp:docPr id="1" name="Рисунок 1" descr="D:\Documents\Scanned Documents\текущий контрол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canned Documents\текущий контроль.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1565" cy="8721974"/>
                    </a:xfrm>
                    <a:prstGeom prst="rect">
                      <a:avLst/>
                    </a:prstGeom>
                    <a:noFill/>
                    <a:ln>
                      <a:noFill/>
                    </a:ln>
                  </pic:spPr>
                </pic:pic>
              </a:graphicData>
            </a:graphic>
          </wp:inline>
        </w:drawing>
      </w:r>
    </w:p>
    <w:p w:rsidR="00D963A4" w:rsidRDefault="00D963A4" w:rsidP="00313F81">
      <w:pPr>
        <w:spacing w:line="360" w:lineRule="auto"/>
        <w:ind w:right="-5"/>
        <w:rPr>
          <w:b/>
          <w:bCs/>
          <w:caps/>
        </w:rPr>
      </w:pPr>
    </w:p>
    <w:p w:rsidR="00313F81" w:rsidRPr="007E63D7" w:rsidRDefault="00313F81" w:rsidP="00313F81">
      <w:pPr>
        <w:spacing w:line="360" w:lineRule="auto"/>
        <w:ind w:right="-5"/>
        <w:rPr>
          <w:b/>
          <w:bCs/>
          <w:caps/>
        </w:rPr>
      </w:pPr>
      <w:r w:rsidRPr="007E63D7">
        <w:rPr>
          <w:b/>
          <w:bCs/>
          <w:caps/>
        </w:rPr>
        <w:lastRenderedPageBreak/>
        <w:t>Муниципальное автономное общеобразовательное учреждение</w:t>
      </w:r>
    </w:p>
    <w:p w:rsidR="00313F81" w:rsidRPr="007E63D7" w:rsidRDefault="00313F81" w:rsidP="00313F81">
      <w:pPr>
        <w:spacing w:line="360" w:lineRule="auto"/>
        <w:ind w:right="-5"/>
        <w:jc w:val="center"/>
        <w:rPr>
          <w:b/>
          <w:bCs/>
          <w:caps/>
        </w:rPr>
      </w:pPr>
      <w:r w:rsidRPr="007E63D7">
        <w:rPr>
          <w:b/>
          <w:bCs/>
          <w:caps/>
        </w:rPr>
        <w:t xml:space="preserve">гимназия № 24  имени м.в. </w:t>
      </w:r>
      <w:proofErr w:type="gramStart"/>
      <w:r w:rsidRPr="007E63D7">
        <w:rPr>
          <w:b/>
          <w:bCs/>
          <w:caps/>
        </w:rPr>
        <w:t>октябрьской</w:t>
      </w:r>
      <w:proofErr w:type="gramEnd"/>
      <w:r w:rsidRPr="007E63D7">
        <w:rPr>
          <w:b/>
          <w:bCs/>
          <w:caps/>
        </w:rPr>
        <w:t xml:space="preserve"> г. Томска</w:t>
      </w:r>
    </w:p>
    <w:p w:rsidR="00313F81" w:rsidRPr="007E63D7" w:rsidRDefault="00313F81" w:rsidP="00313F81">
      <w:pPr>
        <w:ind w:right="-5"/>
        <w:jc w:val="center"/>
        <w:rPr>
          <w:b/>
          <w:bCs/>
          <w:sz w:val="28"/>
        </w:rPr>
      </w:pPr>
    </w:p>
    <w:p w:rsidR="00313F81" w:rsidRPr="007E63D7" w:rsidRDefault="00313F81" w:rsidP="00313F81">
      <w:pPr>
        <w:ind w:right="-5"/>
        <w:jc w:val="center"/>
        <w:rPr>
          <w:b/>
          <w:bCs/>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8"/>
      </w:tblGrid>
      <w:tr w:rsidR="00313F81" w:rsidRPr="007E63D7" w:rsidTr="00313F81">
        <w:tc>
          <w:tcPr>
            <w:tcW w:w="5068" w:type="dxa"/>
          </w:tcPr>
          <w:p w:rsidR="00313F81" w:rsidRPr="007E63D7" w:rsidRDefault="00313F81" w:rsidP="00313F81">
            <w:pPr>
              <w:jc w:val="center"/>
            </w:pPr>
            <w:r w:rsidRPr="007E63D7">
              <w:t>Согласовано:</w:t>
            </w:r>
          </w:p>
          <w:p w:rsidR="00313F81" w:rsidRPr="007E63D7" w:rsidRDefault="00313F81" w:rsidP="00313F81">
            <w:pPr>
              <w:jc w:val="center"/>
            </w:pPr>
            <w:r w:rsidRPr="007E63D7">
              <w:t xml:space="preserve">председатель </w:t>
            </w:r>
          </w:p>
          <w:p w:rsidR="00313F81" w:rsidRPr="007E63D7" w:rsidRDefault="00313F81" w:rsidP="00313F81">
            <w:pPr>
              <w:jc w:val="center"/>
            </w:pPr>
            <w:r w:rsidRPr="007E63D7">
              <w:t>Управляющего совета</w:t>
            </w:r>
          </w:p>
          <w:p w:rsidR="00313F81" w:rsidRPr="007E63D7" w:rsidRDefault="00313F81" w:rsidP="00313F81">
            <w:pPr>
              <w:jc w:val="center"/>
            </w:pPr>
            <w:r w:rsidRPr="007E63D7">
              <w:t xml:space="preserve"> гимназии </w:t>
            </w:r>
          </w:p>
          <w:p w:rsidR="00313F81" w:rsidRPr="007E63D7" w:rsidRDefault="00313F81" w:rsidP="00313F81">
            <w:pPr>
              <w:jc w:val="center"/>
            </w:pPr>
            <w:r w:rsidRPr="007E63D7">
              <w:t>____________________</w:t>
            </w:r>
          </w:p>
          <w:p w:rsidR="00313F81" w:rsidRPr="007E63D7" w:rsidRDefault="00313F81" w:rsidP="00313F81">
            <w:pPr>
              <w:jc w:val="center"/>
            </w:pPr>
            <w:proofErr w:type="spellStart"/>
            <w:r w:rsidRPr="007E63D7">
              <w:t>Н.В.Столбова</w:t>
            </w:r>
            <w:proofErr w:type="spellEnd"/>
          </w:p>
          <w:p w:rsidR="00313F81" w:rsidRPr="007E63D7" w:rsidRDefault="00313F81" w:rsidP="00400836">
            <w:pPr>
              <w:jc w:val="center"/>
              <w:rPr>
                <w:b/>
                <w:bCs/>
                <w:sz w:val="28"/>
              </w:rPr>
            </w:pPr>
          </w:p>
        </w:tc>
        <w:tc>
          <w:tcPr>
            <w:tcW w:w="5069" w:type="dxa"/>
          </w:tcPr>
          <w:p w:rsidR="00313F81" w:rsidRPr="007E63D7" w:rsidRDefault="00313F81" w:rsidP="00313F81">
            <w:pPr>
              <w:jc w:val="center"/>
            </w:pPr>
            <w:r w:rsidRPr="007E63D7">
              <w:t>Утверждаю:</w:t>
            </w:r>
          </w:p>
          <w:p w:rsidR="00313F81" w:rsidRPr="007E63D7" w:rsidRDefault="00313F81" w:rsidP="00313F81">
            <w:pPr>
              <w:jc w:val="center"/>
            </w:pPr>
            <w:r w:rsidRPr="007E63D7">
              <w:t>директор гимназии</w:t>
            </w:r>
          </w:p>
          <w:p w:rsidR="00313F81" w:rsidRPr="007E63D7" w:rsidRDefault="00313F81" w:rsidP="00313F81">
            <w:pPr>
              <w:jc w:val="center"/>
            </w:pPr>
            <w:r w:rsidRPr="007E63D7">
              <w:t>____________________</w:t>
            </w:r>
          </w:p>
          <w:p w:rsidR="00313F81" w:rsidRPr="007E63D7" w:rsidRDefault="00313F81" w:rsidP="00313F81">
            <w:pPr>
              <w:jc w:val="center"/>
            </w:pPr>
            <w:proofErr w:type="spellStart"/>
            <w:r w:rsidRPr="007E63D7">
              <w:t>М.И.Якуба</w:t>
            </w:r>
            <w:proofErr w:type="spellEnd"/>
          </w:p>
          <w:p w:rsidR="00313F81" w:rsidRPr="007E63D7" w:rsidRDefault="00FB7C90" w:rsidP="00313F81">
            <w:pPr>
              <w:jc w:val="center"/>
            </w:pPr>
            <w:r>
              <w:t>Приказ №12-пр</w:t>
            </w:r>
          </w:p>
          <w:p w:rsidR="00313F81" w:rsidRPr="007E63D7" w:rsidRDefault="00FB7C90" w:rsidP="00313F81">
            <w:pPr>
              <w:jc w:val="center"/>
            </w:pPr>
            <w:r>
              <w:t>от «01» сентября</w:t>
            </w:r>
            <w:r w:rsidR="00313F81" w:rsidRPr="007E63D7">
              <w:t xml:space="preserve"> 201</w:t>
            </w:r>
            <w:r w:rsidR="00A10608" w:rsidRPr="007E63D7">
              <w:t>8</w:t>
            </w:r>
            <w:r w:rsidR="00313F81" w:rsidRPr="007E63D7">
              <w:t xml:space="preserve"> г. </w:t>
            </w:r>
          </w:p>
          <w:p w:rsidR="00313F81" w:rsidRPr="007E63D7" w:rsidRDefault="00313F81" w:rsidP="00313F81">
            <w:pPr>
              <w:ind w:right="-5"/>
              <w:jc w:val="center"/>
              <w:rPr>
                <w:b/>
                <w:bCs/>
                <w:sz w:val="28"/>
              </w:rPr>
            </w:pPr>
          </w:p>
        </w:tc>
      </w:tr>
    </w:tbl>
    <w:p w:rsidR="00313F81" w:rsidRPr="007E63D7" w:rsidRDefault="00313F81" w:rsidP="00313F81">
      <w:pPr>
        <w:ind w:right="-5"/>
        <w:jc w:val="center"/>
        <w:rPr>
          <w:b/>
          <w:bCs/>
          <w:sz w:val="28"/>
        </w:rPr>
      </w:pPr>
    </w:p>
    <w:p w:rsidR="002143A7" w:rsidRPr="007E63D7" w:rsidRDefault="002143A7" w:rsidP="002143A7">
      <w:pPr>
        <w:ind w:right="-5"/>
        <w:jc w:val="center"/>
        <w:rPr>
          <w:b/>
          <w:bCs/>
          <w:caps/>
          <w:sz w:val="36"/>
          <w:szCs w:val="36"/>
        </w:rPr>
      </w:pPr>
    </w:p>
    <w:p w:rsidR="00313F81" w:rsidRPr="007E63D7" w:rsidRDefault="00313F81" w:rsidP="002143A7">
      <w:pPr>
        <w:ind w:right="-5"/>
        <w:jc w:val="center"/>
        <w:rPr>
          <w:b/>
          <w:bCs/>
          <w:caps/>
          <w:sz w:val="36"/>
          <w:szCs w:val="36"/>
        </w:rPr>
      </w:pPr>
    </w:p>
    <w:p w:rsidR="00313F81" w:rsidRPr="007E63D7" w:rsidRDefault="00313F81" w:rsidP="002143A7">
      <w:pPr>
        <w:ind w:right="-5"/>
        <w:jc w:val="center"/>
        <w:rPr>
          <w:b/>
          <w:bCs/>
          <w:caps/>
          <w:sz w:val="36"/>
          <w:szCs w:val="36"/>
        </w:rPr>
      </w:pPr>
    </w:p>
    <w:p w:rsidR="00313F81" w:rsidRPr="007E63D7" w:rsidRDefault="00313F81" w:rsidP="002143A7">
      <w:pPr>
        <w:ind w:right="-5"/>
        <w:jc w:val="center"/>
        <w:rPr>
          <w:b/>
          <w:bCs/>
          <w:caps/>
          <w:sz w:val="36"/>
          <w:szCs w:val="36"/>
        </w:rPr>
      </w:pPr>
    </w:p>
    <w:p w:rsidR="00313F81" w:rsidRPr="007E63D7" w:rsidRDefault="00313F81" w:rsidP="002143A7">
      <w:pPr>
        <w:ind w:right="-5"/>
        <w:jc w:val="center"/>
        <w:rPr>
          <w:b/>
          <w:bCs/>
          <w:caps/>
          <w:sz w:val="36"/>
          <w:szCs w:val="36"/>
        </w:rPr>
      </w:pPr>
    </w:p>
    <w:p w:rsidR="002143A7" w:rsidRPr="007E63D7" w:rsidRDefault="002143A7" w:rsidP="002143A7">
      <w:pPr>
        <w:ind w:right="-5"/>
        <w:jc w:val="center"/>
        <w:rPr>
          <w:b/>
          <w:bCs/>
          <w:caps/>
          <w:spacing w:val="30"/>
          <w:sz w:val="36"/>
          <w:szCs w:val="36"/>
        </w:rPr>
      </w:pPr>
      <w:r w:rsidRPr="007E63D7">
        <w:rPr>
          <w:b/>
          <w:bCs/>
          <w:caps/>
          <w:spacing w:val="30"/>
          <w:sz w:val="36"/>
          <w:szCs w:val="36"/>
        </w:rPr>
        <w:t>ПОЛОЖЕНИЕ</w:t>
      </w:r>
    </w:p>
    <w:p w:rsidR="002D0565" w:rsidRPr="007E63D7" w:rsidRDefault="002143A7" w:rsidP="002143A7">
      <w:pPr>
        <w:ind w:right="-5"/>
        <w:jc w:val="center"/>
        <w:rPr>
          <w:b/>
          <w:bCs/>
          <w:caps/>
          <w:spacing w:val="30"/>
          <w:sz w:val="36"/>
          <w:szCs w:val="36"/>
        </w:rPr>
      </w:pPr>
      <w:r w:rsidRPr="007E63D7">
        <w:rPr>
          <w:b/>
          <w:bCs/>
          <w:caps/>
          <w:spacing w:val="30"/>
          <w:sz w:val="36"/>
          <w:szCs w:val="36"/>
        </w:rPr>
        <w:t xml:space="preserve">О ТЕКУЩЕМ КОНТРОЛЕ УСПЕВАЕМОСТИ   </w:t>
      </w:r>
      <w:proofErr w:type="gramStart"/>
      <w:r w:rsidRPr="007E63D7">
        <w:rPr>
          <w:b/>
          <w:bCs/>
          <w:caps/>
          <w:spacing w:val="30"/>
          <w:sz w:val="36"/>
          <w:szCs w:val="36"/>
        </w:rPr>
        <w:t>ОБУЧАЮЩИХСЯ</w:t>
      </w:r>
      <w:proofErr w:type="gramEnd"/>
      <w:r w:rsidRPr="007E63D7">
        <w:rPr>
          <w:b/>
          <w:bCs/>
          <w:caps/>
          <w:spacing w:val="30"/>
          <w:sz w:val="36"/>
          <w:szCs w:val="36"/>
        </w:rPr>
        <w:t xml:space="preserve"> </w:t>
      </w:r>
    </w:p>
    <w:p w:rsidR="002D0565" w:rsidRPr="007E63D7" w:rsidRDefault="002143A7" w:rsidP="002143A7">
      <w:pPr>
        <w:ind w:right="-5"/>
        <w:jc w:val="center"/>
        <w:rPr>
          <w:b/>
          <w:bCs/>
          <w:caps/>
          <w:spacing w:val="30"/>
          <w:sz w:val="36"/>
          <w:szCs w:val="36"/>
        </w:rPr>
      </w:pPr>
      <w:r w:rsidRPr="007E63D7">
        <w:rPr>
          <w:b/>
          <w:bCs/>
          <w:caps/>
          <w:spacing w:val="30"/>
          <w:sz w:val="36"/>
          <w:szCs w:val="36"/>
        </w:rPr>
        <w:t xml:space="preserve">МАОУ ГИМНАЗИИ № 24  </w:t>
      </w:r>
    </w:p>
    <w:p w:rsidR="002143A7" w:rsidRPr="007E63D7" w:rsidRDefault="002143A7" w:rsidP="002143A7">
      <w:pPr>
        <w:ind w:right="-5"/>
        <w:jc w:val="center"/>
        <w:rPr>
          <w:b/>
          <w:bCs/>
          <w:sz w:val="28"/>
          <w:szCs w:val="28"/>
        </w:rPr>
      </w:pPr>
      <w:r w:rsidRPr="007E63D7">
        <w:rPr>
          <w:b/>
          <w:bCs/>
          <w:caps/>
          <w:spacing w:val="30"/>
          <w:sz w:val="36"/>
          <w:szCs w:val="36"/>
        </w:rPr>
        <w:t xml:space="preserve">ИМ. М. В. </w:t>
      </w:r>
      <w:proofErr w:type="gramStart"/>
      <w:r w:rsidRPr="007E63D7">
        <w:rPr>
          <w:b/>
          <w:bCs/>
          <w:caps/>
          <w:spacing w:val="30"/>
          <w:sz w:val="36"/>
          <w:szCs w:val="36"/>
        </w:rPr>
        <w:t>ОКТЯБРЬСКОЙ</w:t>
      </w:r>
      <w:proofErr w:type="gramEnd"/>
      <w:r w:rsidRPr="007E63D7">
        <w:rPr>
          <w:b/>
          <w:bCs/>
          <w:caps/>
          <w:spacing w:val="30"/>
          <w:sz w:val="36"/>
          <w:szCs w:val="36"/>
        </w:rPr>
        <w:t xml:space="preserve"> Г. ТОМСКА</w:t>
      </w: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ind w:right="-5"/>
        <w:jc w:val="center"/>
        <w:rPr>
          <w:b/>
          <w:bCs/>
          <w:sz w:val="28"/>
          <w:szCs w:val="28"/>
        </w:rPr>
      </w:pPr>
    </w:p>
    <w:p w:rsidR="002143A7" w:rsidRPr="007E63D7" w:rsidRDefault="002143A7" w:rsidP="002143A7">
      <w:pPr>
        <w:spacing w:line="360" w:lineRule="auto"/>
        <w:ind w:right="-5"/>
        <w:jc w:val="center"/>
        <w:rPr>
          <w:b/>
          <w:bCs/>
          <w:sz w:val="28"/>
          <w:szCs w:val="28"/>
        </w:rPr>
      </w:pPr>
      <w:r w:rsidRPr="007E63D7">
        <w:rPr>
          <w:b/>
          <w:bCs/>
          <w:sz w:val="28"/>
          <w:szCs w:val="28"/>
        </w:rPr>
        <w:t>Томск 201</w:t>
      </w:r>
      <w:r w:rsidR="00A95114" w:rsidRPr="007E63D7">
        <w:rPr>
          <w:b/>
          <w:bCs/>
          <w:sz w:val="28"/>
          <w:szCs w:val="28"/>
        </w:rPr>
        <w:t>8</w:t>
      </w:r>
    </w:p>
    <w:p w:rsidR="00400836" w:rsidRPr="007E63D7" w:rsidRDefault="00400836" w:rsidP="00D1014B">
      <w:pPr>
        <w:pStyle w:val="a7"/>
        <w:jc w:val="center"/>
        <w:rPr>
          <w:b/>
        </w:rPr>
      </w:pPr>
    </w:p>
    <w:p w:rsidR="00400836" w:rsidRPr="007E63D7" w:rsidRDefault="00400836" w:rsidP="00D1014B">
      <w:pPr>
        <w:pStyle w:val="a7"/>
        <w:jc w:val="center"/>
        <w:rPr>
          <w:b/>
        </w:rPr>
      </w:pPr>
    </w:p>
    <w:p w:rsidR="00720E35" w:rsidRPr="007E63D7" w:rsidRDefault="00720E35" w:rsidP="00D1014B">
      <w:pPr>
        <w:pStyle w:val="a7"/>
        <w:jc w:val="center"/>
        <w:rPr>
          <w:b/>
        </w:rPr>
      </w:pPr>
      <w:r w:rsidRPr="007E63D7">
        <w:rPr>
          <w:b/>
        </w:rPr>
        <w:lastRenderedPageBreak/>
        <w:t>Положение</w:t>
      </w:r>
    </w:p>
    <w:p w:rsidR="002D0565" w:rsidRPr="007E63D7" w:rsidRDefault="00720E35" w:rsidP="00D1014B">
      <w:pPr>
        <w:pStyle w:val="a7"/>
        <w:jc w:val="center"/>
        <w:rPr>
          <w:b/>
        </w:rPr>
      </w:pPr>
      <w:r w:rsidRPr="007E63D7">
        <w:rPr>
          <w:b/>
        </w:rPr>
        <w:t>о</w:t>
      </w:r>
      <w:r w:rsidR="00704FAE" w:rsidRPr="007E63D7">
        <w:rPr>
          <w:b/>
        </w:rPr>
        <w:t xml:space="preserve"> </w:t>
      </w:r>
      <w:r w:rsidR="00D1014B" w:rsidRPr="007E63D7">
        <w:rPr>
          <w:b/>
        </w:rPr>
        <w:t>текущем контроле успеваемости</w:t>
      </w:r>
      <w:r w:rsidRPr="007E63D7">
        <w:rPr>
          <w:b/>
        </w:rPr>
        <w:t xml:space="preserve"> </w:t>
      </w:r>
      <w:proofErr w:type="gramStart"/>
      <w:r w:rsidRPr="007E63D7">
        <w:rPr>
          <w:b/>
        </w:rPr>
        <w:t>обучающихся</w:t>
      </w:r>
      <w:proofErr w:type="gramEnd"/>
    </w:p>
    <w:p w:rsidR="00720E35" w:rsidRDefault="00720E35" w:rsidP="00E24697">
      <w:pPr>
        <w:pStyle w:val="a7"/>
        <w:jc w:val="center"/>
        <w:rPr>
          <w:b/>
        </w:rPr>
      </w:pPr>
      <w:r w:rsidRPr="007E63D7">
        <w:rPr>
          <w:b/>
        </w:rPr>
        <w:t xml:space="preserve">МАОУ гимназии № 24  </w:t>
      </w:r>
      <w:r w:rsidR="00D1014B" w:rsidRPr="007E63D7">
        <w:rPr>
          <w:b/>
        </w:rPr>
        <w:t>им</w:t>
      </w:r>
      <w:r w:rsidRPr="007E63D7">
        <w:rPr>
          <w:b/>
        </w:rPr>
        <w:t>. М. В. Октябрьской г. Томска</w:t>
      </w:r>
    </w:p>
    <w:p w:rsidR="00E24697" w:rsidRPr="007E63D7" w:rsidRDefault="00E24697" w:rsidP="00E24697">
      <w:pPr>
        <w:pStyle w:val="a7"/>
        <w:jc w:val="center"/>
        <w:rPr>
          <w:b/>
          <w:caps/>
          <w:kern w:val="36"/>
          <w:sz w:val="26"/>
          <w:szCs w:val="26"/>
        </w:rPr>
      </w:pPr>
    </w:p>
    <w:p w:rsidR="00720E35" w:rsidRPr="00534BC3" w:rsidRDefault="00720E35" w:rsidP="00D1014B">
      <w:pPr>
        <w:numPr>
          <w:ilvl w:val="0"/>
          <w:numId w:val="1"/>
        </w:numPr>
        <w:tabs>
          <w:tab w:val="left" w:pos="284"/>
        </w:tabs>
        <w:ind w:left="0" w:firstLine="0"/>
        <w:jc w:val="center"/>
        <w:rPr>
          <w:b/>
        </w:rPr>
      </w:pPr>
      <w:r w:rsidRPr="00534BC3">
        <w:rPr>
          <w:b/>
        </w:rPr>
        <w:t>Общие положения.</w:t>
      </w:r>
    </w:p>
    <w:p w:rsidR="00A00D2F" w:rsidRPr="00534BC3" w:rsidRDefault="00A00D2F" w:rsidP="00D1014B">
      <w:pPr>
        <w:pStyle w:val="a3"/>
        <w:tabs>
          <w:tab w:val="left" w:pos="284"/>
          <w:tab w:val="left" w:pos="709"/>
        </w:tabs>
        <w:ind w:left="0" w:firstLine="426"/>
        <w:jc w:val="both"/>
      </w:pPr>
      <w:r w:rsidRPr="00534BC3">
        <w:tab/>
      </w:r>
      <w:r w:rsidR="006570F7" w:rsidRPr="00534BC3">
        <w:t>1.1.</w:t>
      </w:r>
      <w:r w:rsidR="00720E35" w:rsidRPr="00534BC3">
        <w:t xml:space="preserve">Настоящее Положение </w:t>
      </w:r>
      <w:r w:rsidRPr="00534BC3">
        <w:rPr>
          <w:bCs/>
        </w:rPr>
        <w:t xml:space="preserve">регулирует порядок, сроки, формы проведения текущего контроля успеваемости </w:t>
      </w:r>
      <w:proofErr w:type="gramStart"/>
      <w:r w:rsidRPr="00534BC3">
        <w:rPr>
          <w:bCs/>
        </w:rPr>
        <w:t>обучающихся</w:t>
      </w:r>
      <w:proofErr w:type="gramEnd"/>
      <w:r w:rsidRPr="00534BC3">
        <w:rPr>
          <w:bCs/>
        </w:rPr>
        <w:t xml:space="preserve"> гимназии и </w:t>
      </w:r>
      <w:r w:rsidR="00720E35" w:rsidRPr="00534BC3">
        <w:t>разработано в соответствии с</w:t>
      </w:r>
      <w:r w:rsidRPr="00534BC3">
        <w:t>о следующими документами:</w:t>
      </w:r>
    </w:p>
    <w:p w:rsidR="00E125E1" w:rsidRPr="00534BC3" w:rsidRDefault="00A00D2F" w:rsidP="00D1014B">
      <w:pPr>
        <w:pStyle w:val="a3"/>
        <w:numPr>
          <w:ilvl w:val="0"/>
          <w:numId w:val="11"/>
        </w:numPr>
        <w:tabs>
          <w:tab w:val="left" w:pos="284"/>
          <w:tab w:val="left" w:pos="709"/>
        </w:tabs>
        <w:ind w:left="0" w:firstLine="426"/>
        <w:jc w:val="both"/>
      </w:pPr>
      <w:r w:rsidRPr="00534BC3">
        <w:t>Федеральный Закон</w:t>
      </w:r>
      <w:r w:rsidR="00720E35" w:rsidRPr="00534BC3">
        <w:t xml:space="preserve"> РФ от 29.12.2012г. №</w:t>
      </w:r>
      <w:r w:rsidR="00D1014B" w:rsidRPr="00534BC3">
        <w:t xml:space="preserve"> </w:t>
      </w:r>
      <w:r w:rsidR="00720E35" w:rsidRPr="00534BC3">
        <w:t>273-ФЗ «Об образовании в Российской федерации» (ст.5</w:t>
      </w:r>
      <w:r w:rsidRPr="00534BC3">
        <w:t>8, 59).</w:t>
      </w:r>
    </w:p>
    <w:p w:rsidR="00E125E1" w:rsidRPr="00534BC3" w:rsidRDefault="00E125E1" w:rsidP="00D1014B">
      <w:pPr>
        <w:pStyle w:val="a3"/>
        <w:numPr>
          <w:ilvl w:val="0"/>
          <w:numId w:val="11"/>
        </w:numPr>
        <w:tabs>
          <w:tab w:val="left" w:pos="284"/>
          <w:tab w:val="left" w:pos="709"/>
        </w:tabs>
        <w:ind w:left="0" w:firstLine="426"/>
        <w:jc w:val="both"/>
      </w:pPr>
      <w:r w:rsidRPr="00534BC3">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от </w:t>
      </w:r>
      <w:r w:rsidR="00D1014B" w:rsidRPr="00534BC3">
        <w:t>0</w:t>
      </w:r>
      <w:r w:rsidRPr="00534BC3">
        <w:t>6</w:t>
      </w:r>
      <w:r w:rsidR="00D1014B" w:rsidRPr="00534BC3">
        <w:t>10.</w:t>
      </w:r>
      <w:r w:rsidRPr="00534BC3">
        <w:t xml:space="preserve">2009 г. </w:t>
      </w:r>
      <w:r w:rsidR="00D1014B" w:rsidRPr="00534BC3">
        <w:t>№</w:t>
      </w:r>
      <w:r w:rsidRPr="00534BC3">
        <w:t xml:space="preserve"> 373 (в ред. Приказов </w:t>
      </w:r>
      <w:proofErr w:type="spellStart"/>
      <w:r w:rsidRPr="00534BC3">
        <w:t>Минобрнауки</w:t>
      </w:r>
      <w:proofErr w:type="spellEnd"/>
      <w:r w:rsidRPr="00534BC3">
        <w:t xml:space="preserve"> России от 26.11.2010</w:t>
      </w:r>
      <w:r w:rsidR="00D1014B" w:rsidRPr="00534BC3">
        <w:t>г. №</w:t>
      </w:r>
      <w:r w:rsidRPr="00534BC3">
        <w:t xml:space="preserve"> 1241,</w:t>
      </w:r>
      <w:r w:rsidR="00D1014B" w:rsidRPr="00534BC3">
        <w:t xml:space="preserve"> </w:t>
      </w:r>
      <w:r w:rsidRPr="00534BC3">
        <w:t>от 22.09.2011</w:t>
      </w:r>
      <w:r w:rsidR="00D1014B" w:rsidRPr="00534BC3">
        <w:t>г. №</w:t>
      </w:r>
      <w:r w:rsidRPr="00534BC3">
        <w:t xml:space="preserve"> 2357, от 18.12.</w:t>
      </w:r>
      <w:r w:rsidR="00D1014B" w:rsidRPr="00534BC3">
        <w:t>2. №</w:t>
      </w:r>
      <w:r w:rsidRPr="00534BC3">
        <w:t xml:space="preserve"> 1060,</w:t>
      </w:r>
      <w:r w:rsidR="00D1014B" w:rsidRPr="00534BC3">
        <w:t xml:space="preserve"> </w:t>
      </w:r>
      <w:r w:rsidRPr="00534BC3">
        <w:t>от 29.12.2014</w:t>
      </w:r>
      <w:r w:rsidR="00D1014B" w:rsidRPr="00534BC3">
        <w:t>г.</w:t>
      </w:r>
      <w:r w:rsidRPr="00534BC3">
        <w:t xml:space="preserve"> </w:t>
      </w:r>
      <w:r w:rsidR="00D1014B" w:rsidRPr="00534BC3">
        <w:t>№</w:t>
      </w:r>
      <w:r w:rsidRPr="00534BC3">
        <w:t xml:space="preserve"> 1643, от 18.05.2015</w:t>
      </w:r>
      <w:r w:rsidR="00D1014B" w:rsidRPr="00534BC3">
        <w:t>г. №</w:t>
      </w:r>
      <w:r w:rsidRPr="00534BC3">
        <w:t xml:space="preserve"> 507,</w:t>
      </w:r>
      <w:r w:rsidR="00D1014B" w:rsidRPr="00534BC3">
        <w:t xml:space="preserve"> </w:t>
      </w:r>
      <w:r w:rsidRPr="00534BC3">
        <w:t>от 31.12.2015</w:t>
      </w:r>
      <w:r w:rsidR="00D1014B" w:rsidRPr="00534BC3">
        <w:t>г. №</w:t>
      </w:r>
      <w:r w:rsidRPr="00534BC3">
        <w:t xml:space="preserve"> 1576).</w:t>
      </w:r>
    </w:p>
    <w:p w:rsidR="00E125E1" w:rsidRPr="00534BC3" w:rsidRDefault="00E125E1" w:rsidP="00D1014B">
      <w:pPr>
        <w:pStyle w:val="a3"/>
        <w:numPr>
          <w:ilvl w:val="0"/>
          <w:numId w:val="11"/>
        </w:numPr>
        <w:tabs>
          <w:tab w:val="left" w:pos="284"/>
          <w:tab w:val="left" w:pos="709"/>
        </w:tabs>
        <w:ind w:left="0" w:firstLine="426"/>
        <w:jc w:val="both"/>
      </w:pPr>
      <w:r w:rsidRPr="00534BC3">
        <w:t>Федеральный государственный образовательный стандарт основного общего образования, утвержденный приказом Министерства образования и науки от 17</w:t>
      </w:r>
      <w:r w:rsidR="00D1014B" w:rsidRPr="00534BC3">
        <w:t>.12.</w:t>
      </w:r>
      <w:r w:rsidRPr="00534BC3">
        <w:t xml:space="preserve">2010 г. № 1897. (в ред. Приказов </w:t>
      </w:r>
      <w:proofErr w:type="spellStart"/>
      <w:r w:rsidRPr="00534BC3">
        <w:t>Минобрнауки</w:t>
      </w:r>
      <w:proofErr w:type="spellEnd"/>
      <w:r w:rsidRPr="00534BC3">
        <w:t xml:space="preserve"> России от 29.12.2014</w:t>
      </w:r>
      <w:r w:rsidR="00D1014B" w:rsidRPr="00534BC3">
        <w:t>г. №</w:t>
      </w:r>
      <w:r w:rsidRPr="00534BC3">
        <w:t xml:space="preserve"> 1644, от 31.12.2015</w:t>
      </w:r>
      <w:r w:rsidR="00D1014B" w:rsidRPr="00534BC3">
        <w:t>г. №</w:t>
      </w:r>
      <w:r w:rsidRPr="00534BC3">
        <w:t xml:space="preserve"> 1577).</w:t>
      </w:r>
    </w:p>
    <w:p w:rsidR="00E125E1" w:rsidRPr="00534BC3" w:rsidRDefault="00E125E1" w:rsidP="00D1014B">
      <w:pPr>
        <w:pStyle w:val="a3"/>
        <w:numPr>
          <w:ilvl w:val="0"/>
          <w:numId w:val="11"/>
        </w:numPr>
        <w:tabs>
          <w:tab w:val="left" w:pos="284"/>
          <w:tab w:val="left" w:pos="709"/>
        </w:tabs>
        <w:ind w:left="0" w:firstLine="426"/>
        <w:jc w:val="both"/>
      </w:pPr>
      <w:r w:rsidRPr="00534BC3">
        <w:t>Постановление Главного государственного санитарного врача Российской Федерации от 24</w:t>
      </w:r>
      <w:r w:rsidR="00D1014B" w:rsidRPr="00534BC3">
        <w:t>.11.</w:t>
      </w:r>
      <w:r w:rsidRPr="00534BC3">
        <w:t>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E125E1" w:rsidRPr="00534BC3" w:rsidRDefault="00E125E1" w:rsidP="00D1014B">
      <w:pPr>
        <w:pStyle w:val="a3"/>
        <w:numPr>
          <w:ilvl w:val="0"/>
          <w:numId w:val="11"/>
        </w:numPr>
        <w:tabs>
          <w:tab w:val="left" w:pos="284"/>
          <w:tab w:val="left" w:pos="709"/>
        </w:tabs>
        <w:ind w:left="0" w:firstLine="426"/>
        <w:jc w:val="both"/>
      </w:pPr>
      <w:r w:rsidRPr="00534BC3">
        <w:t>Письмо Минобразования РФ от 03.06.2003</w:t>
      </w:r>
      <w:r w:rsidR="00D1014B" w:rsidRPr="00534BC3">
        <w:t>г.</w:t>
      </w:r>
      <w:r w:rsidRPr="00534BC3">
        <w:t xml:space="preserve"> </w:t>
      </w:r>
      <w:r w:rsidR="00D1014B" w:rsidRPr="00534BC3">
        <w:t>№</w:t>
      </w:r>
      <w:r w:rsidRPr="00534BC3">
        <w:t xml:space="preserve"> 13-51-120/13 «О системе оценивания учебных достижений младших школьников в условиях </w:t>
      </w:r>
      <w:proofErr w:type="spellStart"/>
      <w:r w:rsidRPr="00534BC3">
        <w:t>безотметочного</w:t>
      </w:r>
      <w:proofErr w:type="spellEnd"/>
      <w:r w:rsidRPr="00534BC3">
        <w:t xml:space="preserve"> обучения в общеобразовательных учреждениях, участвующих в эксперименте по совершенствованию структуры и содержания общего образования».</w:t>
      </w:r>
    </w:p>
    <w:p w:rsidR="00516825" w:rsidRDefault="00A00D2F" w:rsidP="00516825">
      <w:pPr>
        <w:pStyle w:val="a3"/>
        <w:numPr>
          <w:ilvl w:val="0"/>
          <w:numId w:val="11"/>
        </w:numPr>
        <w:tabs>
          <w:tab w:val="left" w:pos="284"/>
          <w:tab w:val="left" w:pos="709"/>
        </w:tabs>
        <w:ind w:left="0" w:firstLine="426"/>
        <w:jc w:val="both"/>
      </w:pPr>
      <w:r w:rsidRPr="00534BC3">
        <w:t>Приказ</w:t>
      </w:r>
      <w:r w:rsidR="00893BE1" w:rsidRPr="00534BC3">
        <w:t xml:space="preserve"> </w:t>
      </w:r>
      <w:proofErr w:type="spellStart"/>
      <w:r w:rsidR="00893BE1" w:rsidRPr="00534BC3">
        <w:t>М</w:t>
      </w:r>
      <w:r w:rsidR="00D1014B" w:rsidRPr="00534BC3">
        <w:t>инздравсоцразвития</w:t>
      </w:r>
      <w:proofErr w:type="spellEnd"/>
      <w:r w:rsidR="00D1014B" w:rsidRPr="00534BC3">
        <w:t xml:space="preserve"> России от 26.08.</w:t>
      </w:r>
      <w:r w:rsidR="00893BE1" w:rsidRPr="00534BC3">
        <w:t xml:space="preserve">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00893BE1" w:rsidRPr="00534BC3">
        <w:t>М</w:t>
      </w:r>
      <w:r w:rsidR="00D1014B" w:rsidRPr="00534BC3">
        <w:t>инздравсоцразвития</w:t>
      </w:r>
      <w:proofErr w:type="spellEnd"/>
      <w:r w:rsidR="00D1014B" w:rsidRPr="00534BC3">
        <w:t xml:space="preserve"> России от 31.05.</w:t>
      </w:r>
      <w:r w:rsidR="00893BE1" w:rsidRPr="00534BC3">
        <w:t>2011 г. № 448н) (далее – к</w:t>
      </w:r>
      <w:r w:rsidR="009E677D" w:rsidRPr="00534BC3">
        <w:t>в</w:t>
      </w:r>
      <w:r w:rsidRPr="00534BC3">
        <w:t>алификационные характеристики).</w:t>
      </w:r>
    </w:p>
    <w:p w:rsidR="00A00D2F" w:rsidRPr="00516825" w:rsidRDefault="00A00D2F" w:rsidP="00516825">
      <w:pPr>
        <w:pStyle w:val="a3"/>
        <w:numPr>
          <w:ilvl w:val="0"/>
          <w:numId w:val="11"/>
        </w:numPr>
        <w:tabs>
          <w:tab w:val="left" w:pos="284"/>
          <w:tab w:val="left" w:pos="709"/>
        </w:tabs>
        <w:ind w:left="0" w:firstLine="426"/>
        <w:jc w:val="both"/>
      </w:pPr>
      <w:r w:rsidRPr="00516825">
        <w:t>Приказ</w:t>
      </w:r>
      <w:r w:rsidR="00625A42" w:rsidRPr="00516825">
        <w:t xml:space="preserve"> Министерства образования и н</w:t>
      </w:r>
      <w:r w:rsidR="00D1014B" w:rsidRPr="00516825">
        <w:t>ауки Российской Федерации от 30.08.2</w:t>
      </w:r>
      <w:r w:rsidR="00625A42" w:rsidRPr="00516825">
        <w:t>013 г. № 1015</w:t>
      </w:r>
      <w:r w:rsidR="00516825" w:rsidRPr="00516825">
        <w:rPr>
          <w:color w:val="000000"/>
        </w:rPr>
        <w:t xml:space="preserve"> (с изменениями и дополнениями от </w:t>
      </w:r>
      <w:r w:rsidR="00516825" w:rsidRPr="00516825">
        <w:rPr>
          <w:bCs/>
          <w:color w:val="000000"/>
        </w:rPr>
        <w:t>13 декабря 2013 г., 28 мая 2014 г., 17 июля 2015 г.</w:t>
      </w:r>
      <w:r w:rsidR="00516825" w:rsidRPr="00516825">
        <w:rPr>
          <w:color w:val="000000"/>
        </w:rPr>
        <w:t xml:space="preserve">) </w:t>
      </w:r>
      <w:r w:rsidR="00625A42" w:rsidRPr="00516825">
        <w:t xml:space="preserve"> «Об</w:t>
      </w:r>
      <w:r w:rsidR="00625A42" w:rsidRPr="00534BC3">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534BC3">
        <w:t>.</w:t>
      </w:r>
    </w:p>
    <w:p w:rsidR="00A00D2F" w:rsidRPr="00534BC3" w:rsidRDefault="00A00D2F" w:rsidP="00D1014B">
      <w:pPr>
        <w:pStyle w:val="a3"/>
        <w:numPr>
          <w:ilvl w:val="0"/>
          <w:numId w:val="11"/>
        </w:numPr>
        <w:tabs>
          <w:tab w:val="left" w:pos="284"/>
          <w:tab w:val="left" w:pos="709"/>
        </w:tabs>
        <w:ind w:left="0" w:firstLine="426"/>
        <w:jc w:val="both"/>
      </w:pPr>
      <w:r w:rsidRPr="00534BC3">
        <w:t>Основная образовательная программа начального общего образования МАОУ гимназии №</w:t>
      </w:r>
      <w:r w:rsidR="00D1014B" w:rsidRPr="00534BC3">
        <w:t xml:space="preserve"> </w:t>
      </w:r>
      <w:r w:rsidRPr="00534BC3">
        <w:t>24 им. М. В. Октябрьской г. Томска.</w:t>
      </w:r>
    </w:p>
    <w:p w:rsidR="00A00D2F" w:rsidRPr="00534BC3" w:rsidRDefault="00A00D2F" w:rsidP="00D1014B">
      <w:pPr>
        <w:pStyle w:val="a3"/>
        <w:numPr>
          <w:ilvl w:val="0"/>
          <w:numId w:val="11"/>
        </w:numPr>
        <w:tabs>
          <w:tab w:val="left" w:pos="284"/>
          <w:tab w:val="left" w:pos="709"/>
        </w:tabs>
        <w:ind w:left="0" w:firstLine="426"/>
        <w:jc w:val="both"/>
      </w:pPr>
      <w:r w:rsidRPr="00534BC3">
        <w:t>Основная образовательная программа основного общего образования МАОУ гимназии №</w:t>
      </w:r>
      <w:r w:rsidR="00D1014B" w:rsidRPr="00534BC3">
        <w:t xml:space="preserve"> </w:t>
      </w:r>
      <w:r w:rsidRPr="00534BC3">
        <w:t>24 им. М. В. Октябрьской г. Томска.</w:t>
      </w:r>
    </w:p>
    <w:p w:rsidR="00A00D2F" w:rsidRPr="00534BC3" w:rsidRDefault="00A00D2F" w:rsidP="00D1014B">
      <w:pPr>
        <w:pStyle w:val="a3"/>
        <w:numPr>
          <w:ilvl w:val="0"/>
          <w:numId w:val="11"/>
        </w:numPr>
        <w:tabs>
          <w:tab w:val="left" w:pos="284"/>
          <w:tab w:val="left" w:pos="709"/>
        </w:tabs>
        <w:ind w:left="0" w:firstLine="426"/>
        <w:jc w:val="both"/>
      </w:pPr>
      <w:r w:rsidRPr="00534BC3">
        <w:t>Устав</w:t>
      </w:r>
      <w:r w:rsidR="00720E35" w:rsidRPr="00534BC3">
        <w:t xml:space="preserve"> МАОУ гимназии №</w:t>
      </w:r>
      <w:r w:rsidR="00D1014B" w:rsidRPr="00534BC3">
        <w:t xml:space="preserve"> </w:t>
      </w:r>
      <w:r w:rsidR="00720E35" w:rsidRPr="00534BC3">
        <w:t xml:space="preserve">24 </w:t>
      </w:r>
      <w:r w:rsidRPr="00534BC3">
        <w:t>им. М. В. Октябрьской г. Томска.</w:t>
      </w:r>
    </w:p>
    <w:p w:rsidR="00720E35" w:rsidRPr="00534BC3" w:rsidRDefault="00720E35" w:rsidP="00D1014B">
      <w:pPr>
        <w:pStyle w:val="a3"/>
        <w:tabs>
          <w:tab w:val="left" w:pos="284"/>
          <w:tab w:val="left" w:pos="709"/>
        </w:tabs>
        <w:ind w:left="0" w:firstLine="426"/>
        <w:jc w:val="both"/>
      </w:pPr>
      <w:r w:rsidRPr="00534BC3">
        <w:t>1.2. Текущ</w:t>
      </w:r>
      <w:r w:rsidR="007A26D4" w:rsidRPr="00534BC3">
        <w:t>ий контроль успеваемости частью</w:t>
      </w:r>
      <w:r w:rsidR="005661E5" w:rsidRPr="00534BC3">
        <w:t xml:space="preserve"> внутренней  оценки качества образования гимназии</w:t>
      </w:r>
      <w:r w:rsidRPr="00534BC3">
        <w:t xml:space="preserve">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BD32D1" w:rsidRPr="00534BC3" w:rsidRDefault="00BD32D1" w:rsidP="00D1014B">
      <w:pPr>
        <w:tabs>
          <w:tab w:val="left" w:pos="709"/>
        </w:tabs>
        <w:ind w:firstLine="426"/>
        <w:jc w:val="both"/>
        <w:rPr>
          <w:bCs/>
        </w:rPr>
      </w:pPr>
      <w:r w:rsidRPr="00534BC3">
        <w:rPr>
          <w:bCs/>
        </w:rPr>
        <w:t>1.3.</w:t>
      </w:r>
      <w:r w:rsidRPr="00534BC3">
        <w:t xml:space="preserve"> </w:t>
      </w:r>
      <w:r w:rsidRPr="00534BC3">
        <w:rPr>
          <w:bCs/>
        </w:rPr>
        <w:t>Целью текущего контроля успеваемости является:</w:t>
      </w:r>
    </w:p>
    <w:p w:rsidR="00BD32D1" w:rsidRPr="00534BC3" w:rsidRDefault="00BD32D1" w:rsidP="00D1014B">
      <w:pPr>
        <w:tabs>
          <w:tab w:val="left" w:pos="709"/>
        </w:tabs>
        <w:ind w:firstLine="426"/>
        <w:jc w:val="both"/>
        <w:rPr>
          <w:bCs/>
        </w:rPr>
      </w:pPr>
      <w:r w:rsidRPr="00534BC3">
        <w:rPr>
          <w:bCs/>
        </w:rPr>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BD32D1" w:rsidRPr="00534BC3" w:rsidRDefault="00BD32D1" w:rsidP="00D1014B">
      <w:pPr>
        <w:tabs>
          <w:tab w:val="left" w:pos="709"/>
        </w:tabs>
        <w:ind w:firstLine="426"/>
        <w:jc w:val="both"/>
        <w:rPr>
          <w:bCs/>
        </w:rPr>
      </w:pPr>
      <w:r w:rsidRPr="00534BC3">
        <w:rPr>
          <w:bCs/>
        </w:rPr>
        <w:t>- установление фактического уровня теоретических знаний обучающихся по предметам учебного плана, их практических умений и навыков; соотнесение этого уровня с требованиями программы и федерального государственного образовательного стандарта на всех уровнях обучения;</w:t>
      </w:r>
    </w:p>
    <w:p w:rsidR="00BD32D1" w:rsidRPr="00534BC3" w:rsidRDefault="006570F7" w:rsidP="00D1014B">
      <w:pPr>
        <w:tabs>
          <w:tab w:val="left" w:pos="709"/>
        </w:tabs>
        <w:ind w:firstLine="426"/>
        <w:jc w:val="both"/>
        <w:rPr>
          <w:bCs/>
        </w:rPr>
      </w:pPr>
      <w:r w:rsidRPr="00534BC3">
        <w:rPr>
          <w:bCs/>
        </w:rPr>
        <w:t>- контроль   выполнения рабочих программ</w:t>
      </w:r>
      <w:r w:rsidR="00BD32D1" w:rsidRPr="00534BC3">
        <w:rPr>
          <w:bCs/>
        </w:rPr>
        <w:t xml:space="preserve"> учебных предметов, курсов, дисциплин (модулей).</w:t>
      </w:r>
    </w:p>
    <w:p w:rsidR="00BD32D1" w:rsidRPr="00534BC3" w:rsidRDefault="00BD32D1" w:rsidP="00D1014B">
      <w:pPr>
        <w:tabs>
          <w:tab w:val="left" w:pos="709"/>
        </w:tabs>
        <w:ind w:firstLine="426"/>
        <w:jc w:val="both"/>
        <w:rPr>
          <w:bCs/>
        </w:rPr>
      </w:pPr>
      <w:r w:rsidRPr="00534BC3">
        <w:rPr>
          <w:bCs/>
        </w:rPr>
        <w:lastRenderedPageBreak/>
        <w:t xml:space="preserve">Образовательные достижения </w:t>
      </w:r>
      <w:proofErr w:type="gramStart"/>
      <w:r w:rsidRPr="00534BC3">
        <w:rPr>
          <w:bCs/>
        </w:rPr>
        <w:t>обучающихся</w:t>
      </w:r>
      <w:proofErr w:type="gramEnd"/>
      <w:r w:rsidRPr="00534BC3">
        <w:rPr>
          <w:bCs/>
        </w:rPr>
        <w:t xml:space="preserve"> подлежат текущему контролю успеваемости в обязательном порядке по всем предметам, учебного плана класса в котором они обучаются.</w:t>
      </w:r>
    </w:p>
    <w:p w:rsidR="00AC0800" w:rsidRPr="00534BC3" w:rsidRDefault="00AC0800" w:rsidP="00D1014B">
      <w:pPr>
        <w:tabs>
          <w:tab w:val="left" w:pos="709"/>
        </w:tabs>
        <w:ind w:firstLine="426"/>
        <w:jc w:val="both"/>
        <w:rPr>
          <w:bCs/>
        </w:rPr>
      </w:pPr>
      <w:r w:rsidRPr="00534BC3">
        <w:rPr>
          <w:bCs/>
        </w:rPr>
        <w:t xml:space="preserve">К целям оценочной деятельности в рамках осуществления </w:t>
      </w:r>
      <w:r w:rsidRPr="00534BC3">
        <w:rPr>
          <w:b/>
          <w:bCs/>
        </w:rPr>
        <w:t>текущего контроля</w:t>
      </w:r>
      <w:r w:rsidRPr="00534BC3">
        <w:rPr>
          <w:bCs/>
        </w:rPr>
        <w:t xml:space="preserve"> успеваемости обучающихся относятся:</w:t>
      </w:r>
    </w:p>
    <w:p w:rsidR="00AC0800" w:rsidRPr="00534BC3" w:rsidRDefault="007E63D7" w:rsidP="00D1014B">
      <w:pPr>
        <w:tabs>
          <w:tab w:val="left" w:pos="709"/>
        </w:tabs>
        <w:ind w:firstLine="426"/>
        <w:jc w:val="both"/>
        <w:rPr>
          <w:bCs/>
        </w:rPr>
      </w:pPr>
      <w:r w:rsidRPr="00534BC3">
        <w:rPr>
          <w:bCs/>
        </w:rPr>
        <w:t>-</w:t>
      </w:r>
      <w:r w:rsidR="00AC0800" w:rsidRPr="00534BC3">
        <w:rPr>
          <w:bCs/>
        </w:rPr>
        <w:t>развитие у обучающегося умения  самостоятельно полагать и оценивать  результат своих действий;</w:t>
      </w:r>
    </w:p>
    <w:p w:rsidR="00AC0800" w:rsidRPr="00534BC3" w:rsidRDefault="007E63D7" w:rsidP="00D1014B">
      <w:pPr>
        <w:tabs>
          <w:tab w:val="left" w:pos="709"/>
        </w:tabs>
        <w:ind w:firstLine="426"/>
        <w:jc w:val="both"/>
        <w:rPr>
          <w:bCs/>
        </w:rPr>
      </w:pPr>
      <w:r w:rsidRPr="00534BC3">
        <w:rPr>
          <w:bCs/>
        </w:rPr>
        <w:t>-</w:t>
      </w:r>
      <w:r w:rsidR="00AC0800" w:rsidRPr="00534BC3">
        <w:rPr>
          <w:bCs/>
        </w:rPr>
        <w:t xml:space="preserve">проведение оценки работы </w:t>
      </w:r>
      <w:proofErr w:type="gramStart"/>
      <w:r w:rsidR="00AC0800" w:rsidRPr="00534BC3">
        <w:rPr>
          <w:bCs/>
        </w:rPr>
        <w:t>обучающихся</w:t>
      </w:r>
      <w:proofErr w:type="gramEnd"/>
      <w:r w:rsidR="00AC0800" w:rsidRPr="00534BC3">
        <w:rPr>
          <w:bCs/>
        </w:rPr>
        <w:t xml:space="preserve"> педагогическим работником с целью возможного совершенствования  образовательной деятельности;</w:t>
      </w:r>
    </w:p>
    <w:p w:rsidR="00AC0800" w:rsidRPr="00534BC3" w:rsidRDefault="007E63D7" w:rsidP="00D1014B">
      <w:pPr>
        <w:tabs>
          <w:tab w:val="left" w:pos="709"/>
        </w:tabs>
        <w:ind w:firstLine="426"/>
        <w:jc w:val="both"/>
        <w:rPr>
          <w:bCs/>
        </w:rPr>
      </w:pPr>
      <w:r w:rsidRPr="00534BC3">
        <w:rPr>
          <w:bCs/>
        </w:rPr>
        <w:t>-</w:t>
      </w:r>
      <w:r w:rsidR="00AC0800" w:rsidRPr="00534BC3">
        <w:rPr>
          <w:bCs/>
        </w:rPr>
        <w:t xml:space="preserve">контроль уровня достижения </w:t>
      </w:r>
      <w:proofErr w:type="gramStart"/>
      <w:r w:rsidR="00AC0800" w:rsidRPr="00534BC3">
        <w:rPr>
          <w:bCs/>
        </w:rPr>
        <w:t>обучающимися</w:t>
      </w:r>
      <w:proofErr w:type="gramEnd"/>
      <w:r w:rsidR="00AC0800" w:rsidRPr="00534BC3">
        <w:rPr>
          <w:bCs/>
        </w:rPr>
        <w:t xml:space="preserve"> результатов,</w:t>
      </w:r>
      <w:r w:rsidR="006570F7" w:rsidRPr="00534BC3">
        <w:rPr>
          <w:bCs/>
        </w:rPr>
        <w:t xml:space="preserve"> предусмотренных</w:t>
      </w:r>
      <w:r w:rsidR="00AC0800" w:rsidRPr="00534BC3">
        <w:rPr>
          <w:bCs/>
        </w:rPr>
        <w:t xml:space="preserve"> программой;</w:t>
      </w:r>
    </w:p>
    <w:p w:rsidR="00AC0800" w:rsidRPr="00534BC3" w:rsidRDefault="007E63D7" w:rsidP="00D1014B">
      <w:pPr>
        <w:tabs>
          <w:tab w:val="left" w:pos="709"/>
        </w:tabs>
        <w:ind w:firstLine="426"/>
        <w:jc w:val="both"/>
        <w:rPr>
          <w:bCs/>
        </w:rPr>
      </w:pPr>
      <w:r w:rsidRPr="00534BC3">
        <w:rPr>
          <w:b/>
          <w:bCs/>
        </w:rPr>
        <w:t xml:space="preserve">- </w:t>
      </w:r>
      <w:r w:rsidR="00AC0800" w:rsidRPr="00534BC3">
        <w:rPr>
          <w:bCs/>
        </w:rPr>
        <w:t>оценка соответствия резу</w:t>
      </w:r>
      <w:r w:rsidR="006570F7" w:rsidRPr="00534BC3">
        <w:rPr>
          <w:bCs/>
        </w:rPr>
        <w:t>льтатов освоения</w:t>
      </w:r>
      <w:r w:rsidR="00AC0800" w:rsidRPr="00534BC3">
        <w:rPr>
          <w:bCs/>
        </w:rPr>
        <w:t xml:space="preserve"> программ  требованиям ФГОС.</w:t>
      </w:r>
    </w:p>
    <w:p w:rsidR="00720E35" w:rsidRPr="00534BC3" w:rsidRDefault="00BD32D1" w:rsidP="00D1014B">
      <w:pPr>
        <w:tabs>
          <w:tab w:val="left" w:pos="709"/>
        </w:tabs>
        <w:ind w:firstLine="426"/>
        <w:jc w:val="both"/>
      </w:pPr>
      <w:r w:rsidRPr="00534BC3">
        <w:t>1.4</w:t>
      </w:r>
      <w:r w:rsidR="00720E35" w:rsidRPr="00534BC3">
        <w:t>.</w:t>
      </w:r>
      <w:r w:rsidRPr="00534BC3">
        <w:t xml:space="preserve"> Текущий контроль успеваемости </w:t>
      </w:r>
      <w:proofErr w:type="gramStart"/>
      <w:r w:rsidRPr="00534BC3">
        <w:t>обучающихся</w:t>
      </w:r>
      <w:proofErr w:type="gramEnd"/>
      <w:r w:rsidRPr="00534BC3">
        <w:t xml:space="preserve"> осуществляют педагогические работники в соответствии с должностными обязанностями и локальными нормативными актами гимназии.</w:t>
      </w:r>
    </w:p>
    <w:p w:rsidR="00720E35" w:rsidRPr="00534BC3" w:rsidRDefault="00BD32D1" w:rsidP="00D1014B">
      <w:pPr>
        <w:tabs>
          <w:tab w:val="left" w:pos="709"/>
        </w:tabs>
        <w:ind w:firstLine="426"/>
        <w:jc w:val="both"/>
      </w:pPr>
      <w:r w:rsidRPr="00534BC3">
        <w:t xml:space="preserve">1.5. </w:t>
      </w:r>
      <w:r w:rsidR="00720E35" w:rsidRPr="00534BC3">
        <w:t xml:space="preserve"> В настоящее Положение в установленном порядке могут вноситься изменения и (или) дополнения.</w:t>
      </w:r>
    </w:p>
    <w:p w:rsidR="00BD32D1" w:rsidRPr="00534BC3" w:rsidRDefault="00BD32D1" w:rsidP="00D1014B">
      <w:pPr>
        <w:tabs>
          <w:tab w:val="left" w:pos="709"/>
        </w:tabs>
        <w:ind w:firstLine="426"/>
        <w:jc w:val="both"/>
      </w:pPr>
      <w:r w:rsidRPr="00534BC3">
        <w:t>1.</w:t>
      </w:r>
      <w:r w:rsidR="00D33818" w:rsidRPr="00534BC3">
        <w:t>6</w:t>
      </w:r>
      <w:r w:rsidRPr="00534BC3">
        <w:t xml:space="preserve">. При проведении текущего контроля успеваемости </w:t>
      </w:r>
      <w:proofErr w:type="gramStart"/>
      <w:r w:rsidRPr="00534BC3">
        <w:t>обучающихся</w:t>
      </w:r>
      <w:proofErr w:type="gramEnd"/>
      <w:r w:rsidRPr="00534BC3">
        <w:t xml:space="preserve"> используются следующие понятия:</w:t>
      </w:r>
    </w:p>
    <w:p w:rsidR="00BD32D1" w:rsidRPr="00534BC3" w:rsidRDefault="00BD32D1" w:rsidP="00D1014B">
      <w:pPr>
        <w:tabs>
          <w:tab w:val="left" w:pos="709"/>
        </w:tabs>
        <w:ind w:firstLine="426"/>
        <w:jc w:val="both"/>
      </w:pPr>
      <w:r w:rsidRPr="00534BC3">
        <w:rPr>
          <w:b/>
          <w:bCs/>
        </w:rPr>
        <w:t>Оценка −</w:t>
      </w:r>
      <w:r w:rsidRPr="00534BC3">
        <w:t xml:space="preserve">  это словесная характеристика результатов  любого действия обучающегося.</w:t>
      </w:r>
    </w:p>
    <w:p w:rsidR="00720E35" w:rsidRPr="00534BC3" w:rsidRDefault="00BD32D1" w:rsidP="00D1014B">
      <w:pPr>
        <w:tabs>
          <w:tab w:val="left" w:pos="709"/>
        </w:tabs>
        <w:ind w:firstLine="426"/>
        <w:jc w:val="both"/>
      </w:pPr>
      <w:r w:rsidRPr="00534BC3">
        <w:rPr>
          <w:b/>
        </w:rPr>
        <w:t xml:space="preserve">Отметка </w:t>
      </w:r>
      <w:r w:rsidRPr="00534BC3">
        <w:t>– это фиксация результата оценивания в виде знака из принятой системы  (цифровой балл).</w:t>
      </w:r>
    </w:p>
    <w:p w:rsidR="007E63D7" w:rsidRPr="00534BC3" w:rsidRDefault="007E63D7" w:rsidP="007E63D7">
      <w:pPr>
        <w:tabs>
          <w:tab w:val="left" w:pos="709"/>
        </w:tabs>
        <w:ind w:firstLine="426"/>
        <w:jc w:val="both"/>
      </w:pPr>
      <w:r w:rsidRPr="00534BC3">
        <w:t>1.7. Оценка достижения предметных результатов ведется как в ходе текущего и промежуточного оценивания, так и выполнения итоговых проверочных работ.</w:t>
      </w:r>
    </w:p>
    <w:p w:rsidR="003836A9" w:rsidRPr="00534BC3" w:rsidRDefault="007E63D7" w:rsidP="007E63D7">
      <w:pPr>
        <w:tabs>
          <w:tab w:val="left" w:pos="709"/>
        </w:tabs>
        <w:ind w:firstLine="426"/>
        <w:jc w:val="both"/>
      </w:pPr>
      <w:proofErr w:type="gramStart"/>
      <w:r w:rsidRPr="00534BC3">
        <w:t xml:space="preserve">Основные принципы оценивания: </w:t>
      </w:r>
      <w:proofErr w:type="spellStart"/>
      <w:r w:rsidRPr="00534BC3">
        <w:t>критериальность</w:t>
      </w:r>
      <w:proofErr w:type="spellEnd"/>
      <w:r w:rsidRPr="00534BC3">
        <w:t xml:space="preserve"> (критериями являются целевые установки: по курсу, разделу, теме, уроку, универсальные учебные действия); уровневый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w:t>
      </w:r>
      <w:proofErr w:type="spellStart"/>
      <w:r w:rsidRPr="00534BC3">
        <w:t>суммативность</w:t>
      </w:r>
      <w:proofErr w:type="spellEnd"/>
      <w:r w:rsidRPr="00534BC3">
        <w:t xml:space="preserve"> оценки (возможность суммирования результатов); приоритет самооценки обучающегося, она должна предшествовать оценке учителя; гибкость и вариативность форм оценивания результатов;</w:t>
      </w:r>
      <w:proofErr w:type="gramEnd"/>
      <w:r w:rsidRPr="00534BC3">
        <w:t xml:space="preserve"> оценочная безопасность (информация о целях, содержании, формах и методах контроля и оценки доводится до сведения обучающихся и родителей).</w:t>
      </w:r>
    </w:p>
    <w:p w:rsidR="00720E35" w:rsidRPr="00534BC3" w:rsidRDefault="00720E35" w:rsidP="00D1014B">
      <w:pPr>
        <w:pStyle w:val="a3"/>
        <w:numPr>
          <w:ilvl w:val="0"/>
          <w:numId w:val="1"/>
        </w:numPr>
        <w:tabs>
          <w:tab w:val="left" w:pos="284"/>
        </w:tabs>
        <w:ind w:left="0" w:firstLine="0"/>
        <w:jc w:val="center"/>
        <w:rPr>
          <w:b/>
        </w:rPr>
      </w:pPr>
      <w:r w:rsidRPr="00534BC3">
        <w:rPr>
          <w:b/>
        </w:rPr>
        <w:t>Порядок, сроки, формы проведения текущего контроля успеваемости.</w:t>
      </w:r>
    </w:p>
    <w:p w:rsidR="00BD32D1" w:rsidRPr="00534BC3" w:rsidRDefault="00D71C55" w:rsidP="00D1014B">
      <w:pPr>
        <w:tabs>
          <w:tab w:val="left" w:pos="284"/>
        </w:tabs>
        <w:ind w:firstLine="567"/>
        <w:jc w:val="both"/>
      </w:pPr>
      <w:r w:rsidRPr="00534BC3">
        <w:t>2.1.</w:t>
      </w:r>
      <w:r w:rsidR="00BD32D1" w:rsidRPr="00534BC3">
        <w:rPr>
          <w:b/>
          <w:bCs/>
        </w:rPr>
        <w:t>Текущий контроль успеваемости</w:t>
      </w:r>
      <w:r w:rsidR="00BD32D1" w:rsidRPr="00534BC3">
        <w:t xml:space="preserve"> — это систематическая проверка знаний обучающихся, которая проводится педагогическим работником на учебных занятиях </w:t>
      </w:r>
      <w:r w:rsidR="006570F7" w:rsidRPr="00534BC3">
        <w:t>в соответствии с</w:t>
      </w:r>
      <w:r w:rsidR="00BD32D1" w:rsidRPr="00534BC3">
        <w:t xml:space="preserve"> программой (текущее оценивание, контрольные и самостоятельные работы, в том числе, административные контрольные работы), оценивание за четверть, полугодие.</w:t>
      </w:r>
    </w:p>
    <w:p w:rsidR="003836A9" w:rsidRPr="00534BC3" w:rsidRDefault="007A7841" w:rsidP="00D1014B">
      <w:pPr>
        <w:tabs>
          <w:tab w:val="left" w:pos="284"/>
        </w:tabs>
        <w:ind w:firstLine="567"/>
        <w:jc w:val="both"/>
        <w:rPr>
          <w:lang w:eastAsia="ar-SA"/>
        </w:rPr>
      </w:pPr>
      <w:r w:rsidRPr="00534BC3">
        <w:rPr>
          <w:lang w:eastAsia="ar-SA"/>
        </w:rPr>
        <w:t>2.2.</w:t>
      </w:r>
      <w:r w:rsidR="003836A9" w:rsidRPr="00534BC3">
        <w:rPr>
          <w:b/>
          <w:lang w:eastAsia="ar-SA"/>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w:t>
      </w:r>
      <w:r w:rsidR="003836A9" w:rsidRPr="00534BC3">
        <w:rPr>
          <w:lang w:eastAsia="ar-SA"/>
        </w:rPr>
        <w:t xml:space="preserve">. Заместитель руководителя по УВР анализирует ход текущего контроля успеваемости </w:t>
      </w:r>
      <w:proofErr w:type="gramStart"/>
      <w:r w:rsidR="003836A9" w:rsidRPr="00534BC3">
        <w:rPr>
          <w:lang w:eastAsia="ar-SA"/>
        </w:rPr>
        <w:t>обучающихся</w:t>
      </w:r>
      <w:proofErr w:type="gramEnd"/>
      <w:r w:rsidR="003836A9" w:rsidRPr="00534BC3">
        <w:rPr>
          <w:lang w:eastAsia="ar-SA"/>
        </w:rPr>
        <w:t>, при необходимости оказывает методическую помощь в его проведении.</w:t>
      </w:r>
    </w:p>
    <w:p w:rsidR="00D71C55" w:rsidRPr="00534BC3" w:rsidRDefault="003836A9" w:rsidP="00D1014B">
      <w:pPr>
        <w:tabs>
          <w:tab w:val="left" w:pos="284"/>
        </w:tabs>
        <w:ind w:firstLine="567"/>
        <w:jc w:val="both"/>
        <w:rPr>
          <w:lang w:eastAsia="ar-SA"/>
        </w:rPr>
      </w:pPr>
      <w:r w:rsidRPr="00534BC3">
        <w:rPr>
          <w:lang w:eastAsia="ar-SA"/>
        </w:rPr>
        <w:t>2.3</w:t>
      </w:r>
      <w:r w:rsidR="007A7841" w:rsidRPr="00534BC3">
        <w:rPr>
          <w:lang w:eastAsia="ar-SA"/>
        </w:rPr>
        <w:t>.</w:t>
      </w:r>
      <w:r w:rsidR="00D71C55" w:rsidRPr="00534BC3">
        <w:rPr>
          <w:b/>
          <w:lang w:eastAsia="ar-SA"/>
        </w:rPr>
        <w:t>Текущий контроль успеваемости обучающихся в гимназии проводится по результ</w:t>
      </w:r>
      <w:r w:rsidR="007A7841" w:rsidRPr="00534BC3">
        <w:rPr>
          <w:b/>
          <w:lang w:eastAsia="ar-SA"/>
        </w:rPr>
        <w:t>атам освоения содержания рабочих</w:t>
      </w:r>
      <w:r w:rsidR="00D71C55" w:rsidRPr="00534BC3">
        <w:rPr>
          <w:b/>
          <w:lang w:eastAsia="ar-SA"/>
        </w:rPr>
        <w:t xml:space="preserve"> программ</w:t>
      </w:r>
      <w:r w:rsidR="007A7841" w:rsidRPr="00534BC3">
        <w:rPr>
          <w:b/>
          <w:lang w:eastAsia="ar-SA"/>
        </w:rPr>
        <w:t xml:space="preserve"> по всем предметам и курсам</w:t>
      </w:r>
      <w:r w:rsidR="00D71C55" w:rsidRPr="00534BC3">
        <w:rPr>
          <w:lang w:eastAsia="ar-SA"/>
        </w:rPr>
        <w:t>:</w:t>
      </w:r>
    </w:p>
    <w:p w:rsidR="00D71C55" w:rsidRPr="00534BC3" w:rsidRDefault="00D71C55" w:rsidP="00D1014B">
      <w:pPr>
        <w:widowControl w:val="0"/>
        <w:suppressAutoHyphens/>
        <w:ind w:firstLine="567"/>
        <w:jc w:val="both"/>
        <w:rPr>
          <w:lang w:eastAsia="ar-SA"/>
        </w:rPr>
      </w:pPr>
      <w:r w:rsidRPr="00534BC3">
        <w:rPr>
          <w:lang w:eastAsia="ar-SA"/>
        </w:rPr>
        <w:t>• поурочно (по темам, модулям, разделам</w:t>
      </w:r>
      <w:r w:rsidR="00FF4457" w:rsidRPr="00534BC3">
        <w:rPr>
          <w:lang w:eastAsia="ar-SA"/>
        </w:rPr>
        <w:t>, отдельным вопросам</w:t>
      </w:r>
      <w:r w:rsidR="006570F7" w:rsidRPr="00534BC3">
        <w:rPr>
          <w:lang w:eastAsia="ar-SA"/>
        </w:rPr>
        <w:t xml:space="preserve"> </w:t>
      </w:r>
      <w:r w:rsidRPr="00534BC3">
        <w:rPr>
          <w:lang w:eastAsia="ar-SA"/>
        </w:rPr>
        <w:t>программы);</w:t>
      </w:r>
    </w:p>
    <w:p w:rsidR="00D71C55" w:rsidRPr="00534BC3" w:rsidRDefault="00D71C55" w:rsidP="00D1014B">
      <w:pPr>
        <w:widowControl w:val="0"/>
        <w:suppressAutoHyphens/>
        <w:ind w:firstLine="567"/>
        <w:jc w:val="both"/>
        <w:rPr>
          <w:lang w:eastAsia="ar-SA"/>
        </w:rPr>
      </w:pPr>
      <w:r w:rsidRPr="00534BC3">
        <w:rPr>
          <w:lang w:eastAsia="ar-SA"/>
        </w:rPr>
        <w:t>• по учебным периодам (четверть, полугодие, учебный год);</w:t>
      </w:r>
    </w:p>
    <w:p w:rsidR="00D71C55" w:rsidRPr="00534BC3" w:rsidRDefault="00D71C55" w:rsidP="00D1014B">
      <w:pPr>
        <w:widowControl w:val="0"/>
        <w:suppressAutoHyphens/>
        <w:ind w:firstLine="567"/>
        <w:jc w:val="both"/>
        <w:rPr>
          <w:lang w:eastAsia="ar-SA"/>
        </w:rPr>
      </w:pPr>
      <w:r w:rsidRPr="00534BC3">
        <w:rPr>
          <w:lang w:eastAsia="ar-SA"/>
        </w:rPr>
        <w:t>• в форме диагностики (стартовой, промежуточной, итоговой).</w:t>
      </w:r>
    </w:p>
    <w:p w:rsidR="00D71C55" w:rsidRPr="00534BC3" w:rsidRDefault="003836A9" w:rsidP="00D1014B">
      <w:pPr>
        <w:widowControl w:val="0"/>
        <w:suppressAutoHyphens/>
        <w:ind w:firstLine="567"/>
        <w:jc w:val="both"/>
        <w:rPr>
          <w:b/>
          <w:lang w:eastAsia="ar-SA"/>
        </w:rPr>
      </w:pPr>
      <w:r w:rsidRPr="00534BC3">
        <w:rPr>
          <w:b/>
          <w:lang w:eastAsia="ar-SA"/>
        </w:rPr>
        <w:t>2.4</w:t>
      </w:r>
      <w:r w:rsidR="00D71C55" w:rsidRPr="00534BC3">
        <w:rPr>
          <w:b/>
          <w:lang w:eastAsia="ar-SA"/>
        </w:rPr>
        <w:t xml:space="preserve">. Периодичность и формы текущего контроля успеваемости </w:t>
      </w:r>
      <w:proofErr w:type="gramStart"/>
      <w:r w:rsidR="00D71C55" w:rsidRPr="00534BC3">
        <w:rPr>
          <w:b/>
          <w:lang w:eastAsia="ar-SA"/>
        </w:rPr>
        <w:t>обучающихся</w:t>
      </w:r>
      <w:proofErr w:type="gramEnd"/>
      <w:r w:rsidR="00D71C55" w:rsidRPr="00534BC3">
        <w:rPr>
          <w:b/>
          <w:lang w:eastAsia="ar-SA"/>
        </w:rPr>
        <w:t>:</w:t>
      </w:r>
    </w:p>
    <w:p w:rsidR="00D71C55" w:rsidRPr="00534BC3" w:rsidRDefault="003836A9" w:rsidP="00D1014B">
      <w:pPr>
        <w:widowControl w:val="0"/>
        <w:suppressAutoHyphens/>
        <w:ind w:firstLine="567"/>
        <w:jc w:val="both"/>
        <w:rPr>
          <w:lang w:eastAsia="ar-SA"/>
        </w:rPr>
      </w:pPr>
      <w:r w:rsidRPr="00534BC3">
        <w:rPr>
          <w:lang w:eastAsia="ar-SA"/>
        </w:rPr>
        <w:t>2.4</w:t>
      </w:r>
      <w:r w:rsidR="007A7841" w:rsidRPr="00534BC3">
        <w:rPr>
          <w:lang w:eastAsia="ar-SA"/>
        </w:rPr>
        <w:t>.1.</w:t>
      </w:r>
      <w:r w:rsidR="00D1014B" w:rsidRPr="00534BC3">
        <w:rPr>
          <w:lang w:eastAsia="ar-SA"/>
        </w:rPr>
        <w:t xml:space="preserve"> </w:t>
      </w:r>
      <w:r w:rsidR="00F14AFD" w:rsidRPr="00534BC3">
        <w:rPr>
          <w:lang w:eastAsia="ar-SA"/>
        </w:rPr>
        <w:t>К</w:t>
      </w:r>
      <w:r w:rsidR="00D71C55" w:rsidRPr="00534BC3">
        <w:rPr>
          <w:lang w:eastAsia="ar-SA"/>
        </w:rPr>
        <w:t xml:space="preserve">онтроль  </w:t>
      </w:r>
      <w:r w:rsidR="00F14AFD" w:rsidRPr="00534BC3">
        <w:rPr>
          <w:lang w:eastAsia="ar-SA"/>
        </w:rPr>
        <w:t xml:space="preserve">поурочный (по темам, модулям, разделам, отдельным вопросам учебной программы) </w:t>
      </w:r>
      <w:r w:rsidR="00D71C55" w:rsidRPr="00534BC3">
        <w:rPr>
          <w:lang w:eastAsia="ar-SA"/>
        </w:rPr>
        <w:t xml:space="preserve">определяется </w:t>
      </w:r>
      <w:r w:rsidR="00F14AFD" w:rsidRPr="00534BC3">
        <w:rPr>
          <w:lang w:eastAsia="ar-SA"/>
        </w:rPr>
        <w:t>самостоятельно учителями</w:t>
      </w:r>
      <w:r w:rsidR="00D71C55" w:rsidRPr="00534BC3">
        <w:rPr>
          <w:lang w:eastAsia="ar-SA"/>
        </w:rPr>
        <w:t xml:space="preserve"> гимназии с учетом требований федеральных государственных образовательных ст</w:t>
      </w:r>
      <w:r w:rsidR="00F14AFD" w:rsidRPr="00534BC3">
        <w:rPr>
          <w:lang w:eastAsia="ar-SA"/>
        </w:rPr>
        <w:t xml:space="preserve">андартов общего образования (по </w:t>
      </w:r>
      <w:r w:rsidR="00D71C55" w:rsidRPr="00534BC3">
        <w:rPr>
          <w:lang w:eastAsia="ar-SA"/>
        </w:rPr>
        <w:t>уровням образования), индивидуальных особенностей обучающихся с</w:t>
      </w:r>
      <w:r w:rsidR="00F14AFD" w:rsidRPr="00534BC3">
        <w:rPr>
          <w:lang w:eastAsia="ar-SA"/>
        </w:rPr>
        <w:t xml:space="preserve">оответствующего класса/группы, </w:t>
      </w:r>
      <w:r w:rsidR="00607C93" w:rsidRPr="00534BC3">
        <w:rPr>
          <w:lang w:eastAsia="ar-SA"/>
        </w:rPr>
        <w:t>содержанием</w:t>
      </w:r>
      <w:r w:rsidR="00D71C55" w:rsidRPr="00534BC3">
        <w:rPr>
          <w:lang w:eastAsia="ar-SA"/>
        </w:rPr>
        <w:t xml:space="preserve"> программы, используемых образовательных технологий</w:t>
      </w:r>
      <w:r w:rsidR="00607C93" w:rsidRPr="00534BC3">
        <w:rPr>
          <w:lang w:eastAsia="ar-SA"/>
        </w:rPr>
        <w:t xml:space="preserve"> в соответствии с </w:t>
      </w:r>
      <w:r w:rsidR="00F14AFD" w:rsidRPr="00534BC3">
        <w:rPr>
          <w:lang w:eastAsia="ar-SA"/>
        </w:rPr>
        <w:t>тематическим планированием контроля успеваемости обучающихся.</w:t>
      </w:r>
    </w:p>
    <w:p w:rsidR="00D71C55" w:rsidRPr="00534BC3" w:rsidRDefault="003836A9" w:rsidP="00D1014B">
      <w:pPr>
        <w:widowControl w:val="0"/>
        <w:suppressAutoHyphens/>
        <w:ind w:firstLine="426"/>
        <w:jc w:val="both"/>
        <w:rPr>
          <w:lang w:eastAsia="ar-SA"/>
        </w:rPr>
      </w:pPr>
      <w:r w:rsidRPr="00534BC3">
        <w:rPr>
          <w:lang w:eastAsia="ar-SA"/>
        </w:rPr>
        <w:t>2.4</w:t>
      </w:r>
      <w:r w:rsidR="00D71C55" w:rsidRPr="00534BC3">
        <w:rPr>
          <w:lang w:eastAsia="ar-SA"/>
        </w:rPr>
        <w:t xml:space="preserve">.2. </w:t>
      </w:r>
      <w:r w:rsidR="00F14AFD" w:rsidRPr="00534BC3">
        <w:rPr>
          <w:lang w:eastAsia="ar-SA"/>
        </w:rPr>
        <w:t xml:space="preserve">Контроль </w:t>
      </w:r>
      <w:r w:rsidR="00847B8A" w:rsidRPr="00534BC3">
        <w:rPr>
          <w:lang w:eastAsia="ar-SA"/>
        </w:rPr>
        <w:t xml:space="preserve">успеваемости </w:t>
      </w:r>
      <w:r w:rsidR="00F14AFD" w:rsidRPr="00534BC3">
        <w:rPr>
          <w:lang w:eastAsia="ar-SA"/>
        </w:rPr>
        <w:t xml:space="preserve">по учебным периодам (четверть, полугодие, учебный год) </w:t>
      </w:r>
      <w:r w:rsidR="00D71C55" w:rsidRPr="00534BC3">
        <w:rPr>
          <w:lang w:eastAsia="ar-SA"/>
        </w:rPr>
        <w:t xml:space="preserve">определяется на основании результатов </w:t>
      </w:r>
      <w:r w:rsidR="00F14AFD" w:rsidRPr="00534BC3">
        <w:rPr>
          <w:lang w:eastAsia="ar-SA"/>
        </w:rPr>
        <w:t xml:space="preserve">поурочного контроля </w:t>
      </w:r>
      <w:r w:rsidR="00D71C55" w:rsidRPr="00534BC3">
        <w:rPr>
          <w:lang w:eastAsia="ar-SA"/>
        </w:rPr>
        <w:t xml:space="preserve">успеваемости. </w:t>
      </w:r>
    </w:p>
    <w:p w:rsidR="00D71C55" w:rsidRPr="00534BC3" w:rsidRDefault="00D71C55" w:rsidP="00D1014B">
      <w:pPr>
        <w:widowControl w:val="0"/>
        <w:suppressAutoHyphens/>
        <w:ind w:firstLine="426"/>
        <w:jc w:val="both"/>
        <w:rPr>
          <w:lang w:eastAsia="ar-SA"/>
        </w:rPr>
      </w:pPr>
      <w:r w:rsidRPr="00534BC3">
        <w:rPr>
          <w:lang w:eastAsia="ar-SA"/>
        </w:rPr>
        <w:lastRenderedPageBreak/>
        <w:t>2.</w:t>
      </w:r>
      <w:r w:rsidR="003836A9" w:rsidRPr="00534BC3">
        <w:rPr>
          <w:lang w:eastAsia="ar-SA"/>
        </w:rPr>
        <w:t>4</w:t>
      </w:r>
      <w:r w:rsidR="00847B8A" w:rsidRPr="00534BC3">
        <w:rPr>
          <w:lang w:eastAsia="ar-SA"/>
        </w:rPr>
        <w:t>.</w:t>
      </w:r>
      <w:r w:rsidR="00A2215F" w:rsidRPr="00534BC3">
        <w:rPr>
          <w:lang w:eastAsia="ar-SA"/>
        </w:rPr>
        <w:t>3.</w:t>
      </w:r>
      <w:r w:rsidR="00847B8A" w:rsidRPr="00534BC3">
        <w:t xml:space="preserve"> </w:t>
      </w:r>
      <w:r w:rsidR="00847B8A" w:rsidRPr="00534BC3">
        <w:rPr>
          <w:b/>
          <w:lang w:eastAsia="ar-SA"/>
        </w:rPr>
        <w:t>Контроль успеваемости по учебным периодам</w:t>
      </w:r>
      <w:r w:rsidR="00847B8A" w:rsidRPr="00534BC3">
        <w:rPr>
          <w:lang w:eastAsia="ar-SA"/>
        </w:rPr>
        <w:t xml:space="preserve"> (четверть, полугодие, учебный год)</w:t>
      </w:r>
      <w:r w:rsidR="00847B8A" w:rsidRPr="00534BC3">
        <w:t xml:space="preserve"> </w:t>
      </w:r>
      <w:r w:rsidR="00847B8A" w:rsidRPr="00534BC3">
        <w:rPr>
          <w:lang w:eastAsia="ar-SA"/>
        </w:rPr>
        <w:t>осуществляется</w:t>
      </w:r>
      <w:r w:rsidRPr="00534BC3">
        <w:rPr>
          <w:lang w:eastAsia="ar-SA"/>
        </w:rPr>
        <w:t>:</w:t>
      </w:r>
    </w:p>
    <w:p w:rsidR="00BD32D1" w:rsidRPr="00534BC3" w:rsidRDefault="00BD32D1" w:rsidP="00D1014B">
      <w:pPr>
        <w:pStyle w:val="a3"/>
        <w:widowControl w:val="0"/>
        <w:numPr>
          <w:ilvl w:val="0"/>
          <w:numId w:val="9"/>
        </w:numPr>
        <w:tabs>
          <w:tab w:val="left" w:pos="284"/>
        </w:tabs>
        <w:suppressAutoHyphens/>
        <w:ind w:left="0" w:firstLine="426"/>
        <w:jc w:val="both"/>
        <w:rPr>
          <w:lang w:eastAsia="ar-SA"/>
        </w:rPr>
      </w:pPr>
      <w:r w:rsidRPr="00534BC3">
        <w:rPr>
          <w:lang w:eastAsia="ar-SA"/>
        </w:rPr>
        <w:t xml:space="preserve">В первом классе при проведении текущего контроля успеваемости используется качественная оценка усвоения образовательной программы без фиксации их достижений в классных журналах в виде отметок. </w:t>
      </w:r>
    </w:p>
    <w:p w:rsidR="00D71C55" w:rsidRPr="00534BC3" w:rsidRDefault="00BD32D1" w:rsidP="00D1014B">
      <w:pPr>
        <w:pStyle w:val="a3"/>
        <w:widowControl w:val="0"/>
        <w:numPr>
          <w:ilvl w:val="0"/>
          <w:numId w:val="9"/>
        </w:numPr>
        <w:tabs>
          <w:tab w:val="left" w:pos="284"/>
        </w:tabs>
        <w:suppressAutoHyphens/>
        <w:ind w:left="0" w:firstLine="426"/>
        <w:jc w:val="both"/>
        <w:rPr>
          <w:lang w:eastAsia="ar-SA"/>
        </w:rPr>
      </w:pPr>
      <w:r w:rsidRPr="00534BC3">
        <w:rPr>
          <w:lang w:eastAsia="ar-SA"/>
        </w:rPr>
        <w:t>В</w:t>
      </w:r>
      <w:r w:rsidR="00A2215F" w:rsidRPr="00534BC3">
        <w:rPr>
          <w:lang w:eastAsia="ar-SA"/>
        </w:rPr>
        <w:t>о</w:t>
      </w:r>
      <w:r w:rsidR="00D71C55" w:rsidRPr="00534BC3">
        <w:rPr>
          <w:lang w:eastAsia="ar-SA"/>
        </w:rPr>
        <w:t xml:space="preserve"> 2–</w:t>
      </w:r>
      <w:r w:rsidR="00847B8A" w:rsidRPr="00534BC3">
        <w:rPr>
          <w:lang w:eastAsia="ar-SA"/>
        </w:rPr>
        <w:t>9</w:t>
      </w:r>
      <w:r w:rsidR="00AD04B5" w:rsidRPr="00534BC3">
        <w:rPr>
          <w:lang w:eastAsia="ar-SA"/>
        </w:rPr>
        <w:t xml:space="preserve"> классах  в виде отметок по 4-х</w:t>
      </w:r>
      <w:r w:rsidR="00D71C55" w:rsidRPr="00534BC3">
        <w:rPr>
          <w:lang w:eastAsia="ar-SA"/>
        </w:rPr>
        <w:t xml:space="preserve"> балльной шкале по </w:t>
      </w:r>
      <w:r w:rsidR="00847B8A" w:rsidRPr="00534BC3">
        <w:rPr>
          <w:lang w:eastAsia="ar-SA"/>
        </w:rPr>
        <w:t xml:space="preserve">всем </w:t>
      </w:r>
      <w:r w:rsidR="00D71C55" w:rsidRPr="00534BC3">
        <w:rPr>
          <w:lang w:eastAsia="ar-SA"/>
        </w:rPr>
        <w:t>учебным предметам</w:t>
      </w:r>
      <w:r w:rsidR="00847B8A" w:rsidRPr="00534BC3">
        <w:rPr>
          <w:lang w:eastAsia="ar-SA"/>
        </w:rPr>
        <w:t xml:space="preserve"> </w:t>
      </w:r>
      <w:r w:rsidR="007A7841" w:rsidRPr="00534BC3">
        <w:rPr>
          <w:lang w:eastAsia="ar-SA"/>
        </w:rPr>
        <w:t xml:space="preserve">и курсам </w:t>
      </w:r>
      <w:r w:rsidR="00847B8A" w:rsidRPr="00534BC3">
        <w:rPr>
          <w:lang w:eastAsia="ar-SA"/>
        </w:rPr>
        <w:t>по результатам четверт</w:t>
      </w:r>
      <w:r w:rsidR="00D44F6F" w:rsidRPr="00534BC3">
        <w:rPr>
          <w:lang w:eastAsia="ar-SA"/>
        </w:rPr>
        <w:t>ей</w:t>
      </w:r>
      <w:r w:rsidR="00847B8A" w:rsidRPr="00534BC3">
        <w:rPr>
          <w:lang w:eastAsia="ar-SA"/>
        </w:rPr>
        <w:t>, учебного года.</w:t>
      </w:r>
    </w:p>
    <w:p w:rsidR="00847B8A" w:rsidRPr="00534BC3" w:rsidRDefault="00BD32D1" w:rsidP="00D1014B">
      <w:pPr>
        <w:pStyle w:val="a3"/>
        <w:numPr>
          <w:ilvl w:val="0"/>
          <w:numId w:val="9"/>
        </w:numPr>
        <w:tabs>
          <w:tab w:val="left" w:pos="284"/>
        </w:tabs>
        <w:ind w:left="0" w:firstLine="426"/>
        <w:jc w:val="both"/>
        <w:rPr>
          <w:lang w:eastAsia="ar-SA"/>
        </w:rPr>
      </w:pPr>
      <w:r w:rsidRPr="00534BC3">
        <w:rPr>
          <w:lang w:eastAsia="ar-SA"/>
        </w:rPr>
        <w:t>В</w:t>
      </w:r>
      <w:r w:rsidR="007A7841" w:rsidRPr="00534BC3">
        <w:rPr>
          <w:lang w:eastAsia="ar-SA"/>
        </w:rPr>
        <w:t xml:space="preserve"> 10–</w:t>
      </w:r>
      <w:r w:rsidR="00847B8A" w:rsidRPr="00534BC3">
        <w:rPr>
          <w:lang w:eastAsia="ar-SA"/>
        </w:rPr>
        <w:t xml:space="preserve">11 </w:t>
      </w:r>
      <w:r w:rsidR="00AD04B5" w:rsidRPr="00534BC3">
        <w:rPr>
          <w:lang w:eastAsia="ar-SA"/>
        </w:rPr>
        <w:t xml:space="preserve"> классах  в виде отметок по 4-х</w:t>
      </w:r>
      <w:r w:rsidR="00847B8A" w:rsidRPr="00534BC3">
        <w:rPr>
          <w:lang w:eastAsia="ar-SA"/>
        </w:rPr>
        <w:t xml:space="preserve"> балльной шкале по всем учебным предметам </w:t>
      </w:r>
      <w:r w:rsidR="007A7841" w:rsidRPr="00534BC3">
        <w:rPr>
          <w:lang w:eastAsia="ar-SA"/>
        </w:rPr>
        <w:t xml:space="preserve">и курсам </w:t>
      </w:r>
      <w:r w:rsidR="00847B8A" w:rsidRPr="00534BC3">
        <w:rPr>
          <w:lang w:eastAsia="ar-SA"/>
        </w:rPr>
        <w:t>по результатам первого и второго полугодий, учебного года.</w:t>
      </w:r>
    </w:p>
    <w:p w:rsidR="00226E2D" w:rsidRPr="00534BC3" w:rsidRDefault="003836A9" w:rsidP="00D1014B">
      <w:pPr>
        <w:ind w:firstLine="426"/>
        <w:jc w:val="both"/>
      </w:pPr>
      <w:r w:rsidRPr="00534BC3">
        <w:t>2.4</w:t>
      </w:r>
      <w:r w:rsidR="00A2215F" w:rsidRPr="00534BC3">
        <w:t xml:space="preserve">.4. </w:t>
      </w:r>
      <w:r w:rsidR="00226E2D" w:rsidRPr="00534BC3">
        <w:t>Формами текущего контроля усвоения содержания образовательных программ могут являться:</w:t>
      </w:r>
    </w:p>
    <w:p w:rsidR="00226E2D" w:rsidRPr="00534BC3" w:rsidRDefault="00226E2D" w:rsidP="00D1014B">
      <w:pPr>
        <w:ind w:firstLine="426"/>
        <w:jc w:val="both"/>
      </w:pPr>
      <w:proofErr w:type="gramStart"/>
      <w:r w:rsidRPr="00534BC3">
        <w:t xml:space="preserve">- </w:t>
      </w:r>
      <w:r w:rsidRPr="00534BC3">
        <w:rPr>
          <w:b/>
        </w:rPr>
        <w:t>письменная проверка</w:t>
      </w:r>
      <w:r w:rsidRPr="00534BC3">
        <w:t xml:space="preserve"> – домашние, проверочные, лабораторные, практические, контрольные, творческие работы; письменные отчеты о наблюдениях; ответы на вопросы теста; сочинения, изложения, диктанты, рефераты, стандартизированные письменные работы, создание (формирование) электронных баз данных и т.д.;</w:t>
      </w:r>
      <w:proofErr w:type="gramEnd"/>
    </w:p>
    <w:p w:rsidR="00226E2D" w:rsidRPr="00534BC3" w:rsidRDefault="00226E2D" w:rsidP="00D1014B">
      <w:pPr>
        <w:ind w:firstLine="426"/>
        <w:jc w:val="both"/>
      </w:pPr>
      <w:r w:rsidRPr="00534BC3">
        <w:t xml:space="preserve">- </w:t>
      </w:r>
      <w:r w:rsidRPr="00534BC3">
        <w:rPr>
          <w:b/>
        </w:rPr>
        <w:t>устная проверка</w:t>
      </w:r>
      <w:r w:rsidRPr="00534BC3">
        <w:t xml:space="preserve"> –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т.д.;</w:t>
      </w:r>
    </w:p>
    <w:p w:rsidR="00226E2D" w:rsidRPr="00534BC3" w:rsidRDefault="00226E2D" w:rsidP="00D1014B">
      <w:pPr>
        <w:ind w:firstLine="426"/>
        <w:jc w:val="both"/>
      </w:pPr>
      <w:r w:rsidRPr="00534BC3">
        <w:t xml:space="preserve">- </w:t>
      </w:r>
      <w:r w:rsidRPr="00534BC3">
        <w:rPr>
          <w:b/>
        </w:rPr>
        <w:t>комбинированная проверка</w:t>
      </w:r>
      <w:r w:rsidRPr="00534BC3">
        <w:t xml:space="preserve"> – сочетание письменных и устных форм, проверка с использованием электронных систем тестирования, изготовление макетов, действующих моделей, защита проектов, самоанализ, самооценка, наблюдение. </w:t>
      </w:r>
    </w:p>
    <w:p w:rsidR="00381A06" w:rsidRPr="00534BC3" w:rsidRDefault="003836A9" w:rsidP="00D1014B">
      <w:pPr>
        <w:ind w:firstLine="426"/>
        <w:jc w:val="both"/>
      </w:pPr>
      <w:r w:rsidRPr="00534BC3">
        <w:t>2.5</w:t>
      </w:r>
      <w:r w:rsidR="007C06C3" w:rsidRPr="00534BC3">
        <w:t>.</w:t>
      </w:r>
      <w:r w:rsidR="00D1014B" w:rsidRPr="00534BC3">
        <w:t xml:space="preserve"> </w:t>
      </w:r>
      <w:r w:rsidR="007C06C3" w:rsidRPr="00534BC3">
        <w:t>Учитель вправе самостоятельно выбирать формы контроля текущей успеваемости.</w:t>
      </w:r>
    </w:p>
    <w:p w:rsidR="00380F01" w:rsidRPr="00534BC3" w:rsidRDefault="003836A9" w:rsidP="00D1014B">
      <w:pPr>
        <w:widowControl w:val="0"/>
        <w:suppressAutoHyphens/>
        <w:ind w:firstLine="426"/>
        <w:jc w:val="both"/>
        <w:rPr>
          <w:lang w:eastAsia="ar-SA"/>
        </w:rPr>
      </w:pPr>
      <w:r w:rsidRPr="00534BC3">
        <w:rPr>
          <w:lang w:eastAsia="ar-SA"/>
        </w:rPr>
        <w:t>2.6</w:t>
      </w:r>
      <w:r w:rsidR="00BD32D1" w:rsidRPr="00534BC3">
        <w:rPr>
          <w:lang w:eastAsia="ar-SA"/>
        </w:rPr>
        <w:t>.</w:t>
      </w:r>
      <w:r w:rsidR="00D1014B" w:rsidRPr="00534BC3">
        <w:rPr>
          <w:lang w:eastAsia="ar-SA"/>
        </w:rPr>
        <w:t xml:space="preserve"> </w:t>
      </w:r>
      <w:r w:rsidR="00C76BF5" w:rsidRPr="00534BC3">
        <w:rPr>
          <w:lang w:eastAsia="ar-SA"/>
        </w:rPr>
        <w:t xml:space="preserve">Отметка по результатам текущей успеваемости </w:t>
      </w:r>
      <w:r w:rsidR="00380F01" w:rsidRPr="00534BC3">
        <w:rPr>
          <w:lang w:eastAsia="ar-SA"/>
        </w:rPr>
        <w:t>выставляется учителем и заносится в электронный журнал:</w:t>
      </w:r>
    </w:p>
    <w:p w:rsidR="00C76BF5" w:rsidRPr="00534BC3" w:rsidRDefault="00C76BF5" w:rsidP="00D1014B">
      <w:pPr>
        <w:pStyle w:val="a3"/>
        <w:widowControl w:val="0"/>
        <w:numPr>
          <w:ilvl w:val="0"/>
          <w:numId w:val="5"/>
        </w:numPr>
        <w:suppressAutoHyphens/>
        <w:ind w:left="0" w:firstLine="426"/>
        <w:jc w:val="both"/>
        <w:rPr>
          <w:lang w:eastAsia="ar-SA"/>
        </w:rPr>
      </w:pPr>
      <w:r w:rsidRPr="00534BC3">
        <w:rPr>
          <w:lang w:eastAsia="ar-SA"/>
        </w:rPr>
        <w:t xml:space="preserve">за устный ответ в </w:t>
      </w:r>
      <w:r w:rsidR="00380F01" w:rsidRPr="00534BC3">
        <w:rPr>
          <w:lang w:eastAsia="ar-SA"/>
        </w:rPr>
        <w:t>день проведения</w:t>
      </w:r>
      <w:r w:rsidRPr="00534BC3">
        <w:rPr>
          <w:lang w:eastAsia="ar-SA"/>
        </w:rPr>
        <w:t xml:space="preserve"> урока;</w:t>
      </w:r>
    </w:p>
    <w:p w:rsidR="00D1014B" w:rsidRPr="00534BC3" w:rsidRDefault="00C04479" w:rsidP="00D1014B">
      <w:pPr>
        <w:pStyle w:val="a3"/>
        <w:widowControl w:val="0"/>
        <w:numPr>
          <w:ilvl w:val="0"/>
          <w:numId w:val="5"/>
        </w:numPr>
        <w:suppressAutoHyphens/>
        <w:ind w:left="0" w:firstLine="426"/>
        <w:jc w:val="both"/>
        <w:rPr>
          <w:lang w:eastAsia="ar-SA"/>
        </w:rPr>
      </w:pPr>
      <w:r w:rsidRPr="00534BC3">
        <w:rPr>
          <w:lang w:eastAsia="ar-SA"/>
        </w:rPr>
        <w:t>за письменный ответ результаты работ обучающихся должны бы</w:t>
      </w:r>
      <w:r w:rsidR="009E677D" w:rsidRPr="00534BC3">
        <w:rPr>
          <w:lang w:eastAsia="ar-SA"/>
        </w:rPr>
        <w:t xml:space="preserve">ть отражены в классном </w:t>
      </w:r>
      <w:proofErr w:type="gramStart"/>
      <w:r w:rsidR="009E677D" w:rsidRPr="00534BC3">
        <w:rPr>
          <w:lang w:eastAsia="ar-SA"/>
        </w:rPr>
        <w:t>журнале</w:t>
      </w:r>
      <w:proofErr w:type="gramEnd"/>
      <w:r w:rsidR="00607C93" w:rsidRPr="00534BC3">
        <w:rPr>
          <w:lang w:eastAsia="ar-SA"/>
        </w:rPr>
        <w:t xml:space="preserve"> при обучении по</w:t>
      </w:r>
      <w:r w:rsidR="009E677D" w:rsidRPr="00534BC3">
        <w:rPr>
          <w:lang w:eastAsia="ar-SA"/>
        </w:rPr>
        <w:t xml:space="preserve"> программам начального общего образования – в течение 3 календа</w:t>
      </w:r>
      <w:r w:rsidR="00607C93" w:rsidRPr="00534BC3">
        <w:rPr>
          <w:lang w:eastAsia="ar-SA"/>
        </w:rPr>
        <w:t>рных дней, а по</w:t>
      </w:r>
      <w:r w:rsidR="009E677D" w:rsidRPr="00534BC3">
        <w:rPr>
          <w:lang w:eastAsia="ar-SA"/>
        </w:rPr>
        <w:t xml:space="preserve"> программам основного общего и среднего общего образования – в течение 7 календарных дней</w:t>
      </w:r>
      <w:r w:rsidR="00D1014B" w:rsidRPr="00534BC3">
        <w:rPr>
          <w:lang w:eastAsia="ar-SA"/>
        </w:rPr>
        <w:t>.</w:t>
      </w:r>
    </w:p>
    <w:p w:rsidR="00EC39C4" w:rsidRPr="00534BC3" w:rsidRDefault="003836A9" w:rsidP="00D1014B">
      <w:pPr>
        <w:pStyle w:val="a3"/>
        <w:widowControl w:val="0"/>
        <w:suppressAutoHyphens/>
        <w:ind w:left="426"/>
        <w:jc w:val="both"/>
        <w:rPr>
          <w:lang w:eastAsia="ar-SA"/>
        </w:rPr>
      </w:pPr>
      <w:r w:rsidRPr="00534BC3">
        <w:rPr>
          <w:lang w:eastAsia="ar-SA"/>
        </w:rPr>
        <w:t>2.7</w:t>
      </w:r>
      <w:r w:rsidR="00BD32D1" w:rsidRPr="00534BC3">
        <w:rPr>
          <w:lang w:eastAsia="ar-SA"/>
        </w:rPr>
        <w:t>.</w:t>
      </w:r>
      <w:r w:rsidR="00EC39C4" w:rsidRPr="00534BC3">
        <w:rPr>
          <w:rFonts w:eastAsiaTheme="minorHAnsi"/>
          <w:lang w:eastAsia="en-US"/>
        </w:rPr>
        <w:t xml:space="preserve"> </w:t>
      </w:r>
      <w:r w:rsidR="00EC39C4" w:rsidRPr="00534BC3">
        <w:rPr>
          <w:lang w:eastAsia="ar-SA"/>
        </w:rPr>
        <w:t>При проведении текущего контроля успеваемости необходимо учесть:</w:t>
      </w:r>
    </w:p>
    <w:p w:rsidR="00EC39C4" w:rsidRPr="00534BC3" w:rsidRDefault="00EC39C4" w:rsidP="00D1014B">
      <w:pPr>
        <w:widowControl w:val="0"/>
        <w:suppressAutoHyphens/>
        <w:ind w:firstLine="426"/>
        <w:jc w:val="both"/>
        <w:rPr>
          <w:lang w:eastAsia="ar-SA"/>
        </w:rPr>
      </w:pPr>
      <w:r w:rsidRPr="00534BC3">
        <w:rPr>
          <w:lang w:eastAsia="ar-SA"/>
        </w:rPr>
        <w:t>- контрольные мероприятия проводятся во время учебных занятий в рамках учебного расписания;</w:t>
      </w:r>
    </w:p>
    <w:p w:rsidR="00EC39C4" w:rsidRPr="00534BC3" w:rsidRDefault="00EC39C4" w:rsidP="00D1014B">
      <w:pPr>
        <w:widowControl w:val="0"/>
        <w:suppressAutoHyphens/>
        <w:ind w:firstLine="426"/>
        <w:jc w:val="both"/>
        <w:rPr>
          <w:lang w:eastAsia="ar-SA"/>
        </w:rPr>
      </w:pPr>
      <w:r w:rsidRPr="00534BC3">
        <w:rPr>
          <w:lang w:eastAsia="ar-SA"/>
        </w:rPr>
        <w:t>- продолжительность контрольного мероприятия не должна превышать времени одного урока;</w:t>
      </w:r>
    </w:p>
    <w:p w:rsidR="00EC39C4" w:rsidRPr="00534BC3" w:rsidRDefault="00EC39C4" w:rsidP="00D1014B">
      <w:pPr>
        <w:widowControl w:val="0"/>
        <w:suppressAutoHyphens/>
        <w:ind w:firstLine="426"/>
        <w:jc w:val="both"/>
        <w:rPr>
          <w:lang w:eastAsia="ar-SA"/>
        </w:rPr>
      </w:pPr>
      <w:r w:rsidRPr="00534BC3">
        <w:rPr>
          <w:lang w:eastAsia="ar-SA"/>
        </w:rPr>
        <w:t>- в соответствии с возрастными и санитарно-гигиеническими нормами контрольное мероприятие рекомендовано проводить не ранее второго урока и не позднее четвертого урока;</w:t>
      </w:r>
    </w:p>
    <w:p w:rsidR="00EC39C4" w:rsidRPr="00534BC3" w:rsidRDefault="00EC39C4" w:rsidP="00D1014B">
      <w:pPr>
        <w:widowControl w:val="0"/>
        <w:suppressAutoHyphens/>
        <w:ind w:firstLine="426"/>
        <w:jc w:val="both"/>
        <w:rPr>
          <w:lang w:eastAsia="ar-SA"/>
        </w:rPr>
      </w:pPr>
      <w:r w:rsidRPr="00534BC3">
        <w:rPr>
          <w:lang w:eastAsia="ar-SA"/>
        </w:rPr>
        <w:t>- содержание контрольных материалов должно соответствовать требованиям ФГОС начального и основного общего образования, ФКГОС, рабочим программам.</w:t>
      </w:r>
    </w:p>
    <w:p w:rsidR="00EC39C4" w:rsidRPr="00534BC3" w:rsidRDefault="001F20F8" w:rsidP="00D1014B">
      <w:pPr>
        <w:widowControl w:val="0"/>
        <w:suppressAutoHyphens/>
        <w:ind w:firstLine="426"/>
        <w:jc w:val="both"/>
        <w:rPr>
          <w:lang w:eastAsia="ar-SA"/>
        </w:rPr>
      </w:pPr>
      <w:r w:rsidRPr="00534BC3">
        <w:rPr>
          <w:lang w:eastAsia="ar-SA"/>
        </w:rPr>
        <w:t>2.8</w:t>
      </w:r>
      <w:r w:rsidR="00EC39C4" w:rsidRPr="00534BC3">
        <w:rPr>
          <w:lang w:eastAsia="ar-SA"/>
        </w:rPr>
        <w:t>.</w:t>
      </w:r>
      <w:r w:rsidR="00D1014B" w:rsidRPr="00534BC3">
        <w:rPr>
          <w:lang w:eastAsia="ar-SA"/>
        </w:rPr>
        <w:t xml:space="preserve"> </w:t>
      </w:r>
      <w:r w:rsidR="00EC39C4" w:rsidRPr="00534BC3">
        <w:rPr>
          <w:lang w:eastAsia="ar-SA"/>
        </w:rPr>
        <w:t xml:space="preserve">Успеваемость </w:t>
      </w:r>
      <w:proofErr w:type="gramStart"/>
      <w:r w:rsidR="00EC39C4" w:rsidRPr="00534BC3">
        <w:rPr>
          <w:lang w:eastAsia="ar-SA"/>
        </w:rPr>
        <w:t>обучающихся</w:t>
      </w:r>
      <w:proofErr w:type="gramEnd"/>
      <w:r w:rsidR="00EC39C4" w:rsidRPr="00534BC3">
        <w:rPr>
          <w:lang w:eastAsia="ar-SA"/>
        </w:rPr>
        <w:t>, занимающихся по индивидуальному учебному плану, подлежит текущему контролю по учебным предметам</w:t>
      </w:r>
      <w:r w:rsidR="007A7841" w:rsidRPr="00534BC3">
        <w:rPr>
          <w:lang w:eastAsia="ar-SA"/>
        </w:rPr>
        <w:t xml:space="preserve"> и курсам</w:t>
      </w:r>
      <w:r w:rsidR="00EC39C4" w:rsidRPr="00534BC3">
        <w:rPr>
          <w:lang w:eastAsia="ar-SA"/>
        </w:rPr>
        <w:t>, включенным в этот план.</w:t>
      </w:r>
    </w:p>
    <w:p w:rsidR="00EC39C4" w:rsidRPr="00534BC3" w:rsidRDefault="001F20F8" w:rsidP="00D1014B">
      <w:pPr>
        <w:widowControl w:val="0"/>
        <w:suppressAutoHyphens/>
        <w:ind w:firstLine="426"/>
        <w:jc w:val="both"/>
        <w:rPr>
          <w:lang w:eastAsia="ar-SA"/>
        </w:rPr>
      </w:pPr>
      <w:r w:rsidRPr="00534BC3">
        <w:rPr>
          <w:lang w:eastAsia="ar-SA"/>
        </w:rPr>
        <w:t>2.9</w:t>
      </w:r>
      <w:r w:rsidR="00EC39C4" w:rsidRPr="00534BC3">
        <w:rPr>
          <w:lang w:eastAsia="ar-SA"/>
        </w:rPr>
        <w:t>.</w:t>
      </w:r>
      <w:r w:rsidR="00D1014B" w:rsidRPr="00534BC3">
        <w:rPr>
          <w:lang w:eastAsia="ar-SA"/>
        </w:rPr>
        <w:t xml:space="preserve"> </w:t>
      </w:r>
      <w:r w:rsidR="00EC39C4" w:rsidRPr="00534BC3">
        <w:rPr>
          <w:lang w:eastAsia="ar-SA"/>
        </w:rPr>
        <w:t>Текущий контроль обучающихся, временно находящихся в санаторных школах, реабилитационных общеобразовательных организациях, осуществляется в этих ОО и учитывается при выставлении отметок за четверть или полугодие.</w:t>
      </w:r>
    </w:p>
    <w:p w:rsidR="00EC39C4" w:rsidRPr="00534BC3" w:rsidRDefault="003C6602" w:rsidP="00D1014B">
      <w:pPr>
        <w:widowControl w:val="0"/>
        <w:suppressAutoHyphens/>
        <w:ind w:firstLine="426"/>
        <w:jc w:val="both"/>
        <w:rPr>
          <w:lang w:eastAsia="ar-SA"/>
        </w:rPr>
      </w:pPr>
      <w:r w:rsidRPr="00534BC3">
        <w:rPr>
          <w:lang w:eastAsia="ar-SA"/>
        </w:rPr>
        <w:t>2.10</w:t>
      </w:r>
      <w:r w:rsidR="00EC39C4" w:rsidRPr="00534BC3">
        <w:rPr>
          <w:lang w:eastAsia="ar-SA"/>
        </w:rPr>
        <w:t>.</w:t>
      </w:r>
      <w:r w:rsidR="00D1014B" w:rsidRPr="00534BC3">
        <w:rPr>
          <w:lang w:eastAsia="ar-SA"/>
        </w:rPr>
        <w:t xml:space="preserve"> </w:t>
      </w:r>
      <w:r w:rsidR="00EC39C4" w:rsidRPr="00534BC3">
        <w:rPr>
          <w:lang w:eastAsia="ar-SA"/>
        </w:rPr>
        <w:t xml:space="preserve">Текущие отметки успеваемости </w:t>
      </w:r>
      <w:proofErr w:type="gramStart"/>
      <w:r w:rsidR="00EC39C4" w:rsidRPr="00534BC3">
        <w:rPr>
          <w:lang w:eastAsia="ar-SA"/>
        </w:rPr>
        <w:t>обучающихся</w:t>
      </w:r>
      <w:proofErr w:type="gramEnd"/>
      <w:r w:rsidR="00EC39C4" w:rsidRPr="00534BC3">
        <w:rPr>
          <w:lang w:eastAsia="ar-SA"/>
        </w:rPr>
        <w:t xml:space="preserve"> ежедневно заносятся в классный журнал и в дневники обучающихся.</w:t>
      </w:r>
    </w:p>
    <w:p w:rsidR="00C76BF5" w:rsidRPr="00534BC3" w:rsidRDefault="003C6602" w:rsidP="00D1014B">
      <w:pPr>
        <w:widowControl w:val="0"/>
        <w:suppressAutoHyphens/>
        <w:ind w:firstLine="426"/>
        <w:jc w:val="both"/>
        <w:rPr>
          <w:lang w:eastAsia="ar-SA"/>
        </w:rPr>
      </w:pPr>
      <w:r w:rsidRPr="00534BC3">
        <w:rPr>
          <w:lang w:eastAsia="ar-SA"/>
        </w:rPr>
        <w:t>2.11</w:t>
      </w:r>
      <w:r w:rsidR="00BD32D1" w:rsidRPr="00534BC3">
        <w:rPr>
          <w:lang w:eastAsia="ar-SA"/>
        </w:rPr>
        <w:t>.</w:t>
      </w:r>
      <w:r w:rsidR="00D1014B" w:rsidRPr="00534BC3">
        <w:rPr>
          <w:lang w:eastAsia="ar-SA"/>
        </w:rPr>
        <w:t xml:space="preserve"> </w:t>
      </w:r>
      <w:r w:rsidR="00380F01" w:rsidRPr="00534BC3">
        <w:rPr>
          <w:lang w:eastAsia="ar-SA"/>
        </w:rPr>
        <w:t>П</w:t>
      </w:r>
      <w:r w:rsidR="00C76BF5" w:rsidRPr="00534BC3">
        <w:rPr>
          <w:lang w:eastAsia="ar-SA"/>
        </w:rPr>
        <w:t xml:space="preserve">роведение текущего контроля </w:t>
      </w:r>
      <w:r w:rsidR="00FC26FB" w:rsidRPr="00534BC3">
        <w:rPr>
          <w:lang w:eastAsia="ar-SA"/>
        </w:rPr>
        <w:t xml:space="preserve">обучающегося </w:t>
      </w:r>
      <w:r w:rsidR="00C76BF5" w:rsidRPr="00534BC3">
        <w:rPr>
          <w:lang w:eastAsia="ar-SA"/>
        </w:rPr>
        <w:t xml:space="preserve">не допускается сразу после длительного пропуска </w:t>
      </w:r>
      <w:r w:rsidR="00FC26FB" w:rsidRPr="00534BC3">
        <w:rPr>
          <w:lang w:eastAsia="ar-SA"/>
        </w:rPr>
        <w:t xml:space="preserve">им </w:t>
      </w:r>
      <w:r w:rsidR="00C76BF5" w:rsidRPr="00534BC3">
        <w:rPr>
          <w:lang w:eastAsia="ar-SA"/>
        </w:rPr>
        <w:t>занятий по уважительной причине с выставлением неудовлетворительной отметки</w:t>
      </w:r>
      <w:r w:rsidR="00380F01" w:rsidRPr="00534BC3">
        <w:rPr>
          <w:lang w:eastAsia="ar-SA"/>
        </w:rPr>
        <w:t>.</w:t>
      </w:r>
    </w:p>
    <w:p w:rsidR="00C76BF5" w:rsidRPr="00534BC3" w:rsidRDefault="00C76BF5" w:rsidP="00D1014B">
      <w:pPr>
        <w:widowControl w:val="0"/>
        <w:suppressAutoHyphens/>
        <w:ind w:firstLine="426"/>
        <w:jc w:val="both"/>
        <w:rPr>
          <w:lang w:eastAsia="ar-SA"/>
        </w:rPr>
      </w:pPr>
      <w:r w:rsidRPr="00534BC3">
        <w:rPr>
          <w:lang w:eastAsia="ar-SA"/>
        </w:rPr>
        <w:t>2.</w:t>
      </w:r>
      <w:r w:rsidR="003C6602" w:rsidRPr="00534BC3">
        <w:rPr>
          <w:lang w:eastAsia="ar-SA"/>
        </w:rPr>
        <w:t>12</w:t>
      </w:r>
      <w:r w:rsidRPr="00534BC3">
        <w:rPr>
          <w:lang w:eastAsia="ar-SA"/>
        </w:rPr>
        <w:t>.</w:t>
      </w:r>
      <w:r w:rsidR="00D1014B" w:rsidRPr="00534BC3">
        <w:rPr>
          <w:lang w:eastAsia="ar-SA"/>
        </w:rPr>
        <w:t xml:space="preserve"> </w:t>
      </w:r>
      <w:r w:rsidR="00380F01" w:rsidRPr="00534BC3">
        <w:rPr>
          <w:lang w:eastAsia="ar-SA"/>
        </w:rPr>
        <w:t>О</w:t>
      </w:r>
      <w:r w:rsidRPr="00534BC3">
        <w:rPr>
          <w:lang w:eastAsia="ar-SA"/>
        </w:rPr>
        <w:t xml:space="preserve">бучающимся, пропустившим по уважительной причине, подтвержденной соответствующими документами 2/3 учебного времени, отметка за </w:t>
      </w:r>
      <w:r w:rsidR="00380F01" w:rsidRPr="00534BC3">
        <w:rPr>
          <w:lang w:eastAsia="ar-SA"/>
        </w:rPr>
        <w:t>учебный период</w:t>
      </w:r>
      <w:r w:rsidRPr="00534BC3">
        <w:rPr>
          <w:lang w:eastAsia="ar-SA"/>
        </w:rPr>
        <w:t xml:space="preserve"> выставляется при </w:t>
      </w:r>
      <w:r w:rsidR="00380F01" w:rsidRPr="00534BC3">
        <w:rPr>
          <w:lang w:eastAsia="ar-SA"/>
        </w:rPr>
        <w:t xml:space="preserve">обязательном </w:t>
      </w:r>
      <w:r w:rsidRPr="00534BC3">
        <w:rPr>
          <w:lang w:eastAsia="ar-SA"/>
        </w:rPr>
        <w:t xml:space="preserve">условии сдачи </w:t>
      </w:r>
      <w:r w:rsidR="001E6462" w:rsidRPr="00534BC3">
        <w:rPr>
          <w:lang w:eastAsia="ar-SA"/>
        </w:rPr>
        <w:t xml:space="preserve">контрольного материала </w:t>
      </w:r>
      <w:r w:rsidRPr="00534BC3">
        <w:rPr>
          <w:lang w:eastAsia="ar-SA"/>
        </w:rPr>
        <w:t>по пропущенному учебному материалу</w:t>
      </w:r>
      <w:r w:rsidR="001E6462" w:rsidRPr="00534BC3">
        <w:rPr>
          <w:lang w:eastAsia="ar-SA"/>
        </w:rPr>
        <w:t xml:space="preserve">, определяемого учителем. </w:t>
      </w:r>
      <w:r w:rsidRPr="00534BC3">
        <w:rPr>
          <w:lang w:eastAsia="ar-SA"/>
        </w:rPr>
        <w:t xml:space="preserve">Текущий контроль </w:t>
      </w:r>
      <w:proofErr w:type="gramStart"/>
      <w:r w:rsidRPr="00534BC3">
        <w:rPr>
          <w:lang w:eastAsia="ar-SA"/>
        </w:rPr>
        <w:t>указанных</w:t>
      </w:r>
      <w:proofErr w:type="gramEnd"/>
      <w:r w:rsidRPr="00534BC3">
        <w:rPr>
          <w:lang w:eastAsia="ar-SA"/>
        </w:rPr>
        <w:t xml:space="preserve"> обучающихся осуществляется в индивидуальном порядке в соответств</w:t>
      </w:r>
      <w:r w:rsidR="00FC26FB" w:rsidRPr="00534BC3">
        <w:rPr>
          <w:lang w:eastAsia="ar-SA"/>
        </w:rPr>
        <w:t xml:space="preserve">ии с графиком, согласованным с </w:t>
      </w:r>
      <w:r w:rsidRPr="00534BC3">
        <w:rPr>
          <w:lang w:eastAsia="ar-SA"/>
        </w:rPr>
        <w:t>родителями (законными представителями) обучающихся</w:t>
      </w:r>
      <w:r w:rsidR="001E6462" w:rsidRPr="00534BC3">
        <w:rPr>
          <w:lang w:eastAsia="ar-SA"/>
        </w:rPr>
        <w:t>.</w:t>
      </w:r>
    </w:p>
    <w:p w:rsidR="00FC26FB" w:rsidRPr="00534BC3" w:rsidRDefault="00014BBF" w:rsidP="00D1014B">
      <w:pPr>
        <w:widowControl w:val="0"/>
        <w:suppressAutoHyphens/>
        <w:ind w:firstLine="426"/>
        <w:jc w:val="both"/>
        <w:rPr>
          <w:lang w:eastAsia="ar-SA"/>
        </w:rPr>
      </w:pPr>
      <w:r w:rsidRPr="00534BC3">
        <w:rPr>
          <w:lang w:eastAsia="ar-SA"/>
        </w:rPr>
        <w:lastRenderedPageBreak/>
        <w:t>2.</w:t>
      </w:r>
      <w:r w:rsidR="003C6602" w:rsidRPr="00534BC3">
        <w:rPr>
          <w:lang w:eastAsia="ar-SA"/>
        </w:rPr>
        <w:t>13</w:t>
      </w:r>
      <w:r w:rsidR="003836A9" w:rsidRPr="00534BC3">
        <w:rPr>
          <w:lang w:eastAsia="ar-SA"/>
        </w:rPr>
        <w:t>.</w:t>
      </w:r>
      <w:r w:rsidR="00D1014B" w:rsidRPr="00534BC3">
        <w:rPr>
          <w:lang w:eastAsia="ar-SA"/>
        </w:rPr>
        <w:t xml:space="preserve"> </w:t>
      </w:r>
      <w:r w:rsidR="00AB595C" w:rsidRPr="00534BC3">
        <w:rPr>
          <w:lang w:eastAsia="ar-SA"/>
        </w:rPr>
        <w:t>Контроль успева</w:t>
      </w:r>
      <w:r w:rsidR="003836A9" w:rsidRPr="00534BC3">
        <w:rPr>
          <w:lang w:eastAsia="ar-SA"/>
        </w:rPr>
        <w:t>емости по учебным периодам  осуществляет</w:t>
      </w:r>
      <w:r w:rsidR="00AB595C" w:rsidRPr="00534BC3">
        <w:rPr>
          <w:lang w:eastAsia="ar-SA"/>
        </w:rPr>
        <w:t>ся при наличии достаточного количества отметок. Количество отметок для оценки успеваемости за учебный период должно</w:t>
      </w:r>
      <w:r w:rsidR="00FC26FB" w:rsidRPr="00534BC3">
        <w:rPr>
          <w:lang w:eastAsia="ar-SA"/>
        </w:rPr>
        <w:t xml:space="preserve"> составлять не менее трех </w:t>
      </w:r>
      <w:r w:rsidR="00AB595C" w:rsidRPr="00534BC3">
        <w:rPr>
          <w:lang w:eastAsia="ar-SA"/>
        </w:rPr>
        <w:t xml:space="preserve">отметок </w:t>
      </w:r>
      <w:r w:rsidR="00FC26FB" w:rsidRPr="00534BC3">
        <w:rPr>
          <w:lang w:eastAsia="ar-SA"/>
        </w:rPr>
        <w:t xml:space="preserve">по предметам с количеством 1 час в неделю, </w:t>
      </w:r>
      <w:r w:rsidR="00AB595C" w:rsidRPr="00534BC3">
        <w:rPr>
          <w:lang w:eastAsia="ar-SA"/>
        </w:rPr>
        <w:t xml:space="preserve">четырех отметок </w:t>
      </w:r>
      <w:r w:rsidR="001E13EC" w:rsidRPr="00534BC3">
        <w:rPr>
          <w:lang w:eastAsia="ar-SA"/>
        </w:rPr>
        <w:t xml:space="preserve">с количеством </w:t>
      </w:r>
      <w:r w:rsidR="00AB595C" w:rsidRPr="00534BC3">
        <w:rPr>
          <w:lang w:eastAsia="ar-SA"/>
        </w:rPr>
        <w:t>2</w:t>
      </w:r>
      <w:r w:rsidR="001E13EC" w:rsidRPr="00534BC3">
        <w:rPr>
          <w:lang w:eastAsia="ar-SA"/>
        </w:rPr>
        <w:t xml:space="preserve"> час</w:t>
      </w:r>
      <w:r w:rsidR="00AB595C" w:rsidRPr="00534BC3">
        <w:rPr>
          <w:lang w:eastAsia="ar-SA"/>
        </w:rPr>
        <w:t>а</w:t>
      </w:r>
      <w:r w:rsidR="001E13EC" w:rsidRPr="00534BC3">
        <w:rPr>
          <w:lang w:eastAsia="ar-SA"/>
        </w:rPr>
        <w:t xml:space="preserve"> в неделю</w:t>
      </w:r>
      <w:r w:rsidR="00AB595C" w:rsidRPr="00534BC3">
        <w:rPr>
          <w:lang w:eastAsia="ar-SA"/>
        </w:rPr>
        <w:t xml:space="preserve">, шести отметок с количеством 3 часа в неделю, семи-восьми с количеством более 4 часов в неделю по учебному плану. Не допускается оценивание </w:t>
      </w:r>
      <w:proofErr w:type="gramStart"/>
      <w:r w:rsidR="00AB595C" w:rsidRPr="00534BC3">
        <w:rPr>
          <w:lang w:eastAsia="ar-SA"/>
        </w:rPr>
        <w:t>обучающегося</w:t>
      </w:r>
      <w:proofErr w:type="gramEnd"/>
      <w:r w:rsidR="00AB595C" w:rsidRPr="00534BC3">
        <w:rPr>
          <w:lang w:eastAsia="ar-SA"/>
        </w:rPr>
        <w:t xml:space="preserve"> за учебный период по одной</w:t>
      </w:r>
      <w:r w:rsidR="00C14A44" w:rsidRPr="00534BC3">
        <w:rPr>
          <w:lang w:eastAsia="ar-SA"/>
        </w:rPr>
        <w:t xml:space="preserve"> или </w:t>
      </w:r>
      <w:r w:rsidR="00AB595C" w:rsidRPr="00534BC3">
        <w:rPr>
          <w:lang w:eastAsia="ar-SA"/>
        </w:rPr>
        <w:t>двум отметкам.</w:t>
      </w:r>
      <w:r w:rsidR="00072949" w:rsidRPr="00534BC3">
        <w:rPr>
          <w:lang w:eastAsia="ar-SA"/>
        </w:rPr>
        <w:t xml:space="preserve"> </w:t>
      </w:r>
      <w:r w:rsidR="00260DC3" w:rsidRPr="00534BC3">
        <w:rPr>
          <w:lang w:eastAsia="ar-SA"/>
        </w:rPr>
        <w:t xml:space="preserve">Неудовлетворительная отметка не может быть выставлена по 3 отметкам и по равному количеству удовлетворительных и </w:t>
      </w:r>
      <w:proofErr w:type="gramStart"/>
      <w:r w:rsidR="00260DC3" w:rsidRPr="00534BC3">
        <w:rPr>
          <w:lang w:eastAsia="ar-SA"/>
        </w:rPr>
        <w:t>неудовлетворительны</w:t>
      </w:r>
      <w:proofErr w:type="gramEnd"/>
      <w:r w:rsidR="00260DC3" w:rsidRPr="00534BC3">
        <w:rPr>
          <w:lang w:eastAsia="ar-SA"/>
        </w:rPr>
        <w:t xml:space="preserve"> отметок.</w:t>
      </w:r>
    </w:p>
    <w:p w:rsidR="00072949" w:rsidRPr="00534BC3" w:rsidRDefault="00072949" w:rsidP="00D1014B">
      <w:pPr>
        <w:widowControl w:val="0"/>
        <w:suppressAutoHyphens/>
        <w:ind w:firstLine="426"/>
        <w:jc w:val="both"/>
        <w:rPr>
          <w:lang w:eastAsia="ar-SA"/>
        </w:rPr>
      </w:pPr>
      <w:r w:rsidRPr="00534BC3">
        <w:rPr>
          <w:lang w:eastAsia="ar-SA"/>
        </w:rPr>
        <w:t>2.1</w:t>
      </w:r>
      <w:r w:rsidR="003C6602" w:rsidRPr="00534BC3">
        <w:rPr>
          <w:lang w:eastAsia="ar-SA"/>
        </w:rPr>
        <w:t>4</w:t>
      </w:r>
      <w:r w:rsidR="00EC39C4" w:rsidRPr="00534BC3">
        <w:rPr>
          <w:lang w:eastAsia="ar-SA"/>
        </w:rPr>
        <w:t>.</w:t>
      </w:r>
      <w:r w:rsidR="00D1014B" w:rsidRPr="00534BC3">
        <w:rPr>
          <w:lang w:eastAsia="ar-SA"/>
        </w:rPr>
        <w:t xml:space="preserve"> </w:t>
      </w:r>
      <w:r w:rsidRPr="00534BC3">
        <w:rPr>
          <w:lang w:eastAsia="ar-SA"/>
        </w:rPr>
        <w:t>Текущий контроль успеваемости отражае</w:t>
      </w:r>
      <w:r w:rsidR="003836A9" w:rsidRPr="00534BC3">
        <w:rPr>
          <w:lang w:eastAsia="ar-SA"/>
        </w:rPr>
        <w:t>т отметки только по предм</w:t>
      </w:r>
      <w:r w:rsidR="00644740" w:rsidRPr="00534BC3">
        <w:rPr>
          <w:lang w:eastAsia="ar-SA"/>
        </w:rPr>
        <w:t xml:space="preserve">етным и </w:t>
      </w:r>
      <w:proofErr w:type="spellStart"/>
      <w:r w:rsidR="00644740" w:rsidRPr="00534BC3">
        <w:rPr>
          <w:lang w:eastAsia="ar-SA"/>
        </w:rPr>
        <w:t>метапредметным</w:t>
      </w:r>
      <w:proofErr w:type="spellEnd"/>
      <w:r w:rsidR="00644740" w:rsidRPr="00534BC3">
        <w:rPr>
          <w:lang w:eastAsia="ar-SA"/>
        </w:rPr>
        <w:t xml:space="preserve"> результатам, исключая личностные результаты. </w:t>
      </w:r>
      <w:r w:rsidRPr="00534BC3">
        <w:rPr>
          <w:lang w:eastAsia="ar-SA"/>
        </w:rPr>
        <w:t>Не допускается выставление отметок за поведение обучающихся на уроке и прилежание их к предмету.</w:t>
      </w:r>
    </w:p>
    <w:p w:rsidR="00996F05" w:rsidRPr="00534BC3" w:rsidRDefault="00072949" w:rsidP="00D1014B">
      <w:pPr>
        <w:widowControl w:val="0"/>
        <w:suppressAutoHyphens/>
        <w:ind w:firstLine="426"/>
        <w:jc w:val="both"/>
        <w:rPr>
          <w:lang w:eastAsia="ar-SA"/>
        </w:rPr>
      </w:pPr>
      <w:r w:rsidRPr="00534BC3">
        <w:rPr>
          <w:lang w:eastAsia="ar-SA"/>
        </w:rPr>
        <w:t>2.1</w:t>
      </w:r>
      <w:r w:rsidR="003C6602" w:rsidRPr="00534BC3">
        <w:rPr>
          <w:lang w:eastAsia="ar-SA"/>
        </w:rPr>
        <w:t>5</w:t>
      </w:r>
      <w:r w:rsidR="00EC39C4" w:rsidRPr="00534BC3">
        <w:rPr>
          <w:lang w:eastAsia="ar-SA"/>
        </w:rPr>
        <w:t>.</w:t>
      </w:r>
      <w:r w:rsidR="00D1014B" w:rsidRPr="00534BC3">
        <w:rPr>
          <w:lang w:eastAsia="ar-SA"/>
        </w:rPr>
        <w:t xml:space="preserve"> </w:t>
      </w:r>
      <w:r w:rsidR="00C04479" w:rsidRPr="00534BC3">
        <w:rPr>
          <w:lang w:eastAsia="ar-SA"/>
        </w:rPr>
        <w:t xml:space="preserve">Отметка обучающегося за учебный период </w:t>
      </w:r>
      <w:r w:rsidR="00996F05" w:rsidRPr="00534BC3">
        <w:rPr>
          <w:lang w:eastAsia="ar-SA"/>
        </w:rPr>
        <w:t xml:space="preserve">(четверть, полугодие, учебный год) </w:t>
      </w:r>
      <w:r w:rsidR="00C04479" w:rsidRPr="00534BC3">
        <w:rPr>
          <w:lang w:eastAsia="ar-SA"/>
        </w:rPr>
        <w:t xml:space="preserve">может превышать среднюю арифметическую результатов </w:t>
      </w:r>
      <w:r w:rsidR="00996F05" w:rsidRPr="00534BC3">
        <w:rPr>
          <w:lang w:eastAsia="ar-SA"/>
        </w:rPr>
        <w:t xml:space="preserve">текущего контроля </w:t>
      </w:r>
      <w:r w:rsidR="00C04479" w:rsidRPr="00534BC3">
        <w:rPr>
          <w:lang w:eastAsia="ar-SA"/>
        </w:rPr>
        <w:t xml:space="preserve">в случае, если за </w:t>
      </w:r>
      <w:r w:rsidR="00996F05" w:rsidRPr="00534BC3">
        <w:rPr>
          <w:lang w:eastAsia="ar-SA"/>
        </w:rPr>
        <w:t>контрольн</w:t>
      </w:r>
      <w:r w:rsidR="00117266" w:rsidRPr="00534BC3">
        <w:rPr>
          <w:lang w:eastAsia="ar-SA"/>
        </w:rPr>
        <w:t>ые</w:t>
      </w:r>
      <w:r w:rsidR="00996F05" w:rsidRPr="00534BC3">
        <w:rPr>
          <w:lang w:eastAsia="ar-SA"/>
        </w:rPr>
        <w:t xml:space="preserve"> </w:t>
      </w:r>
      <w:r w:rsidR="00C04479" w:rsidRPr="00534BC3">
        <w:rPr>
          <w:lang w:eastAsia="ar-SA"/>
        </w:rPr>
        <w:t>работ</w:t>
      </w:r>
      <w:r w:rsidR="00117266" w:rsidRPr="00534BC3">
        <w:rPr>
          <w:lang w:eastAsia="ar-SA"/>
        </w:rPr>
        <w:t>ы</w:t>
      </w:r>
      <w:r w:rsidR="00C04479" w:rsidRPr="00534BC3">
        <w:rPr>
          <w:lang w:eastAsia="ar-SA"/>
        </w:rPr>
        <w:t xml:space="preserve">, </w:t>
      </w:r>
      <w:r w:rsidR="00117266" w:rsidRPr="00534BC3">
        <w:rPr>
          <w:lang w:eastAsia="ar-SA"/>
        </w:rPr>
        <w:t>основные темы, модули, разделы учебного материала</w:t>
      </w:r>
      <w:r w:rsidR="00C04479" w:rsidRPr="00534BC3">
        <w:rPr>
          <w:lang w:eastAsia="ar-SA"/>
        </w:rPr>
        <w:t xml:space="preserve"> аттестационного </w:t>
      </w:r>
      <w:r w:rsidR="00117266" w:rsidRPr="00534BC3">
        <w:rPr>
          <w:lang w:eastAsia="ar-SA"/>
        </w:rPr>
        <w:t>периода</w:t>
      </w:r>
      <w:r w:rsidR="00C04479" w:rsidRPr="00534BC3">
        <w:rPr>
          <w:lang w:eastAsia="ar-SA"/>
        </w:rPr>
        <w:t>, отметк</w:t>
      </w:r>
      <w:r w:rsidR="00117266" w:rsidRPr="00534BC3">
        <w:rPr>
          <w:lang w:eastAsia="ar-SA"/>
        </w:rPr>
        <w:t>и</w:t>
      </w:r>
      <w:r w:rsidR="00C04479" w:rsidRPr="00534BC3">
        <w:rPr>
          <w:lang w:eastAsia="ar-SA"/>
        </w:rPr>
        <w:t xml:space="preserve"> выше</w:t>
      </w:r>
      <w:r w:rsidR="00117266" w:rsidRPr="00534BC3">
        <w:rPr>
          <w:lang w:eastAsia="ar-SA"/>
        </w:rPr>
        <w:t>, чем показатель ср</w:t>
      </w:r>
      <w:r w:rsidR="003C6602" w:rsidRPr="00534BC3">
        <w:rPr>
          <w:lang w:eastAsia="ar-SA"/>
        </w:rPr>
        <w:t xml:space="preserve">еднего арифметического значения </w:t>
      </w:r>
      <w:r w:rsidR="00117266" w:rsidRPr="00534BC3">
        <w:rPr>
          <w:lang w:eastAsia="ar-SA"/>
        </w:rPr>
        <w:t>или ему соответствует.</w:t>
      </w:r>
    </w:p>
    <w:p w:rsidR="00117266" w:rsidRPr="00516825" w:rsidRDefault="00117266" w:rsidP="00D1014B">
      <w:pPr>
        <w:tabs>
          <w:tab w:val="left" w:pos="567"/>
        </w:tabs>
        <w:ind w:firstLine="426"/>
        <w:jc w:val="both"/>
        <w:rPr>
          <w:lang w:eastAsia="ar-SA"/>
        </w:rPr>
      </w:pPr>
      <w:r w:rsidRPr="00516825">
        <w:rPr>
          <w:lang w:eastAsia="ar-SA"/>
        </w:rPr>
        <w:t>2.1</w:t>
      </w:r>
      <w:r w:rsidR="00EC39C4" w:rsidRPr="00516825">
        <w:rPr>
          <w:lang w:eastAsia="ar-SA"/>
        </w:rPr>
        <w:t>6</w:t>
      </w:r>
      <w:r w:rsidRPr="00516825">
        <w:rPr>
          <w:lang w:eastAsia="ar-SA"/>
        </w:rPr>
        <w:t>.</w:t>
      </w:r>
      <w:r w:rsidR="00D1014B" w:rsidRPr="00516825">
        <w:rPr>
          <w:lang w:eastAsia="ar-SA"/>
        </w:rPr>
        <w:t xml:space="preserve"> </w:t>
      </w:r>
      <w:r w:rsidRPr="00516825">
        <w:rPr>
          <w:lang w:eastAsia="ar-SA"/>
        </w:rPr>
        <w:t>Принцип выставления итоговых отметок за учебный период (четверть, полугодие, учебный год) не основывается на правиле округления математических величин.</w:t>
      </w:r>
    </w:p>
    <w:p w:rsidR="00C76BF5" w:rsidRPr="00534BC3" w:rsidRDefault="001E6462" w:rsidP="00D1014B">
      <w:pPr>
        <w:widowControl w:val="0"/>
        <w:tabs>
          <w:tab w:val="left" w:pos="851"/>
        </w:tabs>
        <w:suppressAutoHyphens/>
        <w:ind w:firstLine="426"/>
        <w:jc w:val="both"/>
        <w:rPr>
          <w:lang w:eastAsia="ar-SA"/>
        </w:rPr>
      </w:pPr>
      <w:r w:rsidRPr="00534BC3">
        <w:rPr>
          <w:lang w:eastAsia="ar-SA"/>
        </w:rPr>
        <w:t>2.</w:t>
      </w:r>
      <w:r w:rsidR="00014BBF" w:rsidRPr="00534BC3">
        <w:rPr>
          <w:lang w:eastAsia="ar-SA"/>
        </w:rPr>
        <w:t>1</w:t>
      </w:r>
      <w:r w:rsidR="00EC39C4" w:rsidRPr="00534BC3">
        <w:rPr>
          <w:lang w:eastAsia="ar-SA"/>
        </w:rPr>
        <w:t>7</w:t>
      </w:r>
      <w:r w:rsidR="00014BBF" w:rsidRPr="00534BC3">
        <w:rPr>
          <w:lang w:eastAsia="ar-SA"/>
        </w:rPr>
        <w:t>.</w:t>
      </w:r>
      <w:r w:rsidR="00D1014B" w:rsidRPr="00534BC3">
        <w:rPr>
          <w:lang w:eastAsia="ar-SA"/>
        </w:rPr>
        <w:t xml:space="preserve"> </w:t>
      </w:r>
      <w:r w:rsidRPr="00534BC3">
        <w:rPr>
          <w:lang w:eastAsia="ar-SA"/>
        </w:rPr>
        <w:t>Т</w:t>
      </w:r>
      <w:r w:rsidR="00C76BF5" w:rsidRPr="00534BC3">
        <w:rPr>
          <w:lang w:eastAsia="ar-SA"/>
        </w:rPr>
        <w:t>екущий контроль</w:t>
      </w:r>
      <w:r w:rsidRPr="00534BC3">
        <w:rPr>
          <w:lang w:eastAsia="ar-SA"/>
        </w:rPr>
        <w:t xml:space="preserve"> успеваемости</w:t>
      </w:r>
      <w:r w:rsidR="00C76BF5" w:rsidRPr="00534BC3">
        <w:rPr>
          <w:lang w:eastAsia="ar-SA"/>
        </w:rPr>
        <w:t xml:space="preserve"> в рамках внеурочной деяте</w:t>
      </w:r>
      <w:r w:rsidRPr="00534BC3">
        <w:rPr>
          <w:lang w:eastAsia="ar-SA"/>
        </w:rPr>
        <w:t xml:space="preserve">льности определятся ее моделью, </w:t>
      </w:r>
      <w:r w:rsidR="00C76BF5" w:rsidRPr="00534BC3">
        <w:rPr>
          <w:lang w:eastAsia="ar-SA"/>
        </w:rPr>
        <w:t>формой организации занятий, особенностями выбранного направления</w:t>
      </w:r>
      <w:r w:rsidRPr="00534BC3">
        <w:rPr>
          <w:lang w:eastAsia="ar-SA"/>
        </w:rPr>
        <w:t>, без фиксации образовательных результатов. Допускается, использование качественной, только положительной и не различаемой по уровням оценки.</w:t>
      </w:r>
    </w:p>
    <w:p w:rsidR="00BD32D1" w:rsidRPr="00534BC3" w:rsidRDefault="001E6462" w:rsidP="00D1014B">
      <w:pPr>
        <w:widowControl w:val="0"/>
        <w:suppressAutoHyphens/>
        <w:ind w:firstLine="426"/>
        <w:jc w:val="both"/>
        <w:rPr>
          <w:lang w:eastAsia="ar-SA"/>
        </w:rPr>
      </w:pPr>
      <w:r w:rsidRPr="00534BC3">
        <w:rPr>
          <w:lang w:eastAsia="ar-SA"/>
        </w:rPr>
        <w:t>2.</w:t>
      </w:r>
      <w:r w:rsidR="00014BBF" w:rsidRPr="00534BC3">
        <w:rPr>
          <w:lang w:eastAsia="ar-SA"/>
        </w:rPr>
        <w:t>1</w:t>
      </w:r>
      <w:r w:rsidR="00EC39C4" w:rsidRPr="00534BC3">
        <w:rPr>
          <w:lang w:eastAsia="ar-SA"/>
        </w:rPr>
        <w:t>8</w:t>
      </w:r>
      <w:r w:rsidRPr="00534BC3">
        <w:rPr>
          <w:lang w:eastAsia="ar-SA"/>
        </w:rPr>
        <w:t>.</w:t>
      </w:r>
      <w:r w:rsidR="00D1014B" w:rsidRPr="00534BC3">
        <w:rPr>
          <w:lang w:eastAsia="ar-SA"/>
        </w:rPr>
        <w:t xml:space="preserve"> </w:t>
      </w:r>
      <w:r w:rsidRPr="00534BC3">
        <w:rPr>
          <w:lang w:eastAsia="ar-SA"/>
        </w:rPr>
        <w:t xml:space="preserve">Текущий контроль успеваемости в рамках элективных курсов, определенных </w:t>
      </w:r>
      <w:r w:rsidR="00D71C55" w:rsidRPr="00534BC3">
        <w:rPr>
          <w:lang w:eastAsia="ar-SA"/>
        </w:rPr>
        <w:t>образовательной программой и учебным планом</w:t>
      </w:r>
      <w:r w:rsidRPr="00534BC3">
        <w:rPr>
          <w:lang w:eastAsia="ar-SA"/>
        </w:rPr>
        <w:t xml:space="preserve"> осуществляется</w:t>
      </w:r>
      <w:r w:rsidRPr="00534BC3">
        <w:t xml:space="preserve"> </w:t>
      </w:r>
      <w:r w:rsidRPr="00534BC3">
        <w:rPr>
          <w:lang w:eastAsia="ar-SA"/>
        </w:rPr>
        <w:t>без фиксации образовательных результатов. Допускается, использование качественной, только положительной и не различаемой по уровням оценки.</w:t>
      </w:r>
    </w:p>
    <w:p w:rsidR="00644740" w:rsidRPr="00534BC3" w:rsidRDefault="00EC39C4" w:rsidP="00D1014B">
      <w:pPr>
        <w:tabs>
          <w:tab w:val="left" w:pos="284"/>
        </w:tabs>
        <w:ind w:firstLine="426"/>
        <w:jc w:val="both"/>
      </w:pPr>
      <w:r w:rsidRPr="00534BC3">
        <w:t>2.19</w:t>
      </w:r>
      <w:r w:rsidR="00644740" w:rsidRPr="00534BC3">
        <w:t>.</w:t>
      </w:r>
      <w:r w:rsidR="00D1014B" w:rsidRPr="00534BC3">
        <w:t xml:space="preserve"> </w:t>
      </w:r>
      <w:r w:rsidR="00BD32D1" w:rsidRPr="00534BC3">
        <w:t>Основой для определения уровня знаний обучающихся являются критерии оценивания — полнота знаний, их обобщенность и системность:</w:t>
      </w:r>
    </w:p>
    <w:p w:rsidR="00644740" w:rsidRPr="00534BC3" w:rsidRDefault="00644740" w:rsidP="00D1014B">
      <w:pPr>
        <w:tabs>
          <w:tab w:val="left" w:pos="284"/>
        </w:tabs>
        <w:ind w:firstLine="426"/>
        <w:jc w:val="both"/>
      </w:pPr>
      <w:r w:rsidRPr="00534BC3">
        <w:t>-</w:t>
      </w:r>
      <w:r w:rsidR="00D1014B" w:rsidRPr="00534BC3">
        <w:t xml:space="preserve"> </w:t>
      </w:r>
      <w:r w:rsidR="00BD32D1" w:rsidRPr="00534BC3">
        <w:t>полнота и правильность —</w:t>
      </w:r>
      <w:r w:rsidRPr="00534BC3">
        <w:t xml:space="preserve"> это правильный, полный ответ; </w:t>
      </w:r>
    </w:p>
    <w:p w:rsidR="00644740" w:rsidRPr="00534BC3" w:rsidRDefault="00644740" w:rsidP="00D1014B">
      <w:pPr>
        <w:tabs>
          <w:tab w:val="left" w:pos="284"/>
        </w:tabs>
        <w:ind w:firstLine="426"/>
        <w:jc w:val="both"/>
      </w:pPr>
      <w:r w:rsidRPr="00534BC3">
        <w:t>-</w:t>
      </w:r>
      <w:r w:rsidR="00D1014B" w:rsidRPr="00534BC3">
        <w:t xml:space="preserve"> </w:t>
      </w:r>
      <w:r w:rsidR="00BD32D1" w:rsidRPr="00534BC3">
        <w:t>правильный, н</w:t>
      </w:r>
      <w:r w:rsidRPr="00534BC3">
        <w:t>о неполный или неточный ответ; </w:t>
      </w:r>
    </w:p>
    <w:p w:rsidR="00644740" w:rsidRPr="00534BC3" w:rsidRDefault="00644740" w:rsidP="00D1014B">
      <w:pPr>
        <w:tabs>
          <w:tab w:val="left" w:pos="284"/>
        </w:tabs>
        <w:ind w:firstLine="426"/>
        <w:jc w:val="both"/>
      </w:pPr>
      <w:r w:rsidRPr="00534BC3">
        <w:t>-</w:t>
      </w:r>
      <w:r w:rsidR="00D1014B" w:rsidRPr="00534BC3">
        <w:t xml:space="preserve"> </w:t>
      </w:r>
      <w:r w:rsidR="00BD32D1" w:rsidRPr="00534BC3">
        <w:t>неправильный ответ;</w:t>
      </w:r>
      <w:r w:rsidRPr="00534BC3">
        <w:t> </w:t>
      </w:r>
    </w:p>
    <w:p w:rsidR="00014BBF" w:rsidRPr="00534BC3" w:rsidRDefault="00644740" w:rsidP="00D1014B">
      <w:pPr>
        <w:tabs>
          <w:tab w:val="left" w:pos="284"/>
        </w:tabs>
        <w:ind w:firstLine="426"/>
        <w:jc w:val="both"/>
      </w:pPr>
      <w:r w:rsidRPr="00534BC3">
        <w:t>-</w:t>
      </w:r>
      <w:r w:rsidR="00D1014B" w:rsidRPr="00534BC3">
        <w:t xml:space="preserve"> </w:t>
      </w:r>
      <w:r w:rsidR="00BD32D1" w:rsidRPr="00534BC3">
        <w:t>нет ответа.</w:t>
      </w:r>
    </w:p>
    <w:p w:rsidR="00014BBF" w:rsidRPr="00534BC3" w:rsidRDefault="00D44F6F" w:rsidP="00D1014B">
      <w:pPr>
        <w:ind w:firstLine="426"/>
        <w:jc w:val="center"/>
        <w:rPr>
          <w:snapToGrid w:val="0"/>
        </w:rPr>
      </w:pPr>
      <w:r w:rsidRPr="00534BC3">
        <w:rPr>
          <w:b/>
          <w:snapToGrid w:val="0"/>
        </w:rPr>
        <w:t xml:space="preserve">3. </w:t>
      </w:r>
      <w:r w:rsidR="00014BBF" w:rsidRPr="00534BC3">
        <w:rPr>
          <w:b/>
          <w:snapToGrid w:val="0"/>
        </w:rPr>
        <w:t xml:space="preserve">Критерии и нормы оценочной деятельности при проведении </w:t>
      </w:r>
      <w:r w:rsidR="00014BBF" w:rsidRPr="00534BC3">
        <w:rPr>
          <w:b/>
        </w:rPr>
        <w:t>текущего контроля успеваемости.</w:t>
      </w:r>
    </w:p>
    <w:p w:rsidR="00170A48" w:rsidRPr="00534BC3" w:rsidRDefault="00D44F6F" w:rsidP="00D1014B">
      <w:pPr>
        <w:ind w:firstLine="426"/>
        <w:jc w:val="both"/>
        <w:rPr>
          <w:snapToGrid w:val="0"/>
        </w:rPr>
      </w:pPr>
      <w:r w:rsidRPr="00534BC3">
        <w:rPr>
          <w:snapToGrid w:val="0"/>
        </w:rPr>
        <w:t>3</w:t>
      </w:r>
      <w:r w:rsidR="00014BBF" w:rsidRPr="00534BC3">
        <w:rPr>
          <w:snapToGrid w:val="0"/>
        </w:rPr>
        <w:t xml:space="preserve">.1. </w:t>
      </w:r>
      <w:r w:rsidR="00170A48" w:rsidRPr="00534BC3">
        <w:rPr>
          <w:snapToGrid w:val="0"/>
        </w:rPr>
        <w:t>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(5–«отлично», 4–«хорошо», 3–«удовлетворительно», 2–«неудовлетворительно»).</w:t>
      </w:r>
    </w:p>
    <w:p w:rsidR="00014BBF" w:rsidRPr="00534BC3" w:rsidRDefault="00170A48" w:rsidP="00D1014B">
      <w:pPr>
        <w:ind w:firstLine="426"/>
        <w:jc w:val="both"/>
        <w:rPr>
          <w:snapToGrid w:val="0"/>
        </w:rPr>
      </w:pPr>
      <w:r w:rsidRPr="00534BC3">
        <w:rPr>
          <w:snapToGrid w:val="0"/>
        </w:rPr>
        <w:t>3.2. Балльная система оценивания используется по всем учебным предметам, курсам, дисциплинам (модулям) учебного плана</w:t>
      </w:r>
      <w:r w:rsidR="00014BBF" w:rsidRPr="00534BC3">
        <w:rPr>
          <w:snapToGrid w:val="0"/>
        </w:rPr>
        <w:t>.</w:t>
      </w:r>
    </w:p>
    <w:p w:rsidR="00170A48" w:rsidRPr="00534BC3" w:rsidRDefault="00170A48" w:rsidP="00D1014B">
      <w:pPr>
        <w:ind w:firstLine="426"/>
        <w:jc w:val="both"/>
      </w:pPr>
      <w:r w:rsidRPr="00534BC3">
        <w:rPr>
          <w:b/>
          <w:bCs/>
          <w:u w:val="single"/>
        </w:rPr>
        <w:t>Отметка «5 (отлично)» ставится в случае:</w:t>
      </w:r>
    </w:p>
    <w:p w:rsidR="00170A48" w:rsidRPr="00534BC3" w:rsidRDefault="00170A48" w:rsidP="00D1014B">
      <w:pPr>
        <w:ind w:firstLine="426"/>
        <w:jc w:val="both"/>
      </w:pPr>
      <w:r w:rsidRPr="00534BC3">
        <w:t xml:space="preserve">- знания, понимания, глубины усвоения </w:t>
      </w:r>
      <w:proofErr w:type="gramStart"/>
      <w:r w:rsidRPr="00534BC3">
        <w:t>обучающимся</w:t>
      </w:r>
      <w:proofErr w:type="gramEnd"/>
      <w:r w:rsidRPr="00534BC3">
        <w:t xml:space="preserve"> всего объёма программного материала;</w:t>
      </w:r>
    </w:p>
    <w:p w:rsidR="00170A48" w:rsidRPr="00534BC3" w:rsidRDefault="00170A48" w:rsidP="00D1014B">
      <w:pPr>
        <w:ind w:firstLine="426"/>
        <w:jc w:val="both"/>
      </w:pPr>
      <w:r w:rsidRPr="00534BC3">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534BC3">
        <w:t>межпредметные</w:t>
      </w:r>
      <w:proofErr w:type="spellEnd"/>
      <w:r w:rsidRPr="00534BC3">
        <w:t xml:space="preserve"> и </w:t>
      </w:r>
      <w:proofErr w:type="spellStart"/>
      <w:r w:rsidRPr="00534BC3">
        <w:t>внутрипредметные</w:t>
      </w:r>
      <w:proofErr w:type="spellEnd"/>
      <w:r w:rsidRPr="00534BC3">
        <w:t xml:space="preserve"> связи, творчески применять полученные знания в незнакомой ситуации;</w:t>
      </w:r>
    </w:p>
    <w:p w:rsidR="00170A48" w:rsidRPr="00534BC3" w:rsidRDefault="00170A48" w:rsidP="00D1014B">
      <w:pPr>
        <w:ind w:firstLine="426"/>
        <w:jc w:val="both"/>
      </w:pPr>
      <w:r w:rsidRPr="00534BC3">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170A48" w:rsidRPr="00534BC3" w:rsidRDefault="00170A48" w:rsidP="00D1014B">
      <w:pPr>
        <w:ind w:firstLine="426"/>
        <w:jc w:val="both"/>
      </w:pPr>
      <w:r w:rsidRPr="00534BC3">
        <w:t xml:space="preserve"> - соблюдения культуры письменной и устной речи, правил оформления письменных работ.</w:t>
      </w:r>
    </w:p>
    <w:p w:rsidR="00170A48" w:rsidRPr="00534BC3" w:rsidRDefault="00170A48" w:rsidP="00D1014B">
      <w:pPr>
        <w:ind w:firstLine="426"/>
        <w:jc w:val="both"/>
      </w:pPr>
      <w:r w:rsidRPr="00534BC3">
        <w:rPr>
          <w:b/>
          <w:bCs/>
          <w:u w:val="single"/>
        </w:rPr>
        <w:t>Отметка «4 (хорошо)» ставится в случае:</w:t>
      </w:r>
    </w:p>
    <w:p w:rsidR="00170A48" w:rsidRPr="00534BC3" w:rsidRDefault="00170A48" w:rsidP="00D1014B">
      <w:pPr>
        <w:ind w:firstLine="426"/>
        <w:jc w:val="both"/>
      </w:pPr>
      <w:r w:rsidRPr="00534BC3">
        <w:t>- знания всего изученного материала;</w:t>
      </w:r>
    </w:p>
    <w:p w:rsidR="00170A48" w:rsidRPr="00534BC3" w:rsidRDefault="00170A48" w:rsidP="00D1014B">
      <w:pPr>
        <w:ind w:firstLine="426"/>
        <w:jc w:val="both"/>
      </w:pPr>
      <w:r w:rsidRPr="00534BC3">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534BC3">
        <w:t>межпредметные</w:t>
      </w:r>
      <w:proofErr w:type="spellEnd"/>
      <w:r w:rsidRPr="00534BC3">
        <w:t xml:space="preserve"> и </w:t>
      </w:r>
      <w:proofErr w:type="spellStart"/>
      <w:r w:rsidRPr="00534BC3">
        <w:t>внутрипредметные</w:t>
      </w:r>
      <w:proofErr w:type="spellEnd"/>
      <w:r w:rsidRPr="00534BC3">
        <w:t xml:space="preserve"> связи, применять полученные знания на практике;</w:t>
      </w:r>
    </w:p>
    <w:p w:rsidR="00170A48" w:rsidRPr="00534BC3" w:rsidRDefault="00170A48" w:rsidP="00D1014B">
      <w:pPr>
        <w:ind w:firstLine="426"/>
        <w:jc w:val="both"/>
      </w:pPr>
      <w:r w:rsidRPr="00534BC3">
        <w:lastRenderedPageBreak/>
        <w:t>- наличия незначительных (негрубых) ошибок при воспроизведении изученного материала;</w:t>
      </w:r>
    </w:p>
    <w:p w:rsidR="00170A48" w:rsidRPr="00534BC3" w:rsidRDefault="00170A48" w:rsidP="00D1014B">
      <w:pPr>
        <w:ind w:firstLine="426"/>
        <w:jc w:val="both"/>
      </w:pPr>
      <w:r w:rsidRPr="00534BC3">
        <w:t xml:space="preserve"> - соблюдения основных правил культуры письменной и устной речи, правил оформления письменных работ.</w:t>
      </w:r>
    </w:p>
    <w:p w:rsidR="00170A48" w:rsidRPr="00534BC3" w:rsidRDefault="00170A48" w:rsidP="00D1014B">
      <w:pPr>
        <w:ind w:firstLine="426"/>
        <w:jc w:val="both"/>
      </w:pPr>
      <w:r w:rsidRPr="00534BC3">
        <w:rPr>
          <w:b/>
          <w:bCs/>
          <w:u w:val="single"/>
        </w:rPr>
        <w:t>Отметка «3 (удовлетворительно)» ставится в случае:</w:t>
      </w:r>
    </w:p>
    <w:p w:rsidR="00170A48" w:rsidRPr="00534BC3" w:rsidRDefault="00170A48" w:rsidP="00D1014B">
      <w:pPr>
        <w:ind w:firstLine="426"/>
        <w:jc w:val="both"/>
      </w:pPr>
      <w:r w:rsidRPr="00534BC3">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170A48" w:rsidRPr="00534BC3" w:rsidRDefault="00170A48" w:rsidP="00D1014B">
      <w:pPr>
        <w:ind w:firstLine="426"/>
        <w:jc w:val="both"/>
      </w:pPr>
      <w:r w:rsidRPr="00534BC3">
        <w:t>- умения работать на уровне воспроизведения, затруднения при ответах на видоизменённые вопросы;</w:t>
      </w:r>
    </w:p>
    <w:p w:rsidR="00170A48" w:rsidRPr="00534BC3" w:rsidRDefault="00170A48" w:rsidP="00D1014B">
      <w:pPr>
        <w:ind w:firstLine="426"/>
        <w:jc w:val="both"/>
      </w:pPr>
      <w:r w:rsidRPr="00534BC3">
        <w:t>- наличия 1-2 грубых ошибок, нескольких негрубых при воспроизведении изученного материла;</w:t>
      </w:r>
    </w:p>
    <w:p w:rsidR="00170A48" w:rsidRPr="00534BC3" w:rsidRDefault="00170A48" w:rsidP="00D1014B">
      <w:pPr>
        <w:ind w:firstLine="426"/>
        <w:jc w:val="both"/>
      </w:pPr>
      <w:r w:rsidRPr="00534BC3">
        <w:t xml:space="preserve"> - незначительного несоблюдения основных правил культуры письменной и устной речи, правил оформления письменных работ.</w:t>
      </w:r>
    </w:p>
    <w:p w:rsidR="00170A48" w:rsidRPr="00534BC3" w:rsidRDefault="00170A48" w:rsidP="00D1014B">
      <w:pPr>
        <w:ind w:firstLine="426"/>
        <w:jc w:val="both"/>
      </w:pPr>
      <w:r w:rsidRPr="00534BC3">
        <w:rPr>
          <w:b/>
          <w:bCs/>
          <w:u w:val="single"/>
        </w:rPr>
        <w:t>Отметка «2 (неудовлетворительно)» ставится в случае:</w:t>
      </w:r>
    </w:p>
    <w:p w:rsidR="00170A48" w:rsidRPr="00534BC3" w:rsidRDefault="00170A48" w:rsidP="00D1014B">
      <w:pPr>
        <w:ind w:firstLine="426"/>
        <w:jc w:val="both"/>
      </w:pPr>
      <w:r w:rsidRPr="00534BC3">
        <w:t>- знания и усвоения учебного материала на уровне ниже минимальных требований программы;</w:t>
      </w:r>
    </w:p>
    <w:p w:rsidR="00170A48" w:rsidRPr="00534BC3" w:rsidRDefault="00170A48" w:rsidP="00D1014B">
      <w:pPr>
        <w:ind w:firstLine="426"/>
        <w:jc w:val="both"/>
      </w:pPr>
      <w:r w:rsidRPr="00534BC3">
        <w:t>- отсутствия умения работать на уровне воспроизведения, затруднения при ответах на стандартные вопросы;</w:t>
      </w:r>
    </w:p>
    <w:p w:rsidR="00170A48" w:rsidRPr="00534BC3" w:rsidRDefault="00170A48" w:rsidP="00D1014B">
      <w:pPr>
        <w:ind w:firstLine="426"/>
        <w:jc w:val="both"/>
      </w:pPr>
      <w:r w:rsidRPr="00534BC3">
        <w:t>- наличия нескольких грубых ошибок, большого числа негрубых при воспроизведении изученного материала;</w:t>
      </w:r>
    </w:p>
    <w:p w:rsidR="00170A48" w:rsidRPr="00534BC3" w:rsidRDefault="00170A48" w:rsidP="00D1014B">
      <w:pPr>
        <w:ind w:firstLine="426"/>
        <w:jc w:val="both"/>
      </w:pPr>
      <w:r w:rsidRPr="00534BC3">
        <w:t xml:space="preserve"> - значительного несоблюдения основных правил культуры письменной и устной речи, правил оформления письменных работ;</w:t>
      </w:r>
    </w:p>
    <w:p w:rsidR="00170A48" w:rsidRPr="00534BC3" w:rsidRDefault="00170A48" w:rsidP="00D1014B">
      <w:pPr>
        <w:ind w:firstLine="426"/>
        <w:jc w:val="both"/>
      </w:pPr>
      <w:r w:rsidRPr="00534BC3">
        <w:t>-</w:t>
      </w:r>
      <w:r w:rsidR="00D1014B" w:rsidRPr="00534BC3">
        <w:t xml:space="preserve"> </w:t>
      </w:r>
      <w:r w:rsidRPr="00534BC3">
        <w:t>отказ обучающегося от ответа, выполнения работы, теста, отсутствие выполненного  (в том числе, домашнего) задания.</w:t>
      </w:r>
    </w:p>
    <w:p w:rsidR="00170A48" w:rsidRPr="00534BC3" w:rsidRDefault="00170A48" w:rsidP="00D1014B">
      <w:pPr>
        <w:shd w:val="clear" w:color="auto" w:fill="FFFFFF"/>
        <w:ind w:firstLine="426"/>
        <w:jc w:val="both"/>
      </w:pPr>
      <w:r w:rsidRPr="00534BC3">
        <w:t>3.3. При выставлении отметок необходимо учитывать классификацию ошибок и их количество:</w:t>
      </w:r>
    </w:p>
    <w:p w:rsidR="00170A48" w:rsidRPr="00534BC3" w:rsidRDefault="00170A48" w:rsidP="00D1014B">
      <w:pPr>
        <w:shd w:val="clear" w:color="auto" w:fill="FFFFFF"/>
        <w:ind w:firstLine="426"/>
      </w:pPr>
      <w:r w:rsidRPr="00534BC3">
        <w:t xml:space="preserve"> - грубые ошибки; </w:t>
      </w:r>
      <w:r w:rsidRPr="00534BC3">
        <w:br/>
        <w:t xml:space="preserve"> - однотипные ошибки; </w:t>
      </w:r>
      <w:r w:rsidRPr="00534BC3">
        <w:br/>
        <w:t xml:space="preserve"> - негрубые ошибки; </w:t>
      </w:r>
      <w:r w:rsidRPr="00534BC3">
        <w:br/>
        <w:t xml:space="preserve"> - недочеты.</w:t>
      </w:r>
    </w:p>
    <w:p w:rsidR="00170A48" w:rsidRPr="00534BC3" w:rsidRDefault="00170A48" w:rsidP="00D1014B">
      <w:pPr>
        <w:ind w:firstLine="426"/>
        <w:jc w:val="both"/>
      </w:pPr>
      <w:r w:rsidRPr="00534BC3">
        <w:t xml:space="preserve">3.4. </w:t>
      </w:r>
      <w:r w:rsidRPr="00534BC3">
        <w:rPr>
          <w:b/>
        </w:rPr>
        <w:t>К грубым ошибкам следует относить</w:t>
      </w:r>
      <w:r w:rsidRPr="00534BC3">
        <w:t>:</w:t>
      </w:r>
    </w:p>
    <w:p w:rsidR="00170A48" w:rsidRPr="00534BC3" w:rsidRDefault="00170A48" w:rsidP="00D1014B">
      <w:pPr>
        <w:ind w:firstLine="426"/>
        <w:jc w:val="both"/>
      </w:pPr>
      <w:r w:rsidRPr="00534BC3">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70A48" w:rsidRPr="00534BC3" w:rsidRDefault="00170A48" w:rsidP="00D1014B">
      <w:pPr>
        <w:ind w:firstLine="426"/>
        <w:jc w:val="both"/>
      </w:pPr>
      <w:r w:rsidRPr="00534BC3">
        <w:t>- незнание наименований единиц измерения;</w:t>
      </w:r>
    </w:p>
    <w:p w:rsidR="00170A48" w:rsidRPr="00534BC3" w:rsidRDefault="00170A48" w:rsidP="00D1014B">
      <w:pPr>
        <w:ind w:firstLine="426"/>
        <w:jc w:val="both"/>
      </w:pPr>
      <w:r w:rsidRPr="00534BC3">
        <w:t>- неумение выделять главное в ответе;</w:t>
      </w:r>
    </w:p>
    <w:p w:rsidR="00170A48" w:rsidRPr="00534BC3" w:rsidRDefault="00170A48" w:rsidP="00D1014B">
      <w:pPr>
        <w:ind w:firstLine="426"/>
        <w:jc w:val="both"/>
      </w:pPr>
      <w:r w:rsidRPr="00534BC3">
        <w:t>- неумение применять знания для решения задач и объяснения явлений;</w:t>
      </w:r>
    </w:p>
    <w:p w:rsidR="00170A48" w:rsidRPr="00534BC3" w:rsidRDefault="00170A48" w:rsidP="00D1014B">
      <w:pPr>
        <w:ind w:firstLine="426"/>
        <w:jc w:val="both"/>
      </w:pPr>
      <w:r w:rsidRPr="00534BC3">
        <w:t>- неумение делать выводы и обобщения;</w:t>
      </w:r>
    </w:p>
    <w:p w:rsidR="00170A48" w:rsidRPr="00534BC3" w:rsidRDefault="00170A48" w:rsidP="00D1014B">
      <w:pPr>
        <w:ind w:firstLine="426"/>
        <w:jc w:val="both"/>
      </w:pPr>
      <w:r w:rsidRPr="00534BC3">
        <w:t>- неумение читать и строить графики и принципиальные схемы;</w:t>
      </w:r>
    </w:p>
    <w:p w:rsidR="00170A48" w:rsidRPr="00534BC3" w:rsidRDefault="00170A48" w:rsidP="00D1014B">
      <w:pPr>
        <w:ind w:firstLine="426"/>
        <w:jc w:val="both"/>
      </w:pPr>
      <w:r w:rsidRPr="00534BC3">
        <w:t>- неумение подготовить установку или лабораторное оборудование, провести опыт, наблюдения, необходимые расчёты или использовать полученные данные для выводов;</w:t>
      </w:r>
    </w:p>
    <w:p w:rsidR="00170A48" w:rsidRPr="00534BC3" w:rsidRDefault="00170A48" w:rsidP="00D1014B">
      <w:pPr>
        <w:ind w:firstLine="426"/>
        <w:jc w:val="both"/>
      </w:pPr>
      <w:r w:rsidRPr="00534BC3">
        <w:t>- неумение пользоваться первоисточниками, учебником и справочником;</w:t>
      </w:r>
    </w:p>
    <w:p w:rsidR="00170A48" w:rsidRPr="00534BC3" w:rsidRDefault="00170A48" w:rsidP="00D1014B">
      <w:pPr>
        <w:ind w:firstLine="426"/>
        <w:jc w:val="both"/>
      </w:pPr>
      <w:r w:rsidRPr="00534BC3">
        <w:t>- нарушение техники безопасности.</w:t>
      </w:r>
    </w:p>
    <w:p w:rsidR="00170A48" w:rsidRPr="00534BC3" w:rsidRDefault="00170A48" w:rsidP="00D1014B">
      <w:pPr>
        <w:ind w:firstLine="426"/>
        <w:jc w:val="both"/>
      </w:pPr>
      <w:r w:rsidRPr="00534BC3">
        <w:t xml:space="preserve">3.5. К </w:t>
      </w:r>
      <w:r w:rsidRPr="00534BC3">
        <w:rPr>
          <w:b/>
        </w:rPr>
        <w:t xml:space="preserve">однотипным </w:t>
      </w:r>
      <w:r w:rsidRPr="00534BC3">
        <w:t>ошибкам относятся ошибки на одно и то же правило.</w:t>
      </w:r>
    </w:p>
    <w:p w:rsidR="00170A48" w:rsidRPr="00534BC3" w:rsidRDefault="00170A48" w:rsidP="00D1014B">
      <w:pPr>
        <w:ind w:firstLine="426"/>
        <w:jc w:val="both"/>
      </w:pPr>
      <w:r w:rsidRPr="00534BC3">
        <w:t xml:space="preserve">3.6. К </w:t>
      </w:r>
      <w:r w:rsidRPr="00534BC3">
        <w:rPr>
          <w:b/>
        </w:rPr>
        <w:t>негрубым</w:t>
      </w:r>
      <w:r w:rsidRPr="00534BC3">
        <w:t xml:space="preserve"> ошибкам следует относить:</w:t>
      </w:r>
    </w:p>
    <w:p w:rsidR="00170A48" w:rsidRPr="00534BC3" w:rsidRDefault="00170A48" w:rsidP="00D1014B">
      <w:pPr>
        <w:ind w:firstLine="426"/>
        <w:jc w:val="both"/>
      </w:pPr>
      <w:r w:rsidRPr="00534BC3">
        <w:t xml:space="preserve">- неточность формулировок, определений, понятий, законов, правил, теорий, вызванная неполнотой охвата основных признаков определяемого понятия или замена 1-2 из этих признаков </w:t>
      </w:r>
      <w:proofErr w:type="gramStart"/>
      <w:r w:rsidRPr="00534BC3">
        <w:t>второстепенными</w:t>
      </w:r>
      <w:proofErr w:type="gramEnd"/>
      <w:r w:rsidRPr="00534BC3">
        <w:t>;</w:t>
      </w:r>
    </w:p>
    <w:p w:rsidR="00170A48" w:rsidRPr="00534BC3" w:rsidRDefault="00170A48" w:rsidP="00D1014B">
      <w:pPr>
        <w:ind w:firstLine="426"/>
        <w:jc w:val="both"/>
      </w:pPr>
      <w:r w:rsidRPr="00534BC3">
        <w:t>- ошибки при снятии показаний с измерительных приборов, не связанные с определением цены деления шкалы;</w:t>
      </w:r>
    </w:p>
    <w:p w:rsidR="00170A48" w:rsidRPr="00534BC3" w:rsidRDefault="00170A48" w:rsidP="00D1014B">
      <w:pPr>
        <w:ind w:firstLine="426"/>
        <w:jc w:val="both"/>
      </w:pPr>
      <w:r w:rsidRPr="00534BC3">
        <w:t xml:space="preserve">- ошибки, вызванные несоблюдением условий проведения опыта, наблюдения, условий работы приборов, оборудования; </w:t>
      </w:r>
    </w:p>
    <w:p w:rsidR="00170A48" w:rsidRPr="00534BC3" w:rsidRDefault="00170A48" w:rsidP="00D1014B">
      <w:pPr>
        <w:ind w:firstLine="426"/>
        <w:jc w:val="both"/>
      </w:pPr>
      <w:r w:rsidRPr="00534BC3">
        <w:t>- ошибки в условных обозначениях на принципиальных схемах, неточность графика и др.;</w:t>
      </w:r>
    </w:p>
    <w:p w:rsidR="00170A48" w:rsidRPr="00534BC3" w:rsidRDefault="00170A48" w:rsidP="00D1014B">
      <w:pPr>
        <w:ind w:firstLine="426"/>
        <w:jc w:val="both"/>
      </w:pPr>
      <w:r w:rsidRPr="00534BC3">
        <w:lastRenderedPageBreak/>
        <w:t xml:space="preserve">- 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534BC3">
        <w:t>второстепенными</w:t>
      </w:r>
      <w:proofErr w:type="gramEnd"/>
      <w:r w:rsidRPr="00534BC3">
        <w:t>);</w:t>
      </w:r>
    </w:p>
    <w:p w:rsidR="00170A48" w:rsidRPr="00534BC3" w:rsidRDefault="00170A48" w:rsidP="00D1014B">
      <w:pPr>
        <w:ind w:firstLine="426"/>
        <w:jc w:val="both"/>
      </w:pPr>
      <w:r w:rsidRPr="00534BC3">
        <w:t>- нерациональные методы работы с учебной и справочной литературой;</w:t>
      </w:r>
    </w:p>
    <w:p w:rsidR="00170A48" w:rsidRPr="00534BC3" w:rsidRDefault="00170A48" w:rsidP="00D1014B">
      <w:pPr>
        <w:ind w:firstLine="426"/>
        <w:jc w:val="both"/>
      </w:pPr>
      <w:r w:rsidRPr="00534BC3">
        <w:t>- неумение решать задачи, выполнять задание в общем виде.</w:t>
      </w:r>
    </w:p>
    <w:p w:rsidR="00170A48" w:rsidRPr="00534BC3" w:rsidRDefault="00170A48" w:rsidP="00D1014B">
      <w:pPr>
        <w:ind w:firstLine="426"/>
        <w:jc w:val="both"/>
      </w:pPr>
      <w:r w:rsidRPr="00534BC3">
        <w:t xml:space="preserve">3.7. </w:t>
      </w:r>
      <w:r w:rsidRPr="00534BC3">
        <w:rPr>
          <w:b/>
        </w:rPr>
        <w:t>Недочётами</w:t>
      </w:r>
      <w:r w:rsidRPr="00534BC3">
        <w:t xml:space="preserve"> являются:</w:t>
      </w:r>
    </w:p>
    <w:p w:rsidR="00170A48" w:rsidRPr="00534BC3" w:rsidRDefault="00170A48" w:rsidP="00D1014B">
      <w:pPr>
        <w:ind w:firstLine="426"/>
        <w:jc w:val="both"/>
      </w:pPr>
      <w:r w:rsidRPr="00534BC3">
        <w:t>-</w:t>
      </w:r>
      <w:r w:rsidR="00D1014B" w:rsidRPr="00534BC3">
        <w:t xml:space="preserve"> </w:t>
      </w:r>
      <w:r w:rsidRPr="00534BC3">
        <w:t>нерациональные приёмы вычислений и преобразований, выполнения опыта, наблюдений, заданий;</w:t>
      </w:r>
    </w:p>
    <w:p w:rsidR="00170A48" w:rsidRPr="00534BC3" w:rsidRDefault="00170A48" w:rsidP="00D1014B">
      <w:pPr>
        <w:ind w:firstLine="426"/>
        <w:jc w:val="both"/>
      </w:pPr>
      <w:r w:rsidRPr="00534BC3">
        <w:t>- ошибки в вычислениях (кроме математики);</w:t>
      </w:r>
    </w:p>
    <w:p w:rsidR="00170A48" w:rsidRPr="00534BC3" w:rsidRDefault="00170A48" w:rsidP="00D1014B">
      <w:pPr>
        <w:ind w:firstLine="426"/>
        <w:jc w:val="both"/>
      </w:pPr>
      <w:r w:rsidRPr="00534BC3">
        <w:t>- небрежное выполнение записей, чертежей, схем, графиков;</w:t>
      </w:r>
    </w:p>
    <w:p w:rsidR="00170A48" w:rsidRPr="00534BC3" w:rsidRDefault="00170A48" w:rsidP="00D1014B">
      <w:pPr>
        <w:ind w:firstLine="426"/>
        <w:jc w:val="both"/>
      </w:pPr>
      <w:r w:rsidRPr="00534BC3">
        <w:t>- орфографические и пунктуационные ошибки (кроме результатов при освоении предметной области «Филология»).</w:t>
      </w:r>
    </w:p>
    <w:p w:rsidR="00170A48" w:rsidRPr="00534BC3" w:rsidRDefault="00170A48" w:rsidP="00D1014B">
      <w:pPr>
        <w:ind w:firstLine="426"/>
        <w:jc w:val="both"/>
      </w:pPr>
      <w:r w:rsidRPr="00534BC3">
        <w:t>3.8.</w:t>
      </w:r>
      <w:r w:rsidR="00D1014B" w:rsidRPr="00534BC3">
        <w:t xml:space="preserve"> </w:t>
      </w:r>
      <w:r w:rsidRPr="00534BC3">
        <w:rPr>
          <w:b/>
        </w:rPr>
        <w:t>При проведении тестирования</w:t>
      </w:r>
      <w:r w:rsidRPr="00534BC3">
        <w:t xml:space="preserve"> обучающихся применяется следующий порядок оценивания качества выполнения тестовых заданий:</w:t>
      </w:r>
    </w:p>
    <w:p w:rsidR="00170A48" w:rsidRPr="00534BC3" w:rsidRDefault="00170A48" w:rsidP="00D1014B">
      <w:pPr>
        <w:ind w:firstLine="426"/>
        <w:jc w:val="both"/>
      </w:pPr>
      <w:r w:rsidRPr="00534BC3">
        <w:t>- отметка «5» ставится при правильном выполнении</w:t>
      </w:r>
      <w:r w:rsidR="00D1014B" w:rsidRPr="00534BC3">
        <w:t xml:space="preserve"> обучающимся тестового задания</w:t>
      </w:r>
      <w:r w:rsidRPr="00534BC3">
        <w:t xml:space="preserve"> на 91-100%; </w:t>
      </w:r>
    </w:p>
    <w:p w:rsidR="00170A48" w:rsidRPr="00534BC3" w:rsidRDefault="00170A48" w:rsidP="00D1014B">
      <w:pPr>
        <w:ind w:firstLine="426"/>
        <w:jc w:val="both"/>
      </w:pPr>
      <w:r w:rsidRPr="00534BC3">
        <w:t>- отметка «4» ставится при правильном выполнении тестового задания на 76-90%;</w:t>
      </w:r>
    </w:p>
    <w:p w:rsidR="00170A48" w:rsidRPr="00534BC3" w:rsidRDefault="00170A48" w:rsidP="00D1014B">
      <w:pPr>
        <w:ind w:firstLine="426"/>
        <w:jc w:val="both"/>
      </w:pPr>
      <w:r w:rsidRPr="00534BC3">
        <w:t>- отметка «3» ставится при правильном выполнении тестового задания на 6</w:t>
      </w:r>
      <w:r w:rsidR="007E4C99" w:rsidRPr="00534BC3">
        <w:t>0</w:t>
      </w:r>
      <w:r w:rsidRPr="00534BC3">
        <w:t>-75%;</w:t>
      </w:r>
    </w:p>
    <w:p w:rsidR="007E5983" w:rsidRPr="00534BC3" w:rsidRDefault="00170A48" w:rsidP="00534BC3">
      <w:pPr>
        <w:ind w:firstLine="426"/>
        <w:jc w:val="both"/>
      </w:pPr>
      <w:r w:rsidRPr="00534BC3">
        <w:t>- отметка «2» ставится при правильном выполнении тестового задания менее чем на 60%</w:t>
      </w:r>
      <w:r w:rsidR="004225E3" w:rsidRPr="00534BC3">
        <w:t xml:space="preserve"> и </w:t>
      </w:r>
      <w:r w:rsidRPr="00534BC3">
        <w:t xml:space="preserve">если </w:t>
      </w:r>
      <w:proofErr w:type="gramStart"/>
      <w:r w:rsidRPr="00534BC3">
        <w:t>обучающийся</w:t>
      </w:r>
      <w:proofErr w:type="gramEnd"/>
      <w:r w:rsidRPr="00534BC3">
        <w:t xml:space="preserve"> отказался от выполнения теста.</w:t>
      </w:r>
    </w:p>
    <w:p w:rsidR="00170A48" w:rsidRPr="00534BC3" w:rsidRDefault="00170A48" w:rsidP="00D1014B">
      <w:pPr>
        <w:ind w:firstLine="426"/>
        <w:jc w:val="both"/>
      </w:pPr>
      <w:r w:rsidRPr="00534BC3">
        <w:t xml:space="preserve">3.9. </w:t>
      </w:r>
      <w:r w:rsidRPr="00534BC3">
        <w:rPr>
          <w:b/>
        </w:rPr>
        <w:t xml:space="preserve">При проведении оценивания </w:t>
      </w:r>
      <w:proofErr w:type="spellStart"/>
      <w:r w:rsidRPr="00534BC3">
        <w:rPr>
          <w:b/>
        </w:rPr>
        <w:t>метапредметных</w:t>
      </w:r>
      <w:proofErr w:type="spellEnd"/>
      <w:r w:rsidRPr="00534BC3">
        <w:rPr>
          <w:b/>
        </w:rPr>
        <w:t xml:space="preserve"> результатов по учебным предметам</w:t>
      </w:r>
      <w:r w:rsidRPr="00534BC3">
        <w:t xml:space="preserve">, курсам, дисциплинам (модулям) используются специфические критерии оценки качества, которые закрепляются в рабочих программах и не противоречат </w:t>
      </w:r>
      <w:proofErr w:type="spellStart"/>
      <w:r w:rsidRPr="00534BC3">
        <w:t>общедидактическим</w:t>
      </w:r>
      <w:proofErr w:type="spellEnd"/>
      <w:r w:rsidRPr="00534BC3">
        <w:t xml:space="preserve"> подходам, закреплённым данным Положением.</w:t>
      </w:r>
    </w:p>
    <w:p w:rsidR="00014BBF" w:rsidRPr="00534BC3" w:rsidRDefault="00D44F6F" w:rsidP="00D1014B">
      <w:pPr>
        <w:ind w:firstLine="426"/>
        <w:jc w:val="both"/>
        <w:rPr>
          <w:snapToGrid w:val="0"/>
        </w:rPr>
      </w:pPr>
      <w:r w:rsidRPr="00534BC3">
        <w:rPr>
          <w:snapToGrid w:val="0"/>
        </w:rPr>
        <w:t>3</w:t>
      </w:r>
      <w:r w:rsidR="00170A48" w:rsidRPr="00534BC3">
        <w:rPr>
          <w:snapToGrid w:val="0"/>
        </w:rPr>
        <w:t>.10</w:t>
      </w:r>
      <w:r w:rsidR="00014BBF" w:rsidRPr="00534BC3">
        <w:rPr>
          <w:snapToGrid w:val="0"/>
        </w:rPr>
        <w:t xml:space="preserve">. </w:t>
      </w:r>
      <w:r w:rsidR="00014BBF" w:rsidRPr="00534BC3">
        <w:rPr>
          <w:b/>
          <w:snapToGrid w:val="0"/>
        </w:rPr>
        <w:t>Устный ответ</w:t>
      </w:r>
      <w:r w:rsidR="0085600F" w:rsidRPr="00534BC3">
        <w:rPr>
          <w:b/>
          <w:snapToGrid w:val="0"/>
        </w:rPr>
        <w:t>.</w:t>
      </w:r>
    </w:p>
    <w:p w:rsidR="00014BBF" w:rsidRPr="00534BC3" w:rsidRDefault="0085600F" w:rsidP="00D1014B">
      <w:pPr>
        <w:ind w:firstLine="426"/>
        <w:jc w:val="both"/>
        <w:rPr>
          <w:i/>
          <w:snapToGrid w:val="0"/>
          <w:u w:val="single"/>
        </w:rPr>
      </w:pPr>
      <w:r w:rsidRPr="00534BC3">
        <w:rPr>
          <w:i/>
          <w:snapToGrid w:val="0"/>
          <w:u w:val="single"/>
        </w:rPr>
        <w:t xml:space="preserve">Отметка "5" ставится, если </w:t>
      </w:r>
      <w:proofErr w:type="gramStart"/>
      <w:r w:rsidRPr="00534BC3">
        <w:rPr>
          <w:i/>
          <w:snapToGrid w:val="0"/>
          <w:u w:val="single"/>
        </w:rPr>
        <w:t>обучающийся</w:t>
      </w:r>
      <w:proofErr w:type="gramEnd"/>
      <w:r w:rsidR="00014BBF" w:rsidRPr="00534BC3">
        <w:rPr>
          <w:i/>
          <w:snapToGrid w:val="0"/>
          <w:u w:val="single"/>
        </w:rPr>
        <w:t>:</w:t>
      </w:r>
    </w:p>
    <w:p w:rsidR="00014BBF" w:rsidRPr="00534BC3" w:rsidRDefault="00014BBF" w:rsidP="00D1014B">
      <w:pPr>
        <w:ind w:firstLine="426"/>
        <w:jc w:val="both"/>
        <w:rPr>
          <w:snapToGrid w:val="0"/>
        </w:rPr>
      </w:pPr>
      <w:r w:rsidRPr="00534BC3">
        <w:rPr>
          <w:snapToGrid w:val="0"/>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014BBF" w:rsidRPr="00534BC3" w:rsidRDefault="00014BBF" w:rsidP="00D1014B">
      <w:pPr>
        <w:ind w:firstLine="426"/>
        <w:jc w:val="both"/>
        <w:rPr>
          <w:snapToGrid w:val="0"/>
        </w:rPr>
      </w:pPr>
      <w:r w:rsidRPr="00534BC3">
        <w:rPr>
          <w:snapToGrid w:val="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534BC3">
        <w:rPr>
          <w:snapToGrid w:val="0"/>
        </w:rPr>
        <w:t>межпредметные</w:t>
      </w:r>
      <w:proofErr w:type="spellEnd"/>
      <w:r w:rsidRPr="00534BC3">
        <w:rPr>
          <w:snapToGrid w:val="0"/>
        </w:rPr>
        <w:t xml:space="preserve"> (на основе ранее приобретенных знаний) и </w:t>
      </w:r>
      <w:proofErr w:type="spellStart"/>
      <w:r w:rsidRPr="00534BC3">
        <w:rPr>
          <w:snapToGrid w:val="0"/>
        </w:rPr>
        <w:t>внутрипредметные</w:t>
      </w:r>
      <w:proofErr w:type="spellEnd"/>
      <w:r w:rsidRPr="00534BC3">
        <w:rPr>
          <w:snapToGrid w:val="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014BBF" w:rsidRPr="00534BC3" w:rsidRDefault="00014BBF" w:rsidP="00D1014B">
      <w:pPr>
        <w:ind w:firstLine="426"/>
        <w:jc w:val="both"/>
        <w:rPr>
          <w:snapToGrid w:val="0"/>
        </w:rPr>
      </w:pPr>
      <w:r w:rsidRPr="00534BC3">
        <w:rPr>
          <w:snapToGrid w:val="0"/>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14BBF" w:rsidRPr="00534BC3" w:rsidRDefault="0085600F" w:rsidP="00D1014B">
      <w:pPr>
        <w:ind w:firstLine="426"/>
        <w:jc w:val="both"/>
        <w:rPr>
          <w:snapToGrid w:val="0"/>
          <w:u w:val="single"/>
        </w:rPr>
      </w:pPr>
      <w:r w:rsidRPr="00534BC3">
        <w:rPr>
          <w:i/>
          <w:snapToGrid w:val="0"/>
          <w:u w:val="single"/>
        </w:rPr>
        <w:t xml:space="preserve">Отметка "4" ставится, если </w:t>
      </w:r>
      <w:proofErr w:type="gramStart"/>
      <w:r w:rsidRPr="00534BC3">
        <w:rPr>
          <w:i/>
          <w:snapToGrid w:val="0"/>
          <w:u w:val="single"/>
        </w:rPr>
        <w:t>обучающийся</w:t>
      </w:r>
      <w:proofErr w:type="gramEnd"/>
      <w:r w:rsidR="00014BBF" w:rsidRPr="00534BC3">
        <w:rPr>
          <w:snapToGrid w:val="0"/>
          <w:u w:val="single"/>
        </w:rPr>
        <w:t>:</w:t>
      </w:r>
    </w:p>
    <w:p w:rsidR="00014BBF" w:rsidRPr="00534BC3" w:rsidRDefault="00014BBF" w:rsidP="00D1014B">
      <w:pPr>
        <w:ind w:firstLine="426"/>
        <w:jc w:val="both"/>
        <w:rPr>
          <w:snapToGrid w:val="0"/>
        </w:rPr>
      </w:pPr>
      <w:r w:rsidRPr="00534BC3">
        <w:rPr>
          <w:snapToGrid w:val="0"/>
        </w:rPr>
        <w:t xml:space="preserve">1. показывает знание и усвоение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дает неполные определения понятий;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w:t>
      </w:r>
      <w:r w:rsidRPr="00534BC3">
        <w:rPr>
          <w:snapToGrid w:val="0"/>
        </w:rPr>
        <w:lastRenderedPageBreak/>
        <w:t>преподавателя; подтверждает ответ конкретными примерами; правильно отвечает на дополнительные вопросы учителя;</w:t>
      </w:r>
    </w:p>
    <w:p w:rsidR="00014BBF" w:rsidRPr="00534BC3" w:rsidRDefault="00014BBF" w:rsidP="00D1014B">
      <w:pPr>
        <w:ind w:firstLine="426"/>
        <w:jc w:val="both"/>
        <w:rPr>
          <w:snapToGrid w:val="0"/>
        </w:rPr>
      </w:pPr>
      <w:r w:rsidRPr="00534BC3">
        <w:rPr>
          <w:snapToGrid w:val="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34BC3">
        <w:rPr>
          <w:snapToGrid w:val="0"/>
        </w:rPr>
        <w:t>внутрипредметные</w:t>
      </w:r>
      <w:proofErr w:type="spellEnd"/>
      <w:r w:rsidRPr="00534BC3">
        <w:rPr>
          <w:snapToGrid w:val="0"/>
        </w:rPr>
        <w:t xml:space="preserve"> связи; применять полученные знания на практике в видоизменённой ситуации, соблюдать основные правила культуры устной и сопровождающей письменной речи, использовать научные термины;</w:t>
      </w:r>
    </w:p>
    <w:p w:rsidR="00014BBF" w:rsidRPr="00534BC3" w:rsidRDefault="00014BBF" w:rsidP="00D1014B">
      <w:pPr>
        <w:ind w:firstLine="426"/>
        <w:jc w:val="both"/>
        <w:rPr>
          <w:snapToGrid w:val="0"/>
        </w:rPr>
      </w:pPr>
      <w:r w:rsidRPr="00534BC3">
        <w:rPr>
          <w:snapToGrid w:val="0"/>
        </w:rPr>
        <w:t xml:space="preserve">3. недостаточно развито умение работы со справочной литературой, учебником, первоисточниками (правильно ориентируется, но работает медленно). </w:t>
      </w:r>
    </w:p>
    <w:p w:rsidR="00014BBF" w:rsidRPr="00534BC3" w:rsidRDefault="0085600F" w:rsidP="00D1014B">
      <w:pPr>
        <w:ind w:firstLine="426"/>
        <w:jc w:val="both"/>
        <w:rPr>
          <w:snapToGrid w:val="0"/>
          <w:u w:val="single"/>
        </w:rPr>
      </w:pPr>
      <w:r w:rsidRPr="00534BC3">
        <w:rPr>
          <w:i/>
          <w:snapToGrid w:val="0"/>
          <w:u w:val="single"/>
        </w:rPr>
        <w:t xml:space="preserve">Отметка "3" ставится, если </w:t>
      </w:r>
      <w:proofErr w:type="gramStart"/>
      <w:r w:rsidRPr="00534BC3">
        <w:rPr>
          <w:i/>
          <w:snapToGrid w:val="0"/>
          <w:u w:val="single"/>
        </w:rPr>
        <w:t>обучающийся</w:t>
      </w:r>
      <w:proofErr w:type="gramEnd"/>
      <w:r w:rsidR="00014BBF" w:rsidRPr="00534BC3">
        <w:rPr>
          <w:snapToGrid w:val="0"/>
          <w:u w:val="single"/>
        </w:rPr>
        <w:t>:</w:t>
      </w:r>
    </w:p>
    <w:p w:rsidR="00014BBF" w:rsidRPr="00534BC3" w:rsidRDefault="00014BBF" w:rsidP="00D1014B">
      <w:pPr>
        <w:ind w:firstLine="426"/>
        <w:jc w:val="both"/>
        <w:rPr>
          <w:snapToGrid w:val="0"/>
        </w:rPr>
      </w:pPr>
      <w:r w:rsidRPr="00534BC3">
        <w:rPr>
          <w:snapToGrid w:val="0"/>
        </w:rPr>
        <w:t xml:space="preserve">1. усвоил основное содержание учебного материала, то есть имеет незначительные пробелы, не препятствующие дальнейшему </w:t>
      </w:r>
      <w:proofErr w:type="gramStart"/>
      <w:r w:rsidRPr="00534BC3">
        <w:rPr>
          <w:snapToGrid w:val="0"/>
        </w:rPr>
        <w:t>обучению по предмету</w:t>
      </w:r>
      <w:proofErr w:type="gramEnd"/>
      <w:r w:rsidRPr="00534BC3">
        <w:rPr>
          <w:snapToGrid w:val="0"/>
        </w:rPr>
        <w:t>;</w:t>
      </w:r>
    </w:p>
    <w:p w:rsidR="00014BBF" w:rsidRPr="00534BC3" w:rsidRDefault="00014BBF" w:rsidP="00D1014B">
      <w:pPr>
        <w:ind w:firstLine="426"/>
        <w:jc w:val="both"/>
        <w:rPr>
          <w:snapToGrid w:val="0"/>
        </w:rPr>
      </w:pPr>
      <w:r w:rsidRPr="00534BC3">
        <w:rPr>
          <w:snapToGrid w:val="0"/>
        </w:rPr>
        <w:t xml:space="preserve">2. материал излагает </w:t>
      </w:r>
      <w:proofErr w:type="spellStart"/>
      <w:r w:rsidRPr="00534BC3">
        <w:rPr>
          <w:snapToGrid w:val="0"/>
        </w:rPr>
        <w:t>несистематизированно</w:t>
      </w:r>
      <w:proofErr w:type="spellEnd"/>
      <w:r w:rsidRPr="00534BC3">
        <w:rPr>
          <w:snapToGrid w:val="0"/>
        </w:rPr>
        <w:t>, фрагментарно, не всегда последовательно;</w:t>
      </w:r>
    </w:p>
    <w:p w:rsidR="00014BBF" w:rsidRPr="00534BC3" w:rsidRDefault="00014BBF" w:rsidP="00D1014B">
      <w:pPr>
        <w:ind w:firstLine="426"/>
        <w:jc w:val="both"/>
        <w:rPr>
          <w:snapToGrid w:val="0"/>
        </w:rPr>
      </w:pPr>
      <w:r w:rsidRPr="00534BC3">
        <w:rPr>
          <w:snapToGrid w:val="0"/>
        </w:rPr>
        <w:t xml:space="preserve">3. показывает </w:t>
      </w:r>
      <w:proofErr w:type="gramStart"/>
      <w:r w:rsidRPr="00534BC3">
        <w:rPr>
          <w:snapToGrid w:val="0"/>
        </w:rPr>
        <w:t>недостаточную</w:t>
      </w:r>
      <w:proofErr w:type="gramEnd"/>
      <w:r w:rsidRPr="00534BC3">
        <w:rPr>
          <w:snapToGrid w:val="0"/>
        </w:rPr>
        <w:t xml:space="preserve"> </w:t>
      </w:r>
      <w:proofErr w:type="spellStart"/>
      <w:r w:rsidRPr="00534BC3">
        <w:rPr>
          <w:snapToGrid w:val="0"/>
        </w:rPr>
        <w:t>сформированность</w:t>
      </w:r>
      <w:proofErr w:type="spellEnd"/>
      <w:r w:rsidRPr="00534BC3">
        <w:rPr>
          <w:snapToGrid w:val="0"/>
        </w:rPr>
        <w:t xml:space="preserve"> отдельных знаний, умений и навыков: выводы и обобщения аргументирует слабо, допускает ошибочные суждения;</w:t>
      </w:r>
    </w:p>
    <w:p w:rsidR="00014BBF" w:rsidRPr="00534BC3" w:rsidRDefault="00014BBF" w:rsidP="00D1014B">
      <w:pPr>
        <w:ind w:firstLine="426"/>
        <w:jc w:val="both"/>
        <w:rPr>
          <w:snapToGrid w:val="0"/>
        </w:rPr>
      </w:pPr>
      <w:r w:rsidRPr="00534BC3">
        <w:rPr>
          <w:snapToGrid w:val="0"/>
        </w:rPr>
        <w:t>4. допускает ошибки и неточности в использовании научной терминологии, дает недостаточно четкие определения понятий;</w:t>
      </w:r>
    </w:p>
    <w:p w:rsidR="00014BBF" w:rsidRPr="00534BC3" w:rsidRDefault="00014BBF" w:rsidP="00D1014B">
      <w:pPr>
        <w:ind w:firstLine="426"/>
        <w:jc w:val="both"/>
      </w:pPr>
      <w:r w:rsidRPr="00534BC3">
        <w:t>5. не использует в качестве доказательства выводы и обобщения из наблюдений, фактов, опытов или допускает ошибки при их изложении;</w:t>
      </w:r>
    </w:p>
    <w:p w:rsidR="00014BBF" w:rsidRPr="00534BC3" w:rsidRDefault="00014BBF" w:rsidP="00D1014B">
      <w:pPr>
        <w:ind w:firstLine="426"/>
        <w:jc w:val="both"/>
        <w:rPr>
          <w:snapToGrid w:val="0"/>
        </w:rPr>
      </w:pPr>
      <w:r w:rsidRPr="00534BC3">
        <w:rPr>
          <w:snapToGrid w:val="0"/>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14BBF" w:rsidRPr="00534BC3" w:rsidRDefault="00014BBF" w:rsidP="00D1014B">
      <w:pPr>
        <w:ind w:firstLine="426"/>
        <w:jc w:val="both"/>
        <w:rPr>
          <w:snapToGrid w:val="0"/>
        </w:rPr>
      </w:pPr>
      <w:r w:rsidRPr="00534BC3">
        <w:rPr>
          <w:snapToGrid w:val="0"/>
        </w:rPr>
        <w:t xml:space="preserve">7. допускает неполные ответы на вопросы учителя (упуская основное), или воспроизводит содержание текста учебника, но недостаточно понимает отдельные положения, имеющие важное значение в </w:t>
      </w:r>
      <w:proofErr w:type="gramStart"/>
      <w:r w:rsidRPr="00534BC3">
        <w:rPr>
          <w:snapToGrid w:val="0"/>
        </w:rPr>
        <w:t>этом</w:t>
      </w:r>
      <w:proofErr w:type="gramEnd"/>
      <w:r w:rsidRPr="00534BC3">
        <w:rPr>
          <w:snapToGrid w:val="0"/>
        </w:rPr>
        <w:t xml:space="preserve"> тексте;</w:t>
      </w:r>
    </w:p>
    <w:p w:rsidR="00014BBF" w:rsidRPr="00534BC3" w:rsidRDefault="00014BBF" w:rsidP="00D1014B">
      <w:pPr>
        <w:ind w:firstLine="426"/>
        <w:jc w:val="both"/>
        <w:rPr>
          <w:snapToGrid w:val="0"/>
        </w:rPr>
      </w:pPr>
      <w:r w:rsidRPr="00534BC3">
        <w:rPr>
          <w:snapToGrid w:val="0"/>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14BBF" w:rsidRPr="00534BC3" w:rsidRDefault="0085600F" w:rsidP="00D1014B">
      <w:pPr>
        <w:ind w:firstLine="426"/>
        <w:jc w:val="both"/>
        <w:rPr>
          <w:snapToGrid w:val="0"/>
          <w:u w:val="single"/>
        </w:rPr>
      </w:pPr>
      <w:r w:rsidRPr="00534BC3">
        <w:rPr>
          <w:i/>
          <w:snapToGrid w:val="0"/>
          <w:u w:val="single"/>
        </w:rPr>
        <w:t xml:space="preserve">Отметка "2" ставится, если </w:t>
      </w:r>
      <w:proofErr w:type="gramStart"/>
      <w:r w:rsidRPr="00534BC3">
        <w:rPr>
          <w:i/>
          <w:snapToGrid w:val="0"/>
          <w:u w:val="single"/>
        </w:rPr>
        <w:t>обучающийся</w:t>
      </w:r>
      <w:proofErr w:type="gramEnd"/>
      <w:r w:rsidR="00014BBF" w:rsidRPr="00534BC3">
        <w:rPr>
          <w:snapToGrid w:val="0"/>
          <w:u w:val="single"/>
        </w:rPr>
        <w:t>:</w:t>
      </w:r>
    </w:p>
    <w:p w:rsidR="00014BBF" w:rsidRPr="00534BC3" w:rsidRDefault="00014BBF" w:rsidP="00D1014B">
      <w:pPr>
        <w:ind w:firstLine="426"/>
        <w:jc w:val="both"/>
        <w:rPr>
          <w:snapToGrid w:val="0"/>
        </w:rPr>
      </w:pPr>
      <w:r w:rsidRPr="00534BC3">
        <w:rPr>
          <w:snapToGrid w:val="0"/>
        </w:rPr>
        <w:t>1. не усвоил и не раскрыл основное содержание материала;</w:t>
      </w:r>
    </w:p>
    <w:p w:rsidR="00014BBF" w:rsidRPr="00534BC3" w:rsidRDefault="00014BBF" w:rsidP="00D1014B">
      <w:pPr>
        <w:ind w:firstLine="426"/>
        <w:jc w:val="both"/>
        <w:rPr>
          <w:snapToGrid w:val="0"/>
        </w:rPr>
      </w:pPr>
      <w:r w:rsidRPr="00534BC3">
        <w:rPr>
          <w:snapToGrid w:val="0"/>
        </w:rPr>
        <w:t>2. не делает выводов и обобщений;</w:t>
      </w:r>
    </w:p>
    <w:p w:rsidR="00014BBF" w:rsidRPr="00534BC3" w:rsidRDefault="00014BBF" w:rsidP="00D1014B">
      <w:pPr>
        <w:ind w:firstLine="426"/>
        <w:jc w:val="both"/>
        <w:rPr>
          <w:snapToGrid w:val="0"/>
        </w:rPr>
      </w:pPr>
      <w:r w:rsidRPr="00534BC3">
        <w:rPr>
          <w:snapToGrid w:val="0"/>
        </w:rPr>
        <w:t>3. не знает и не понимает значительную или основную часть программного материала в пределах поставленных вопросов;</w:t>
      </w:r>
    </w:p>
    <w:p w:rsidR="00014BBF" w:rsidRPr="00534BC3" w:rsidRDefault="00014BBF" w:rsidP="00D1014B">
      <w:pPr>
        <w:ind w:firstLine="426"/>
        <w:jc w:val="both"/>
        <w:rPr>
          <w:snapToGrid w:val="0"/>
        </w:rPr>
      </w:pPr>
      <w:r w:rsidRPr="00534BC3">
        <w:rPr>
          <w:snapToGrid w:val="0"/>
        </w:rPr>
        <w:t>4 или имеет слабо сформированные и неполные знания и не умеет применять их к решению конкретных вопросов и задач по образцу;</w:t>
      </w:r>
    </w:p>
    <w:p w:rsidR="00014BBF" w:rsidRPr="00534BC3" w:rsidRDefault="00014BBF" w:rsidP="00D1014B">
      <w:pPr>
        <w:ind w:firstLine="426"/>
        <w:jc w:val="both"/>
        <w:rPr>
          <w:snapToGrid w:val="0"/>
        </w:rPr>
      </w:pPr>
      <w:r w:rsidRPr="00534BC3">
        <w:rPr>
          <w:snapToGrid w:val="0"/>
        </w:rPr>
        <w:t>5. или при ответе (на один вопрос) допускает более двух грубых ошибок, которые не может ис</w:t>
      </w:r>
      <w:r w:rsidR="00170A48" w:rsidRPr="00534BC3">
        <w:rPr>
          <w:snapToGrid w:val="0"/>
        </w:rPr>
        <w:t>править даже при помощи учителя;</w:t>
      </w:r>
    </w:p>
    <w:p w:rsidR="00014BBF" w:rsidRPr="00534BC3" w:rsidRDefault="00170A48" w:rsidP="00D1014B">
      <w:pPr>
        <w:ind w:firstLine="426"/>
        <w:jc w:val="both"/>
        <w:rPr>
          <w:snapToGrid w:val="0"/>
        </w:rPr>
      </w:pPr>
      <w:r w:rsidRPr="00534BC3">
        <w:rPr>
          <w:snapToGrid w:val="0"/>
        </w:rPr>
        <w:t xml:space="preserve">6. или </w:t>
      </w:r>
      <w:r w:rsidR="00014BBF" w:rsidRPr="00534BC3">
        <w:rPr>
          <w:snapToGrid w:val="0"/>
        </w:rPr>
        <w:t>не может ответить ни на один из поставленных вопросов;</w:t>
      </w:r>
    </w:p>
    <w:p w:rsidR="00014BBF" w:rsidRPr="00534BC3" w:rsidRDefault="00170A48" w:rsidP="00D1014B">
      <w:pPr>
        <w:ind w:firstLine="426"/>
        <w:jc w:val="both"/>
        <w:rPr>
          <w:snapToGrid w:val="0"/>
        </w:rPr>
      </w:pPr>
      <w:r w:rsidRPr="00534BC3">
        <w:rPr>
          <w:snapToGrid w:val="0"/>
        </w:rPr>
        <w:t xml:space="preserve">7. или </w:t>
      </w:r>
      <w:r w:rsidR="00014BBF" w:rsidRPr="00534BC3">
        <w:rPr>
          <w:snapToGrid w:val="0"/>
        </w:rPr>
        <w:t>полностью не усвоил материал.</w:t>
      </w:r>
    </w:p>
    <w:p w:rsidR="00014BBF" w:rsidRPr="00534BC3" w:rsidRDefault="00014BBF" w:rsidP="00D1014B">
      <w:pPr>
        <w:ind w:firstLine="426"/>
        <w:jc w:val="both"/>
        <w:rPr>
          <w:i/>
          <w:snapToGrid w:val="0"/>
        </w:rPr>
      </w:pPr>
      <w:r w:rsidRPr="00534BC3">
        <w:rPr>
          <w:i/>
          <w:snapToGrid w:val="0"/>
        </w:rPr>
        <w:t>Примечание.</w:t>
      </w:r>
    </w:p>
    <w:p w:rsidR="00D1014B" w:rsidRPr="00534BC3" w:rsidRDefault="00014BBF" w:rsidP="00534BC3">
      <w:pPr>
        <w:ind w:firstLine="426"/>
        <w:jc w:val="both"/>
        <w:rPr>
          <w:snapToGrid w:val="0"/>
        </w:rPr>
      </w:pPr>
      <w:r w:rsidRPr="00534BC3">
        <w:rPr>
          <w:snapToGrid w:val="0"/>
        </w:rPr>
        <w:t xml:space="preserve">По окончанию устного ответа </w:t>
      </w:r>
      <w:r w:rsidR="00170A48" w:rsidRPr="00534BC3">
        <w:rPr>
          <w:snapToGrid w:val="0"/>
        </w:rPr>
        <w:t>об</w:t>
      </w:r>
      <w:r w:rsidRPr="00534BC3">
        <w:rPr>
          <w:snapToGrid w:val="0"/>
        </w:rPr>
        <w:t>уча</w:t>
      </w:r>
      <w:r w:rsidR="00170A48" w:rsidRPr="00534BC3">
        <w:rPr>
          <w:snapToGrid w:val="0"/>
        </w:rPr>
        <w:t>ю</w:t>
      </w:r>
      <w:r w:rsidRPr="00534BC3">
        <w:rPr>
          <w:snapToGrid w:val="0"/>
        </w:rPr>
        <w:t xml:space="preserve">щегося педагогом даётся краткий анализ ответа, объявляется мотивированная оценка. Возможно привлечение других обучающихся для анализа ответа, </w:t>
      </w:r>
      <w:r w:rsidR="00534BC3" w:rsidRPr="00534BC3">
        <w:rPr>
          <w:snapToGrid w:val="0"/>
        </w:rPr>
        <w:t>самоанализ, предложение оценки.</w:t>
      </w:r>
    </w:p>
    <w:p w:rsidR="007E63D7" w:rsidRPr="00534BC3" w:rsidRDefault="007E63D7" w:rsidP="007E63D7">
      <w:pPr>
        <w:ind w:firstLine="709"/>
        <w:jc w:val="both"/>
        <w:rPr>
          <w:rFonts w:eastAsiaTheme="minorHAnsi"/>
          <w:b/>
          <w:lang w:eastAsia="en-US"/>
        </w:rPr>
      </w:pPr>
      <w:r w:rsidRPr="00534BC3">
        <w:rPr>
          <w:rFonts w:eastAsiaTheme="minorHAnsi"/>
          <w:b/>
          <w:lang w:eastAsia="en-US"/>
        </w:rPr>
        <w:t>4. Условия, границы применения системы оценки, критерии, процедуры и состав инструментария оценивания.</w:t>
      </w:r>
    </w:p>
    <w:p w:rsidR="007E63D7" w:rsidRPr="00534BC3" w:rsidRDefault="007E63D7" w:rsidP="002732A5">
      <w:pPr>
        <w:ind w:firstLine="709"/>
        <w:jc w:val="both"/>
        <w:rPr>
          <w:rFonts w:eastAsiaTheme="minorHAnsi"/>
          <w:b/>
          <w:lang w:eastAsia="en-US"/>
        </w:rPr>
      </w:pPr>
      <w:r w:rsidRPr="00534BC3">
        <w:rPr>
          <w:rFonts w:eastAsiaTheme="minorHAnsi"/>
          <w:bCs/>
          <w:lang w:eastAsia="en-US"/>
        </w:rPr>
        <w:t>4.1. Описание условий и границ применен</w:t>
      </w:r>
      <w:r w:rsidR="002732A5" w:rsidRPr="00534BC3">
        <w:rPr>
          <w:rFonts w:eastAsiaTheme="minorHAnsi"/>
          <w:bCs/>
          <w:lang w:eastAsia="en-US"/>
        </w:rPr>
        <w:t>ия системы оценки на у</w:t>
      </w:r>
      <w:r w:rsidR="002732A5" w:rsidRPr="00534BC3">
        <w:rPr>
          <w:rFonts w:eastAsiaTheme="minorHAnsi"/>
          <w:b/>
          <w:lang w:eastAsia="en-US"/>
        </w:rPr>
        <w:t>ровне</w:t>
      </w:r>
      <w:r w:rsidRPr="00534BC3">
        <w:rPr>
          <w:rFonts w:eastAsiaTheme="minorHAnsi"/>
          <w:b/>
          <w:lang w:eastAsia="en-US"/>
        </w:rPr>
        <w:t xml:space="preserve"> начального общего образования</w:t>
      </w:r>
      <w:r w:rsidR="00534BC3" w:rsidRPr="00534BC3">
        <w:rPr>
          <w:rFonts w:eastAsiaTheme="minorHAnsi"/>
          <w:b/>
          <w:lang w:eastAsia="en-US"/>
        </w:rPr>
        <w:t>.</w:t>
      </w:r>
    </w:p>
    <w:p w:rsidR="00BC1059" w:rsidRPr="00967D0E" w:rsidRDefault="001A358C" w:rsidP="00BC1059">
      <w:pPr>
        <w:pStyle w:val="a6"/>
        <w:jc w:val="center"/>
        <w:rPr>
          <w:rFonts w:ascii="Roboto" w:hAnsi="Roboto"/>
          <w:b/>
          <w:color w:val="000000"/>
        </w:rPr>
      </w:pPr>
      <w:r w:rsidRPr="00967D0E">
        <w:rPr>
          <w:b/>
          <w:color w:val="000000"/>
        </w:rPr>
        <w:t>Оценка письменных работ по математике</w:t>
      </w:r>
    </w:p>
    <w:p w:rsidR="00BC1059" w:rsidRPr="00534BC3" w:rsidRDefault="00BC1059" w:rsidP="00BC1059">
      <w:pPr>
        <w:ind w:firstLine="709"/>
        <w:jc w:val="both"/>
        <w:rPr>
          <w:rFonts w:eastAsiaTheme="minorHAnsi"/>
          <w:b/>
          <w:bCs/>
          <w:i/>
          <w:lang w:eastAsia="en-US"/>
        </w:rPr>
      </w:pPr>
      <w:r w:rsidRPr="00534BC3">
        <w:rPr>
          <w:rFonts w:eastAsiaTheme="minorHAnsi"/>
          <w:b/>
          <w:bCs/>
          <w:i/>
          <w:lang w:eastAsia="en-US"/>
        </w:rPr>
        <w:t>Работа, состоящая из примеров:</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«5» - без ошибок.</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 xml:space="preserve">«4» -1 </w:t>
      </w:r>
      <w:proofErr w:type="gramStart"/>
      <w:r w:rsidRPr="00534BC3">
        <w:rPr>
          <w:rFonts w:eastAsiaTheme="minorHAnsi"/>
          <w:bCs/>
          <w:lang w:eastAsia="en-US"/>
        </w:rPr>
        <w:t>грубая</w:t>
      </w:r>
      <w:proofErr w:type="gramEnd"/>
      <w:r w:rsidRPr="00534BC3">
        <w:rPr>
          <w:rFonts w:eastAsiaTheme="minorHAnsi"/>
          <w:bCs/>
          <w:lang w:eastAsia="en-US"/>
        </w:rPr>
        <w:t xml:space="preserve"> и 1-2 негрубые ошибки.</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«3» - 2-3 грубые и 1-2 негрубые ошибки или 3 и более негрубых ошибки.</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«2» - 4 и более грубых ошибки.</w:t>
      </w:r>
    </w:p>
    <w:p w:rsidR="00BC1059" w:rsidRPr="00534BC3" w:rsidRDefault="00BC1059" w:rsidP="00BC1059">
      <w:pPr>
        <w:ind w:firstLine="709"/>
        <w:jc w:val="both"/>
        <w:rPr>
          <w:rFonts w:eastAsiaTheme="minorHAnsi"/>
          <w:b/>
          <w:bCs/>
          <w:i/>
          <w:lang w:eastAsia="en-US"/>
        </w:rPr>
      </w:pPr>
      <w:r w:rsidRPr="00534BC3">
        <w:rPr>
          <w:rFonts w:eastAsiaTheme="minorHAnsi"/>
          <w:b/>
          <w:bCs/>
          <w:i/>
          <w:lang w:eastAsia="en-US"/>
        </w:rPr>
        <w:t>Работа, состоящая из задач:</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«5» - без ошибок.</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lastRenderedPageBreak/>
        <w:t>«4» - 1-2 негрубых ошибки.</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 xml:space="preserve">«3» - 1 </w:t>
      </w:r>
      <w:proofErr w:type="gramStart"/>
      <w:r w:rsidRPr="00534BC3">
        <w:rPr>
          <w:rFonts w:eastAsiaTheme="minorHAnsi"/>
          <w:bCs/>
          <w:lang w:eastAsia="en-US"/>
        </w:rPr>
        <w:t>грубая</w:t>
      </w:r>
      <w:proofErr w:type="gramEnd"/>
      <w:r w:rsidRPr="00534BC3">
        <w:rPr>
          <w:rFonts w:eastAsiaTheme="minorHAnsi"/>
          <w:bCs/>
          <w:lang w:eastAsia="en-US"/>
        </w:rPr>
        <w:t xml:space="preserve"> и 3-4 негрубые ошибки.</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«2» - 2 и более грубых ошибки.</w:t>
      </w:r>
    </w:p>
    <w:p w:rsidR="00BC1059" w:rsidRPr="00534BC3" w:rsidRDefault="00BC1059" w:rsidP="00BC1059">
      <w:pPr>
        <w:ind w:firstLine="709"/>
        <w:jc w:val="both"/>
        <w:rPr>
          <w:rFonts w:eastAsiaTheme="minorHAnsi"/>
          <w:b/>
          <w:bCs/>
          <w:i/>
          <w:lang w:eastAsia="en-US"/>
        </w:rPr>
      </w:pPr>
      <w:r w:rsidRPr="00534BC3">
        <w:rPr>
          <w:rFonts w:eastAsiaTheme="minorHAnsi"/>
          <w:b/>
          <w:bCs/>
          <w:i/>
          <w:lang w:eastAsia="en-US"/>
        </w:rPr>
        <w:t>Комбинированная работа:</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«5» - без ошибок</w:t>
      </w:r>
    </w:p>
    <w:p w:rsidR="00BC1059" w:rsidRPr="00534BC3" w:rsidRDefault="00BC1059" w:rsidP="00BC1059">
      <w:pPr>
        <w:ind w:left="709"/>
        <w:jc w:val="both"/>
        <w:rPr>
          <w:rFonts w:eastAsiaTheme="minorHAnsi"/>
          <w:bCs/>
          <w:lang w:eastAsia="en-US"/>
        </w:rPr>
      </w:pPr>
      <w:r w:rsidRPr="00534BC3">
        <w:rPr>
          <w:rFonts w:eastAsiaTheme="minorHAnsi"/>
          <w:bCs/>
          <w:lang w:eastAsia="en-US"/>
        </w:rPr>
        <w:t xml:space="preserve">«4» - 1 </w:t>
      </w:r>
      <w:proofErr w:type="gramStart"/>
      <w:r w:rsidRPr="00534BC3">
        <w:rPr>
          <w:rFonts w:eastAsiaTheme="minorHAnsi"/>
          <w:bCs/>
          <w:lang w:eastAsia="en-US"/>
        </w:rPr>
        <w:t>грубая</w:t>
      </w:r>
      <w:proofErr w:type="gramEnd"/>
      <w:r w:rsidRPr="00534BC3">
        <w:rPr>
          <w:rFonts w:eastAsiaTheme="minorHAnsi"/>
          <w:bCs/>
          <w:lang w:eastAsia="en-US"/>
        </w:rPr>
        <w:t xml:space="preserve"> и 1-2 негрубые ошибки, при этом грубых ошибок не должно быть в  задаче.</w:t>
      </w:r>
    </w:p>
    <w:p w:rsidR="00BC1059" w:rsidRPr="00534BC3" w:rsidRDefault="00BC1059" w:rsidP="00BC1059">
      <w:pPr>
        <w:ind w:left="709"/>
        <w:jc w:val="both"/>
        <w:rPr>
          <w:rFonts w:eastAsiaTheme="minorHAnsi"/>
          <w:bCs/>
          <w:lang w:eastAsia="en-US"/>
        </w:rPr>
      </w:pPr>
      <w:r w:rsidRPr="00534BC3">
        <w:rPr>
          <w:rFonts w:eastAsiaTheme="minorHAnsi"/>
          <w:bCs/>
          <w:lang w:eastAsia="en-US"/>
        </w:rPr>
        <w:t>«3» -</w:t>
      </w:r>
      <w:r w:rsidR="0034691D">
        <w:rPr>
          <w:rFonts w:eastAsiaTheme="minorHAnsi"/>
          <w:bCs/>
          <w:lang w:eastAsia="en-US"/>
        </w:rPr>
        <w:t>2-</w:t>
      </w:r>
      <w:r w:rsidRPr="00534BC3">
        <w:rPr>
          <w:rFonts w:eastAsiaTheme="minorHAnsi"/>
          <w:bCs/>
          <w:lang w:eastAsia="en-US"/>
        </w:rPr>
        <w:t>3 грубые и 3-4 негрубые ошибки, при этом ход решения задачи должен быть верным.</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«2» - 4 и более грубые ошибки.</w:t>
      </w:r>
    </w:p>
    <w:p w:rsidR="00BC1059" w:rsidRPr="00534BC3" w:rsidRDefault="00BC1059" w:rsidP="00BC1059">
      <w:pPr>
        <w:ind w:firstLine="709"/>
        <w:jc w:val="both"/>
        <w:rPr>
          <w:rFonts w:eastAsiaTheme="minorHAnsi"/>
          <w:b/>
          <w:bCs/>
          <w:i/>
          <w:lang w:eastAsia="en-US"/>
        </w:rPr>
      </w:pPr>
      <w:r w:rsidRPr="00534BC3">
        <w:rPr>
          <w:rFonts w:eastAsiaTheme="minorHAnsi"/>
          <w:b/>
          <w:bCs/>
          <w:i/>
          <w:lang w:eastAsia="en-US"/>
        </w:rPr>
        <w:t>Контрольный устный счет:</w:t>
      </w:r>
    </w:p>
    <w:p w:rsidR="0063538C" w:rsidRPr="00967D0E" w:rsidRDefault="0063538C" w:rsidP="0063538C">
      <w:pPr>
        <w:ind w:firstLine="709"/>
        <w:jc w:val="both"/>
        <w:rPr>
          <w:rFonts w:eastAsiaTheme="minorHAnsi"/>
          <w:b/>
          <w:bCs/>
          <w:lang w:eastAsia="en-US"/>
        </w:rPr>
      </w:pPr>
      <w:r w:rsidRPr="00967D0E">
        <w:rPr>
          <w:rFonts w:eastAsiaTheme="minorHAnsi"/>
          <w:b/>
          <w:bCs/>
          <w:lang w:eastAsia="en-US"/>
        </w:rPr>
        <w:t>МАТЕМАТИЧЕСКИЙ ДИКТАНТ</w:t>
      </w:r>
    </w:p>
    <w:p w:rsidR="0063538C" w:rsidRPr="00534BC3" w:rsidRDefault="0063538C" w:rsidP="0063538C">
      <w:pPr>
        <w:ind w:firstLine="709"/>
        <w:jc w:val="both"/>
        <w:rPr>
          <w:rFonts w:eastAsiaTheme="minorHAnsi"/>
          <w:bCs/>
          <w:lang w:eastAsia="en-US"/>
        </w:rPr>
      </w:pPr>
      <w:r w:rsidRPr="00534BC3">
        <w:rPr>
          <w:rFonts w:eastAsiaTheme="minorHAnsi"/>
          <w:bCs/>
          <w:lang w:eastAsia="en-US"/>
        </w:rPr>
        <w:t xml:space="preserve">Длительность проведения от 10 минут  </w:t>
      </w:r>
    </w:p>
    <w:p w:rsidR="0063538C" w:rsidRPr="00534BC3" w:rsidRDefault="0063538C" w:rsidP="0063538C">
      <w:pPr>
        <w:jc w:val="both"/>
        <w:rPr>
          <w:rFonts w:eastAsiaTheme="minorHAnsi"/>
          <w:b/>
          <w:bCs/>
          <w:i/>
          <w:lang w:eastAsia="en-US"/>
        </w:rPr>
      </w:pPr>
      <w:r w:rsidRPr="00534BC3">
        <w:rPr>
          <w:rFonts w:eastAsiaTheme="minorHAnsi"/>
          <w:b/>
          <w:bCs/>
          <w:i/>
          <w:lang w:eastAsia="en-US"/>
        </w:rPr>
        <w:t xml:space="preserve">           Виды заданий математического диктанта:</w:t>
      </w:r>
    </w:p>
    <w:p w:rsidR="0063538C" w:rsidRPr="00534BC3" w:rsidRDefault="0063538C" w:rsidP="0063538C">
      <w:pPr>
        <w:pStyle w:val="a3"/>
        <w:numPr>
          <w:ilvl w:val="0"/>
          <w:numId w:val="27"/>
        </w:numPr>
        <w:ind w:left="993" w:hanging="284"/>
        <w:jc w:val="both"/>
        <w:rPr>
          <w:rFonts w:eastAsiaTheme="minorHAnsi"/>
          <w:bCs/>
          <w:lang w:eastAsia="en-US"/>
        </w:rPr>
      </w:pPr>
      <w:r w:rsidRPr="00534BC3">
        <w:rPr>
          <w:rFonts w:eastAsiaTheme="minorHAnsi"/>
          <w:bCs/>
          <w:lang w:eastAsia="en-US"/>
        </w:rPr>
        <w:t>математические выражения на один или несколько способов вычисления;</w:t>
      </w:r>
    </w:p>
    <w:p w:rsidR="0063538C" w:rsidRPr="00534BC3" w:rsidRDefault="0063538C" w:rsidP="0063538C">
      <w:pPr>
        <w:pStyle w:val="a3"/>
        <w:numPr>
          <w:ilvl w:val="0"/>
          <w:numId w:val="27"/>
        </w:numPr>
        <w:ind w:left="993" w:hanging="284"/>
        <w:jc w:val="both"/>
        <w:rPr>
          <w:rFonts w:eastAsiaTheme="minorHAnsi"/>
          <w:bCs/>
          <w:lang w:eastAsia="en-US"/>
        </w:rPr>
      </w:pPr>
      <w:r w:rsidRPr="00534BC3">
        <w:rPr>
          <w:rFonts w:eastAsiaTheme="minorHAnsi"/>
          <w:bCs/>
          <w:lang w:eastAsia="en-US"/>
        </w:rPr>
        <w:t>устное решение задач;</w:t>
      </w:r>
    </w:p>
    <w:p w:rsidR="0063538C" w:rsidRPr="00534BC3" w:rsidRDefault="0063538C" w:rsidP="0063538C">
      <w:pPr>
        <w:pStyle w:val="a3"/>
        <w:numPr>
          <w:ilvl w:val="0"/>
          <w:numId w:val="27"/>
        </w:numPr>
        <w:ind w:left="993" w:hanging="284"/>
        <w:jc w:val="both"/>
        <w:rPr>
          <w:rFonts w:eastAsiaTheme="minorHAnsi"/>
          <w:bCs/>
          <w:lang w:eastAsia="en-US"/>
        </w:rPr>
      </w:pPr>
      <w:r w:rsidRPr="00534BC3">
        <w:rPr>
          <w:rFonts w:eastAsiaTheme="minorHAnsi"/>
          <w:bCs/>
          <w:lang w:eastAsia="en-US"/>
        </w:rPr>
        <w:t>математические выражения с именованными числами;</w:t>
      </w:r>
    </w:p>
    <w:p w:rsidR="0063538C" w:rsidRPr="00534BC3" w:rsidRDefault="0063538C" w:rsidP="0063538C">
      <w:pPr>
        <w:pStyle w:val="a3"/>
        <w:numPr>
          <w:ilvl w:val="0"/>
          <w:numId w:val="27"/>
        </w:numPr>
        <w:ind w:left="993" w:hanging="284"/>
        <w:jc w:val="both"/>
        <w:rPr>
          <w:rFonts w:eastAsiaTheme="minorHAnsi"/>
          <w:bCs/>
          <w:lang w:eastAsia="en-US"/>
        </w:rPr>
      </w:pPr>
      <w:r w:rsidRPr="00534BC3">
        <w:rPr>
          <w:rFonts w:eastAsiaTheme="minorHAnsi"/>
          <w:bCs/>
          <w:lang w:eastAsia="en-US"/>
        </w:rPr>
        <w:t>задания, требующие написания общего способа действия (правило, формула);</w:t>
      </w:r>
    </w:p>
    <w:p w:rsidR="0063538C" w:rsidRPr="00534BC3" w:rsidRDefault="0063538C" w:rsidP="0063538C">
      <w:pPr>
        <w:pStyle w:val="a3"/>
        <w:numPr>
          <w:ilvl w:val="0"/>
          <w:numId w:val="27"/>
        </w:numPr>
        <w:ind w:left="993" w:hanging="284"/>
        <w:jc w:val="both"/>
        <w:rPr>
          <w:rFonts w:eastAsiaTheme="minorHAnsi"/>
          <w:bCs/>
          <w:lang w:eastAsia="en-US"/>
        </w:rPr>
      </w:pPr>
      <w:r w:rsidRPr="00534BC3">
        <w:rPr>
          <w:rFonts w:eastAsiaTheme="minorHAnsi"/>
          <w:bCs/>
          <w:lang w:eastAsia="en-US"/>
        </w:rPr>
        <w:t>задание, требующие определение истинности и ложности высказывания.</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«5» - без ошибок.</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«4» -1-2 ошибки.</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«3» - 3-4 ошибки.</w:t>
      </w:r>
    </w:p>
    <w:p w:rsidR="00BC1059" w:rsidRPr="00534BC3" w:rsidRDefault="00BC1059" w:rsidP="00BC1059">
      <w:pPr>
        <w:ind w:firstLine="709"/>
        <w:jc w:val="both"/>
        <w:rPr>
          <w:rFonts w:eastAsiaTheme="minorHAnsi"/>
          <w:b/>
          <w:bCs/>
          <w:i/>
          <w:lang w:eastAsia="en-US"/>
        </w:rPr>
      </w:pPr>
      <w:r w:rsidRPr="00534BC3">
        <w:rPr>
          <w:rFonts w:eastAsiaTheme="minorHAnsi"/>
          <w:b/>
          <w:bCs/>
          <w:i/>
          <w:lang w:eastAsia="en-US"/>
        </w:rPr>
        <w:t>Грубые ошибки:</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1.Вычислительные ошибки в примерах и задачах.</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2. Ошибки на незнание порядка выполнения арифметических действий.</w:t>
      </w:r>
    </w:p>
    <w:p w:rsidR="00BC1059" w:rsidRPr="00534BC3" w:rsidRDefault="00BC1059" w:rsidP="0063538C">
      <w:pPr>
        <w:ind w:left="709"/>
        <w:jc w:val="both"/>
        <w:rPr>
          <w:rFonts w:eastAsiaTheme="minorHAnsi"/>
          <w:bCs/>
          <w:lang w:eastAsia="en-US"/>
        </w:rPr>
      </w:pPr>
      <w:r w:rsidRPr="00534BC3">
        <w:rPr>
          <w:rFonts w:eastAsiaTheme="minorHAnsi"/>
          <w:bCs/>
          <w:lang w:eastAsia="en-US"/>
        </w:rPr>
        <w:t xml:space="preserve">3. Неправильное решение задачи (пропуск действия, неправильный выбор действий, </w:t>
      </w:r>
      <w:r w:rsidR="0063538C" w:rsidRPr="00534BC3">
        <w:rPr>
          <w:rFonts w:eastAsiaTheme="minorHAnsi"/>
          <w:bCs/>
          <w:lang w:eastAsia="en-US"/>
        </w:rPr>
        <w:t xml:space="preserve"> </w:t>
      </w:r>
      <w:r w:rsidRPr="00534BC3">
        <w:rPr>
          <w:rFonts w:eastAsiaTheme="minorHAnsi"/>
          <w:bCs/>
          <w:lang w:eastAsia="en-US"/>
        </w:rPr>
        <w:t>лишние действия).</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4. Не решенная до конца задача или пример</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5. Невыполненное задание.</w:t>
      </w:r>
    </w:p>
    <w:p w:rsidR="00BC1059" w:rsidRPr="00534BC3" w:rsidRDefault="00BC1059" w:rsidP="00BC1059">
      <w:pPr>
        <w:ind w:firstLine="709"/>
        <w:jc w:val="both"/>
        <w:rPr>
          <w:rFonts w:eastAsiaTheme="minorHAnsi"/>
          <w:b/>
          <w:bCs/>
          <w:i/>
          <w:lang w:eastAsia="en-US"/>
        </w:rPr>
      </w:pPr>
      <w:r w:rsidRPr="00534BC3">
        <w:rPr>
          <w:rFonts w:eastAsiaTheme="minorHAnsi"/>
          <w:b/>
          <w:bCs/>
          <w:i/>
          <w:lang w:eastAsia="en-US"/>
        </w:rPr>
        <w:t>Негрубые ошибки:</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1.Нерациональный прием вычислений.</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2. Неправильная постановка вопроса к действию при решении задачи.</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3. Неверно сформулированный ответ задачи.</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4. Неправильное списывание данных (чисел, знаков).</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 xml:space="preserve">5. </w:t>
      </w:r>
      <w:proofErr w:type="spellStart"/>
      <w:r w:rsidRPr="00534BC3">
        <w:rPr>
          <w:rFonts w:eastAsiaTheme="minorHAnsi"/>
          <w:bCs/>
          <w:lang w:eastAsia="en-US"/>
        </w:rPr>
        <w:t>Недоведение</w:t>
      </w:r>
      <w:proofErr w:type="spellEnd"/>
      <w:r w:rsidRPr="00534BC3">
        <w:rPr>
          <w:rFonts w:eastAsiaTheme="minorHAnsi"/>
          <w:bCs/>
          <w:lang w:eastAsia="en-US"/>
        </w:rPr>
        <w:t xml:space="preserve"> до конца преобразований.</w:t>
      </w:r>
    </w:p>
    <w:p w:rsidR="00BC1059" w:rsidRPr="00534BC3" w:rsidRDefault="00BC1059" w:rsidP="00BC1059">
      <w:pPr>
        <w:ind w:firstLine="709"/>
        <w:jc w:val="both"/>
        <w:rPr>
          <w:rFonts w:eastAsiaTheme="minorHAnsi"/>
          <w:bCs/>
          <w:lang w:eastAsia="en-US"/>
        </w:rPr>
      </w:pPr>
      <w:r w:rsidRPr="00534BC3">
        <w:rPr>
          <w:rFonts w:eastAsiaTheme="minorHAnsi"/>
          <w:bCs/>
          <w:lang w:eastAsia="en-US"/>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CE2CB5" w:rsidRPr="00534BC3" w:rsidRDefault="00CE2CB5" w:rsidP="001A358C">
      <w:pPr>
        <w:pStyle w:val="a6"/>
        <w:jc w:val="center"/>
        <w:rPr>
          <w:rFonts w:eastAsiaTheme="minorHAnsi"/>
          <w:lang w:eastAsia="en-US"/>
        </w:rPr>
      </w:pPr>
    </w:p>
    <w:p w:rsidR="005F7AFC" w:rsidRPr="00967D0E" w:rsidRDefault="001A358C" w:rsidP="00534BC3">
      <w:pPr>
        <w:pStyle w:val="a6"/>
        <w:jc w:val="center"/>
        <w:rPr>
          <w:rFonts w:ascii="Roboto" w:hAnsi="Roboto"/>
          <w:b/>
          <w:color w:val="000000"/>
        </w:rPr>
      </w:pPr>
      <w:r w:rsidRPr="00967D0E">
        <w:rPr>
          <w:b/>
          <w:color w:val="000000"/>
        </w:rPr>
        <w:t>Оценка письменных работ по русскому языку</w:t>
      </w:r>
    </w:p>
    <w:p w:rsidR="00BC1059" w:rsidRPr="00967D0E" w:rsidRDefault="00BC1059" w:rsidP="005F7AFC">
      <w:pPr>
        <w:ind w:firstLine="709"/>
        <w:jc w:val="both"/>
        <w:rPr>
          <w:rFonts w:eastAsiaTheme="minorHAnsi"/>
          <w:b/>
          <w:bCs/>
          <w:lang w:eastAsia="en-US"/>
        </w:rPr>
      </w:pPr>
      <w:r w:rsidRPr="00967D0E">
        <w:rPr>
          <w:rFonts w:eastAsiaTheme="minorHAnsi"/>
          <w:b/>
          <w:bCs/>
          <w:lang w:eastAsia="en-US"/>
        </w:rPr>
        <w:t>ДИКТАНТ</w:t>
      </w:r>
    </w:p>
    <w:p w:rsidR="00BC1059" w:rsidRPr="00534BC3" w:rsidRDefault="00BC1059" w:rsidP="005F7AFC">
      <w:pPr>
        <w:ind w:firstLine="709"/>
        <w:jc w:val="both"/>
        <w:rPr>
          <w:rFonts w:eastAsiaTheme="minorHAnsi"/>
          <w:bCs/>
          <w:lang w:eastAsia="en-US"/>
        </w:rPr>
      </w:pPr>
      <w:r w:rsidRPr="00534BC3">
        <w:rPr>
          <w:color w:val="000000"/>
        </w:rPr>
        <w:t xml:space="preserve"> </w:t>
      </w:r>
      <w:r w:rsidRPr="00534BC3">
        <w:rPr>
          <w:rFonts w:eastAsiaTheme="minorHAnsi"/>
          <w:bCs/>
          <w:lang w:eastAsia="en-US"/>
        </w:rPr>
        <w:t>«5» - за работу, в которой нет ошибок.</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«4» - за работу, в которой допущение 1-2 ошибки.</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«3» - за работу, в которой допущено 3-5 ошибок.</w:t>
      </w:r>
    </w:p>
    <w:p w:rsidR="005F7AFC" w:rsidRPr="00534BC3" w:rsidRDefault="00BC1059" w:rsidP="00534BC3">
      <w:pPr>
        <w:ind w:firstLine="709"/>
        <w:jc w:val="both"/>
        <w:rPr>
          <w:rFonts w:eastAsiaTheme="minorHAnsi"/>
          <w:bCs/>
          <w:lang w:eastAsia="en-US"/>
        </w:rPr>
      </w:pPr>
      <w:r w:rsidRPr="00534BC3">
        <w:rPr>
          <w:rFonts w:eastAsiaTheme="minorHAnsi"/>
          <w:bCs/>
          <w:lang w:eastAsia="en-US"/>
        </w:rPr>
        <w:t>«2» - за работу, в к</w:t>
      </w:r>
      <w:r w:rsidR="00534BC3" w:rsidRPr="00534BC3">
        <w:rPr>
          <w:rFonts w:eastAsiaTheme="minorHAnsi"/>
          <w:bCs/>
          <w:lang w:eastAsia="en-US"/>
        </w:rPr>
        <w:t>оторой допущено более 5 ошибок.</w:t>
      </w:r>
    </w:p>
    <w:p w:rsidR="00BC1059" w:rsidRPr="00534BC3" w:rsidRDefault="00BC1059" w:rsidP="005F7AFC">
      <w:pPr>
        <w:ind w:firstLine="709"/>
        <w:jc w:val="both"/>
        <w:rPr>
          <w:rFonts w:eastAsiaTheme="minorHAnsi"/>
          <w:b/>
          <w:bCs/>
          <w:i/>
          <w:lang w:eastAsia="en-US"/>
        </w:rPr>
      </w:pPr>
      <w:r w:rsidRPr="00534BC3">
        <w:rPr>
          <w:rFonts w:eastAsiaTheme="minorHAnsi"/>
          <w:b/>
          <w:bCs/>
          <w:i/>
          <w:lang w:eastAsia="en-US"/>
        </w:rPr>
        <w:t>Учет ошибок в диктанте:</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1.Повторная ошибка в одном и том же слове считается за 1ошибку (например, ученик дважды в слове «песок» написал вместо «е» букву «и»).</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 xml:space="preserve">2. </w:t>
      </w:r>
      <w:proofErr w:type="gramStart"/>
      <w:r w:rsidRPr="00534BC3">
        <w:rPr>
          <w:rFonts w:eastAsiaTheme="minorHAnsi"/>
          <w:bCs/>
          <w:lang w:eastAsia="en-US"/>
        </w:rPr>
        <w:t>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roofErr w:type="gramEnd"/>
    </w:p>
    <w:p w:rsidR="00BC1059" w:rsidRPr="00534BC3" w:rsidRDefault="00BC1059" w:rsidP="005F7AFC">
      <w:pPr>
        <w:ind w:firstLine="709"/>
        <w:jc w:val="both"/>
        <w:rPr>
          <w:rFonts w:eastAsiaTheme="minorHAnsi"/>
          <w:b/>
          <w:bCs/>
          <w:i/>
          <w:lang w:eastAsia="en-US"/>
        </w:rPr>
      </w:pPr>
      <w:r w:rsidRPr="00534BC3">
        <w:rPr>
          <w:rFonts w:eastAsiaTheme="minorHAnsi"/>
          <w:b/>
          <w:bCs/>
          <w:i/>
          <w:lang w:eastAsia="en-US"/>
        </w:rPr>
        <w:t>Ошибкой считается:</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1.Нарушение орфографических правил при написании слов, включая ошибки на пропуск, перестановку, замену и вставку лишних букв в словах;</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lastRenderedPageBreak/>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BC1059" w:rsidRPr="00534BC3" w:rsidRDefault="00BC1059" w:rsidP="005F7AFC">
      <w:pPr>
        <w:ind w:firstLine="709"/>
        <w:jc w:val="both"/>
        <w:rPr>
          <w:rFonts w:eastAsiaTheme="minorHAnsi"/>
          <w:b/>
          <w:bCs/>
          <w:i/>
          <w:lang w:eastAsia="en-US"/>
        </w:rPr>
      </w:pPr>
      <w:r w:rsidRPr="00534BC3">
        <w:rPr>
          <w:rFonts w:eastAsiaTheme="minorHAnsi"/>
          <w:b/>
          <w:bCs/>
          <w:i/>
          <w:lang w:eastAsia="en-US"/>
        </w:rPr>
        <w:t>Примечание</w:t>
      </w:r>
      <w:r w:rsidR="0007314A" w:rsidRPr="00534BC3">
        <w:rPr>
          <w:rFonts w:eastAsiaTheme="minorHAnsi"/>
          <w:b/>
          <w:bCs/>
          <w:i/>
          <w:lang w:eastAsia="en-US"/>
        </w:rPr>
        <w:t>.</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 xml:space="preserve">При оценке контрольной работы учитывается в первую очередь правильность ее выполнения. Исправления, которые сделал </w:t>
      </w:r>
      <w:proofErr w:type="gramStart"/>
      <w:r w:rsidR="00516825">
        <w:rPr>
          <w:rFonts w:eastAsiaTheme="minorHAnsi"/>
          <w:bCs/>
          <w:lang w:eastAsia="en-US"/>
        </w:rPr>
        <w:t>об</w:t>
      </w:r>
      <w:r w:rsidRPr="00534BC3">
        <w:rPr>
          <w:rFonts w:eastAsiaTheme="minorHAnsi"/>
          <w:bCs/>
          <w:lang w:eastAsia="en-US"/>
        </w:rPr>
        <w:t>уча</w:t>
      </w:r>
      <w:r w:rsidR="00516825">
        <w:rPr>
          <w:rFonts w:eastAsiaTheme="minorHAnsi"/>
          <w:bCs/>
          <w:lang w:eastAsia="en-US"/>
        </w:rPr>
        <w:t>ю</w:t>
      </w:r>
      <w:r w:rsidRPr="00534BC3">
        <w:rPr>
          <w:rFonts w:eastAsiaTheme="minorHAnsi"/>
          <w:bCs/>
          <w:lang w:eastAsia="en-US"/>
        </w:rPr>
        <w:t>щийся</w:t>
      </w:r>
      <w:proofErr w:type="gramEnd"/>
      <w:r w:rsidRPr="00534BC3">
        <w:rPr>
          <w:rFonts w:eastAsiaTheme="minorHAnsi"/>
          <w:bCs/>
          <w:lang w:eastAsia="en-US"/>
        </w:rPr>
        <w:t xml:space="preserve">,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534BC3">
        <w:rPr>
          <w:rFonts w:eastAsiaTheme="minorHAnsi"/>
          <w:bCs/>
          <w:lang w:eastAsia="en-US"/>
        </w:rPr>
        <w:t>проверяющий</w:t>
      </w:r>
      <w:proofErr w:type="gramEnd"/>
      <w:r w:rsidRPr="00534BC3">
        <w:rPr>
          <w:rFonts w:eastAsiaTheme="minorHAnsi"/>
          <w:bCs/>
          <w:lang w:eastAsia="en-US"/>
        </w:rPr>
        <w:t xml:space="preserve"> работу может быть недостаточно объективным. При оценивании работы учитель принимает во внимание каллиграфический навык. </w:t>
      </w:r>
    </w:p>
    <w:p w:rsidR="00BC1059" w:rsidRPr="00967D0E" w:rsidRDefault="00BC1059" w:rsidP="005F7AFC">
      <w:pPr>
        <w:ind w:firstLine="709"/>
        <w:jc w:val="both"/>
        <w:rPr>
          <w:rFonts w:eastAsiaTheme="minorHAnsi"/>
          <w:bCs/>
          <w:lang w:eastAsia="en-US"/>
        </w:rPr>
      </w:pPr>
      <w:r w:rsidRPr="00967D0E">
        <w:rPr>
          <w:rFonts w:eastAsiaTheme="minorHAnsi"/>
          <w:b/>
          <w:bCs/>
          <w:lang w:eastAsia="en-US"/>
        </w:rPr>
        <w:t>ГРАММАТИЧЕСКОЕ ЗАДАНИЕ</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Оценки:</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«5» - без ошибок.</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«4» - правильно выполнено не менее 3/4 заданий.</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«3» - правильно выполнено не менее 1/2 заданий.</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«2» - правильно выполнено менее 1/2 заданий.</w:t>
      </w:r>
    </w:p>
    <w:p w:rsidR="00BC1059" w:rsidRPr="00967D0E" w:rsidRDefault="00BC1059" w:rsidP="005F7AFC">
      <w:pPr>
        <w:ind w:firstLine="709"/>
        <w:jc w:val="both"/>
        <w:rPr>
          <w:rFonts w:eastAsiaTheme="minorHAnsi"/>
          <w:b/>
          <w:bCs/>
          <w:lang w:eastAsia="en-US"/>
        </w:rPr>
      </w:pPr>
      <w:r w:rsidRPr="00967D0E">
        <w:rPr>
          <w:rFonts w:eastAsiaTheme="minorHAnsi"/>
          <w:b/>
          <w:bCs/>
          <w:lang w:eastAsia="en-US"/>
        </w:rPr>
        <w:t>КОНТРОЛЬНОЕ СПИСЫВАНИЕ</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«5» - за безукоризненно выполненную работу, в которой нет исправлений.</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«4» - за работу, в которой допущена 1 ошибка или 1-2 исправления.</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«3» - за работу, в которой допущены 2-3 ошибки.</w:t>
      </w:r>
    </w:p>
    <w:p w:rsidR="00534BC3" w:rsidRPr="00534BC3" w:rsidRDefault="00BC1059" w:rsidP="00534BC3">
      <w:pPr>
        <w:ind w:left="851" w:hanging="142"/>
        <w:jc w:val="both"/>
        <w:rPr>
          <w:rFonts w:eastAsiaTheme="minorHAnsi"/>
          <w:bCs/>
          <w:lang w:eastAsia="en-US"/>
        </w:rPr>
      </w:pPr>
      <w:r w:rsidRPr="00534BC3">
        <w:rPr>
          <w:rFonts w:eastAsiaTheme="minorHAnsi"/>
          <w:bCs/>
          <w:lang w:eastAsia="en-US"/>
        </w:rPr>
        <w:t xml:space="preserve">«2» - за работу, в которой допущены 4 и более ошибок (2 класс); 3 и более ошибок (3-4 </w:t>
      </w:r>
      <w:r w:rsidR="00290169" w:rsidRPr="00534BC3">
        <w:rPr>
          <w:rFonts w:eastAsiaTheme="minorHAnsi"/>
          <w:bCs/>
          <w:lang w:eastAsia="en-US"/>
        </w:rPr>
        <w:t xml:space="preserve"> </w:t>
      </w:r>
      <w:r w:rsidR="00534BC3">
        <w:rPr>
          <w:rFonts w:eastAsiaTheme="minorHAnsi"/>
          <w:bCs/>
          <w:lang w:eastAsia="en-US"/>
        </w:rPr>
        <w:t>классы)</w:t>
      </w:r>
    </w:p>
    <w:p w:rsidR="00BC1059" w:rsidRPr="00967D0E" w:rsidRDefault="00BC1059" w:rsidP="005F7AFC">
      <w:pPr>
        <w:ind w:firstLine="709"/>
        <w:jc w:val="both"/>
        <w:rPr>
          <w:rFonts w:eastAsiaTheme="minorHAnsi"/>
          <w:b/>
          <w:bCs/>
          <w:lang w:eastAsia="en-US"/>
        </w:rPr>
      </w:pPr>
      <w:r w:rsidRPr="00967D0E">
        <w:rPr>
          <w:rFonts w:eastAsiaTheme="minorHAnsi"/>
          <w:b/>
          <w:bCs/>
          <w:lang w:eastAsia="en-US"/>
        </w:rPr>
        <w:t>СЛОВАРНЫЙ ДИКТАНТ</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Оценки:</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«5» -без ошибок.</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«4» - 1 ошибка и 1 исправление.</w:t>
      </w:r>
    </w:p>
    <w:p w:rsidR="00BC1059" w:rsidRPr="00534BC3" w:rsidRDefault="00BC1059" w:rsidP="005F7AFC">
      <w:pPr>
        <w:ind w:firstLine="709"/>
        <w:jc w:val="both"/>
        <w:rPr>
          <w:rFonts w:eastAsiaTheme="minorHAnsi"/>
          <w:bCs/>
          <w:lang w:eastAsia="en-US"/>
        </w:rPr>
      </w:pPr>
      <w:r w:rsidRPr="00534BC3">
        <w:rPr>
          <w:rFonts w:eastAsiaTheme="minorHAnsi"/>
          <w:bCs/>
          <w:lang w:eastAsia="en-US"/>
        </w:rPr>
        <w:t>«3» - 2 ошибки и 1 исправление.</w:t>
      </w:r>
    </w:p>
    <w:p w:rsidR="00534BC3" w:rsidRPr="00534BC3" w:rsidRDefault="00534BC3" w:rsidP="00534BC3">
      <w:pPr>
        <w:ind w:firstLine="709"/>
        <w:jc w:val="both"/>
        <w:rPr>
          <w:rFonts w:eastAsiaTheme="minorHAnsi"/>
          <w:bCs/>
          <w:lang w:eastAsia="en-US"/>
        </w:rPr>
      </w:pPr>
      <w:r>
        <w:rPr>
          <w:rFonts w:eastAsiaTheme="minorHAnsi"/>
          <w:bCs/>
          <w:lang w:eastAsia="en-US"/>
        </w:rPr>
        <w:t>«2» -3-5 ошибок.</w:t>
      </w:r>
    </w:p>
    <w:p w:rsidR="00004E2D" w:rsidRPr="00967D0E" w:rsidRDefault="00004E2D" w:rsidP="00004E2D">
      <w:pPr>
        <w:ind w:firstLine="709"/>
        <w:jc w:val="both"/>
        <w:rPr>
          <w:rFonts w:eastAsiaTheme="minorHAnsi"/>
          <w:b/>
          <w:bCs/>
          <w:lang w:eastAsia="en-US"/>
        </w:rPr>
      </w:pPr>
      <w:r w:rsidRPr="00967D0E">
        <w:rPr>
          <w:rFonts w:eastAsiaTheme="minorHAnsi"/>
          <w:b/>
          <w:bCs/>
          <w:lang w:eastAsia="en-US"/>
        </w:rPr>
        <w:t>ИЗЛОЖЕНИЕ</w:t>
      </w:r>
    </w:p>
    <w:p w:rsidR="00004E2D" w:rsidRPr="00534BC3" w:rsidRDefault="00004E2D" w:rsidP="00004E2D">
      <w:pPr>
        <w:ind w:firstLine="709"/>
        <w:jc w:val="both"/>
        <w:rPr>
          <w:rFonts w:eastAsiaTheme="minorHAnsi"/>
          <w:bCs/>
          <w:lang w:eastAsia="en-US"/>
        </w:rPr>
      </w:pPr>
      <w:r w:rsidRPr="00534BC3">
        <w:rPr>
          <w:rFonts w:eastAsiaTheme="minorHAnsi"/>
          <w:bCs/>
          <w:lang w:eastAsia="en-US"/>
        </w:rPr>
        <w:t>«5» - правильно и последовательно воспроизведен авторский текст, нет речевых и орфографических ошибок, допущено 1-2 исправления.</w:t>
      </w:r>
    </w:p>
    <w:p w:rsidR="00004E2D" w:rsidRPr="00534BC3" w:rsidRDefault="00004E2D" w:rsidP="00004E2D">
      <w:pPr>
        <w:ind w:firstLine="709"/>
        <w:jc w:val="both"/>
        <w:rPr>
          <w:rFonts w:eastAsiaTheme="minorHAnsi"/>
          <w:bCs/>
          <w:lang w:eastAsia="en-US"/>
        </w:rPr>
      </w:pPr>
      <w:r w:rsidRPr="00534BC3">
        <w:rPr>
          <w:rFonts w:eastAsiaTheme="minorHAnsi"/>
          <w:bCs/>
          <w:lang w:eastAsia="en-US"/>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004E2D" w:rsidRPr="00534BC3" w:rsidRDefault="00004E2D" w:rsidP="00004E2D">
      <w:pPr>
        <w:ind w:firstLine="709"/>
        <w:jc w:val="both"/>
        <w:rPr>
          <w:rFonts w:eastAsiaTheme="minorHAnsi"/>
          <w:bCs/>
          <w:lang w:eastAsia="en-US"/>
        </w:rPr>
      </w:pPr>
      <w:r w:rsidRPr="00534BC3">
        <w:rPr>
          <w:rFonts w:eastAsiaTheme="minorHAnsi"/>
          <w:bCs/>
          <w:lang w:eastAsia="en-US"/>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004E2D" w:rsidRPr="00534BC3" w:rsidRDefault="00004E2D" w:rsidP="00004E2D">
      <w:pPr>
        <w:ind w:firstLine="709"/>
        <w:jc w:val="both"/>
        <w:rPr>
          <w:rFonts w:eastAsiaTheme="minorHAnsi"/>
          <w:bCs/>
          <w:lang w:eastAsia="en-US"/>
        </w:rPr>
      </w:pPr>
      <w:r w:rsidRPr="00534BC3">
        <w:rPr>
          <w:rFonts w:eastAsiaTheme="minorHAnsi"/>
          <w:bCs/>
          <w:lang w:eastAsia="en-US"/>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«1» - совсем не передан авторский текст, 9 и более орфографических ошибок.</w:t>
      </w:r>
    </w:p>
    <w:p w:rsidR="00004E2D" w:rsidRPr="00534BC3" w:rsidRDefault="00004E2D" w:rsidP="00004E2D">
      <w:pPr>
        <w:ind w:firstLine="709"/>
        <w:jc w:val="both"/>
        <w:rPr>
          <w:rFonts w:eastAsiaTheme="minorHAnsi"/>
          <w:bCs/>
          <w:u w:val="single"/>
          <w:lang w:eastAsia="en-US"/>
        </w:rPr>
      </w:pPr>
      <w:r w:rsidRPr="00534BC3">
        <w:rPr>
          <w:rFonts w:eastAsiaTheme="minorHAnsi"/>
          <w:bCs/>
          <w:u w:val="single"/>
          <w:lang w:eastAsia="en-US"/>
        </w:rPr>
        <w:t>Примечание</w:t>
      </w:r>
    </w:p>
    <w:p w:rsidR="00CB5ABC" w:rsidRPr="00534BC3" w:rsidRDefault="00004E2D" w:rsidP="00534BC3">
      <w:pPr>
        <w:ind w:firstLine="709"/>
        <w:jc w:val="both"/>
        <w:rPr>
          <w:rFonts w:eastAsiaTheme="minorHAnsi"/>
          <w:bCs/>
          <w:lang w:eastAsia="en-US"/>
        </w:rPr>
      </w:pPr>
      <w:r w:rsidRPr="00534BC3">
        <w:rPr>
          <w:rFonts w:eastAsiaTheme="minorHAnsi"/>
          <w:bCs/>
          <w:lang w:eastAsia="en-US"/>
        </w:rPr>
        <w:t>Учитывая, что данный вид работ в начальной школе носит обучающий характер, неудовлетворительные оценки выставляются тол</w:t>
      </w:r>
      <w:r w:rsidR="00534BC3">
        <w:rPr>
          <w:rFonts w:eastAsiaTheme="minorHAnsi"/>
          <w:bCs/>
          <w:lang w:eastAsia="en-US"/>
        </w:rPr>
        <w:t>ько за «контрольные» изложения.</w:t>
      </w:r>
    </w:p>
    <w:p w:rsidR="00004E2D" w:rsidRPr="00967D0E" w:rsidRDefault="00004E2D" w:rsidP="00004E2D">
      <w:pPr>
        <w:ind w:firstLine="709"/>
        <w:jc w:val="both"/>
        <w:rPr>
          <w:rFonts w:eastAsiaTheme="minorHAnsi"/>
          <w:b/>
          <w:bCs/>
          <w:lang w:eastAsia="en-US"/>
        </w:rPr>
      </w:pPr>
      <w:r w:rsidRPr="00967D0E">
        <w:rPr>
          <w:rFonts w:eastAsiaTheme="minorHAnsi"/>
          <w:b/>
          <w:bCs/>
          <w:lang w:eastAsia="en-US"/>
        </w:rPr>
        <w:t>ТЕСТОВАЯ РАБОТА</w:t>
      </w:r>
    </w:p>
    <w:p w:rsidR="00004E2D" w:rsidRPr="00534BC3" w:rsidRDefault="00004E2D" w:rsidP="009626DE">
      <w:pPr>
        <w:ind w:firstLine="709"/>
        <w:jc w:val="both"/>
        <w:rPr>
          <w:rFonts w:eastAsiaTheme="minorHAnsi"/>
          <w:bCs/>
          <w:lang w:eastAsia="en-US"/>
        </w:rPr>
      </w:pPr>
      <w:r w:rsidRPr="00534BC3">
        <w:rPr>
          <w:rFonts w:eastAsiaTheme="minorHAnsi"/>
          <w:bCs/>
          <w:lang w:eastAsia="en-US"/>
        </w:rPr>
        <w:t xml:space="preserve">- отметка «5» ставится при правильном выполнении обучающимся тестового задания на 91-100%; </w:t>
      </w:r>
    </w:p>
    <w:p w:rsidR="00004E2D" w:rsidRPr="00534BC3" w:rsidRDefault="00004E2D" w:rsidP="009626DE">
      <w:pPr>
        <w:ind w:firstLine="709"/>
        <w:jc w:val="both"/>
        <w:rPr>
          <w:rFonts w:eastAsiaTheme="minorHAnsi"/>
          <w:bCs/>
          <w:lang w:eastAsia="en-US"/>
        </w:rPr>
      </w:pPr>
      <w:r w:rsidRPr="00534BC3">
        <w:rPr>
          <w:rFonts w:eastAsiaTheme="minorHAnsi"/>
          <w:bCs/>
          <w:lang w:eastAsia="en-US"/>
        </w:rPr>
        <w:t>- отметка «4» ставится при правильном выполнении тестового задания на 76-90%;</w:t>
      </w:r>
    </w:p>
    <w:p w:rsidR="00004E2D" w:rsidRPr="00534BC3" w:rsidRDefault="00004E2D" w:rsidP="009626DE">
      <w:pPr>
        <w:ind w:firstLine="709"/>
        <w:jc w:val="both"/>
        <w:rPr>
          <w:rFonts w:eastAsiaTheme="minorHAnsi"/>
          <w:bCs/>
          <w:lang w:eastAsia="en-US"/>
        </w:rPr>
      </w:pPr>
      <w:r w:rsidRPr="00534BC3">
        <w:rPr>
          <w:rFonts w:eastAsiaTheme="minorHAnsi"/>
          <w:bCs/>
          <w:lang w:eastAsia="en-US"/>
        </w:rPr>
        <w:t>- отметка «3» ставится при правильном выполнении тестового задания на 6</w:t>
      </w:r>
      <w:r w:rsidR="00244256" w:rsidRPr="00534BC3">
        <w:rPr>
          <w:rFonts w:eastAsiaTheme="minorHAnsi"/>
          <w:bCs/>
          <w:lang w:eastAsia="en-US"/>
        </w:rPr>
        <w:t>0</w:t>
      </w:r>
      <w:r w:rsidRPr="00534BC3">
        <w:rPr>
          <w:rFonts w:eastAsiaTheme="minorHAnsi"/>
          <w:bCs/>
          <w:lang w:eastAsia="en-US"/>
        </w:rPr>
        <w:t>-75%;</w:t>
      </w:r>
    </w:p>
    <w:p w:rsidR="00BC1059" w:rsidRPr="00534BC3" w:rsidRDefault="00004E2D" w:rsidP="00534BC3">
      <w:pPr>
        <w:ind w:firstLine="709"/>
        <w:jc w:val="both"/>
        <w:rPr>
          <w:rFonts w:eastAsiaTheme="minorHAnsi"/>
          <w:bCs/>
          <w:lang w:eastAsia="en-US"/>
        </w:rPr>
      </w:pPr>
      <w:r w:rsidRPr="00534BC3">
        <w:rPr>
          <w:rFonts w:eastAsiaTheme="minorHAnsi"/>
          <w:bCs/>
          <w:lang w:eastAsia="en-US"/>
        </w:rPr>
        <w:t xml:space="preserve">- отметка «2» ставится при правильном выполнении тестового задания менее чем на 60% и если </w:t>
      </w:r>
      <w:proofErr w:type="gramStart"/>
      <w:r w:rsidRPr="00534BC3">
        <w:rPr>
          <w:rFonts w:eastAsiaTheme="minorHAnsi"/>
          <w:bCs/>
          <w:lang w:eastAsia="en-US"/>
        </w:rPr>
        <w:t>обучающийся</w:t>
      </w:r>
      <w:proofErr w:type="gramEnd"/>
      <w:r w:rsidR="00534BC3">
        <w:rPr>
          <w:rFonts w:eastAsiaTheme="minorHAnsi"/>
          <w:bCs/>
          <w:lang w:eastAsia="en-US"/>
        </w:rPr>
        <w:t xml:space="preserve"> отказался от выполнения теста.</w:t>
      </w:r>
    </w:p>
    <w:p w:rsidR="008A1BB2" w:rsidRPr="00967D0E" w:rsidRDefault="00534BC3" w:rsidP="00534BC3">
      <w:pPr>
        <w:ind w:firstLine="709"/>
        <w:jc w:val="both"/>
        <w:rPr>
          <w:rFonts w:eastAsiaTheme="minorHAnsi"/>
          <w:b/>
          <w:bCs/>
          <w:lang w:eastAsia="en-US"/>
        </w:rPr>
      </w:pPr>
      <w:r w:rsidRPr="00967D0E">
        <w:rPr>
          <w:rFonts w:eastAsiaTheme="minorHAnsi"/>
          <w:b/>
          <w:bCs/>
          <w:lang w:eastAsia="en-US"/>
        </w:rPr>
        <w:t>ТЕМП И ОЦЕНИВАНИЕ ЧТЕНИЯ</w:t>
      </w:r>
    </w:p>
    <w:p w:rsidR="00473FB6" w:rsidRPr="00473FB6" w:rsidRDefault="00473FB6" w:rsidP="00473FB6">
      <w:pPr>
        <w:shd w:val="clear" w:color="auto" w:fill="FFFFFF" w:themeFill="background1"/>
        <w:rPr>
          <w:b/>
          <w:i/>
        </w:rPr>
      </w:pPr>
      <w:r w:rsidRPr="00473FB6">
        <w:rPr>
          <w:b/>
          <w:i/>
        </w:rPr>
        <w:lastRenderedPageBreak/>
        <w:t>Техника чтения в 1 классе по ФГОС</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075"/>
        <w:gridCol w:w="3075"/>
        <w:gridCol w:w="3435"/>
      </w:tblGrid>
      <w:tr w:rsidR="0019013C" w:rsidRPr="00967D0E" w:rsidTr="00F151D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967D0E" w:rsidRDefault="0019013C" w:rsidP="00C77414">
            <w:pPr>
              <w:shd w:val="clear" w:color="auto" w:fill="FFFFFF" w:themeFill="background1"/>
              <w:rPr>
                <w:sz w:val="20"/>
              </w:rPr>
            </w:pPr>
            <w:r>
              <w:rPr>
                <w:sz w:val="20"/>
              </w:rPr>
              <w:t>Уровни</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1 полугодие</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2 полугодие</w:t>
            </w:r>
          </w:p>
        </w:tc>
      </w:tr>
      <w:tr w:rsidR="0019013C" w:rsidRPr="00967D0E" w:rsidTr="00F151D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Default="0019013C" w:rsidP="00C77414">
            <w:pPr>
              <w:shd w:val="clear" w:color="auto" w:fill="FFFFFF" w:themeFill="background1"/>
              <w:rPr>
                <w:sz w:val="20"/>
              </w:rPr>
            </w:pPr>
            <w:r>
              <w:rPr>
                <w:sz w:val="20"/>
              </w:rPr>
              <w:t>высокий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Pr>
                <w:sz w:val="20"/>
              </w:rPr>
              <w:t>Более 3</w:t>
            </w:r>
            <w:r w:rsidRPr="00967D0E">
              <w:rPr>
                <w:sz w:val="20"/>
              </w:rPr>
              <w:t>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Более 40 слов</w:t>
            </w:r>
          </w:p>
        </w:tc>
      </w:tr>
      <w:tr w:rsidR="0019013C" w:rsidRPr="00967D0E" w:rsidTr="00F151D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Default="0019013C" w:rsidP="00C77414">
            <w:pPr>
              <w:shd w:val="clear" w:color="auto" w:fill="FFFFFF" w:themeFill="background1"/>
              <w:rPr>
                <w:sz w:val="20"/>
              </w:rPr>
            </w:pPr>
            <w:r>
              <w:rPr>
                <w:sz w:val="20"/>
              </w:rPr>
              <w:t>оптимальный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Pr>
                <w:sz w:val="20"/>
              </w:rPr>
              <w:t>16-29</w:t>
            </w:r>
            <w:r w:rsidRPr="00967D0E">
              <w:rPr>
                <w:sz w:val="20"/>
              </w:rPr>
              <w:t xml:space="preserve">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31-40 слов</w:t>
            </w:r>
          </w:p>
        </w:tc>
      </w:tr>
      <w:tr w:rsidR="0019013C" w:rsidRPr="00967D0E" w:rsidTr="00F151D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967D0E" w:rsidRDefault="0019013C" w:rsidP="00C77414">
            <w:pPr>
              <w:shd w:val="clear" w:color="auto" w:fill="FFFFFF" w:themeFill="background1"/>
              <w:rPr>
                <w:sz w:val="20"/>
              </w:rPr>
            </w:pPr>
            <w:r>
              <w:rPr>
                <w:sz w:val="20"/>
              </w:rPr>
              <w:t>допустимый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10-15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25-30 слов</w:t>
            </w:r>
          </w:p>
        </w:tc>
      </w:tr>
      <w:tr w:rsidR="0019013C" w:rsidRPr="00967D0E" w:rsidTr="00F151DA">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Default="0019013C" w:rsidP="00C77414">
            <w:pPr>
              <w:shd w:val="clear" w:color="auto" w:fill="FFFFFF" w:themeFill="background1"/>
              <w:rPr>
                <w:sz w:val="20"/>
              </w:rPr>
            </w:pPr>
            <w:r>
              <w:rPr>
                <w:sz w:val="20"/>
              </w:rPr>
              <w:t>критический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Pr>
                <w:sz w:val="20"/>
              </w:rPr>
              <w:t>менее 9</w:t>
            </w:r>
            <w:r w:rsidRPr="00967D0E">
              <w:rPr>
                <w:sz w:val="20"/>
              </w:rPr>
              <w:t xml:space="preserve">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Менее 25 слов</w:t>
            </w:r>
          </w:p>
        </w:tc>
      </w:tr>
    </w:tbl>
    <w:p w:rsidR="00473FB6" w:rsidRPr="00473FB6" w:rsidRDefault="00473FB6" w:rsidP="00473FB6">
      <w:pPr>
        <w:shd w:val="clear" w:color="auto" w:fill="FFFFFF" w:themeFill="background1"/>
        <w:rPr>
          <w:b/>
          <w:i/>
        </w:rPr>
      </w:pPr>
      <w:r w:rsidRPr="00473FB6">
        <w:rPr>
          <w:b/>
          <w:i/>
        </w:rPr>
        <w:t>Техника чтения во 2 классе по ФГОС</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075"/>
        <w:gridCol w:w="3075"/>
        <w:gridCol w:w="3435"/>
      </w:tblGrid>
      <w:tr w:rsidR="0019013C" w:rsidRPr="00967D0E" w:rsidTr="00F95015">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861FE4">
            <w:pPr>
              <w:rPr>
                <w:sz w:val="20"/>
              </w:rPr>
            </w:pPr>
            <w:r w:rsidRPr="0019013C">
              <w:rPr>
                <w:sz w:val="20"/>
              </w:rPr>
              <w:t>Уровни</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1 полугодие</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2 полугодие</w:t>
            </w:r>
          </w:p>
        </w:tc>
      </w:tr>
      <w:tr w:rsidR="0019013C" w:rsidRPr="00967D0E" w:rsidTr="00F95015">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861FE4">
            <w:pPr>
              <w:rPr>
                <w:sz w:val="20"/>
              </w:rPr>
            </w:pPr>
            <w:r w:rsidRPr="0019013C">
              <w:rPr>
                <w:sz w:val="20"/>
              </w:rPr>
              <w:t>высокий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Более 55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Более 70 слов</w:t>
            </w:r>
          </w:p>
        </w:tc>
      </w:tr>
      <w:tr w:rsidR="0019013C" w:rsidRPr="00967D0E" w:rsidTr="00F95015">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861FE4">
            <w:pPr>
              <w:rPr>
                <w:sz w:val="20"/>
              </w:rPr>
            </w:pPr>
            <w:r w:rsidRPr="0019013C">
              <w:rPr>
                <w:sz w:val="20"/>
              </w:rPr>
              <w:t>оптимальный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40-55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55-70 слов</w:t>
            </w:r>
          </w:p>
        </w:tc>
      </w:tr>
      <w:tr w:rsidR="0019013C" w:rsidRPr="00967D0E" w:rsidTr="00F95015">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861FE4">
            <w:pPr>
              <w:rPr>
                <w:sz w:val="20"/>
              </w:rPr>
            </w:pPr>
            <w:r w:rsidRPr="0019013C">
              <w:rPr>
                <w:sz w:val="20"/>
              </w:rPr>
              <w:t>допустимый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25-39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40-54 слов</w:t>
            </w:r>
          </w:p>
        </w:tc>
      </w:tr>
      <w:tr w:rsidR="0019013C" w:rsidRPr="00967D0E" w:rsidTr="00F95015">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861FE4">
            <w:pPr>
              <w:rPr>
                <w:sz w:val="20"/>
              </w:rPr>
            </w:pPr>
            <w:r w:rsidRPr="0019013C">
              <w:rPr>
                <w:sz w:val="20"/>
              </w:rPr>
              <w:t>критический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Менее 25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Менее 40 слов</w:t>
            </w:r>
          </w:p>
        </w:tc>
      </w:tr>
    </w:tbl>
    <w:p w:rsidR="00473FB6" w:rsidRPr="00473FB6" w:rsidRDefault="00473FB6" w:rsidP="00473FB6">
      <w:pPr>
        <w:shd w:val="clear" w:color="auto" w:fill="FFFFFF" w:themeFill="background1"/>
        <w:rPr>
          <w:b/>
          <w:i/>
        </w:rPr>
      </w:pPr>
      <w:r w:rsidRPr="00473FB6">
        <w:rPr>
          <w:b/>
          <w:i/>
        </w:rPr>
        <w:t xml:space="preserve">Техника чтения в 3 </w:t>
      </w:r>
      <w:proofErr w:type="gramStart"/>
      <w:r w:rsidRPr="00473FB6">
        <w:rPr>
          <w:b/>
          <w:i/>
        </w:rPr>
        <w:t>классе</w:t>
      </w:r>
      <w:proofErr w:type="gramEnd"/>
      <w:r w:rsidRPr="00473FB6">
        <w:rPr>
          <w:b/>
          <w:i/>
        </w:rPr>
        <w:t xml:space="preserve"> по ФГОС</w:t>
      </w:r>
      <w:bookmarkStart w:id="0" w:name="_GoBack"/>
      <w:bookmarkEnd w:id="0"/>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075"/>
        <w:gridCol w:w="3075"/>
        <w:gridCol w:w="3435"/>
      </w:tblGrid>
      <w:tr w:rsidR="0019013C" w:rsidRPr="00967D0E" w:rsidTr="0029355D">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2C446E">
            <w:pPr>
              <w:rPr>
                <w:sz w:val="20"/>
              </w:rPr>
            </w:pPr>
            <w:r w:rsidRPr="0019013C">
              <w:rPr>
                <w:sz w:val="20"/>
              </w:rPr>
              <w:t>Уровни</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1 полугодие</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2 полугодие</w:t>
            </w:r>
          </w:p>
        </w:tc>
      </w:tr>
      <w:tr w:rsidR="0019013C" w:rsidRPr="00967D0E" w:rsidTr="0029355D">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2C446E">
            <w:pPr>
              <w:rPr>
                <w:sz w:val="20"/>
              </w:rPr>
            </w:pPr>
            <w:r w:rsidRPr="0019013C">
              <w:rPr>
                <w:sz w:val="20"/>
              </w:rPr>
              <w:t>высокий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Более 75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Более 90 слов</w:t>
            </w:r>
          </w:p>
        </w:tc>
      </w:tr>
      <w:tr w:rsidR="0019013C" w:rsidRPr="00967D0E" w:rsidTr="0029355D">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2C446E">
            <w:pPr>
              <w:rPr>
                <w:sz w:val="20"/>
              </w:rPr>
            </w:pPr>
            <w:r w:rsidRPr="0019013C">
              <w:rPr>
                <w:sz w:val="20"/>
              </w:rPr>
              <w:t>оптимальный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60-75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75-90 слов</w:t>
            </w:r>
          </w:p>
        </w:tc>
      </w:tr>
      <w:tr w:rsidR="0019013C" w:rsidRPr="00967D0E" w:rsidTr="0029355D">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2C446E">
            <w:pPr>
              <w:rPr>
                <w:sz w:val="20"/>
              </w:rPr>
            </w:pPr>
            <w:r w:rsidRPr="0019013C">
              <w:rPr>
                <w:sz w:val="20"/>
              </w:rPr>
              <w:t>допустимый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45-59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60-74 слов</w:t>
            </w:r>
          </w:p>
        </w:tc>
      </w:tr>
      <w:tr w:rsidR="0019013C" w:rsidRPr="00967D0E" w:rsidTr="0029355D">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2C446E">
            <w:pPr>
              <w:rPr>
                <w:sz w:val="20"/>
              </w:rPr>
            </w:pPr>
            <w:r w:rsidRPr="0019013C">
              <w:rPr>
                <w:sz w:val="20"/>
              </w:rPr>
              <w:t>критический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Менее 45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Менее 60 слов</w:t>
            </w:r>
          </w:p>
        </w:tc>
      </w:tr>
    </w:tbl>
    <w:p w:rsidR="00473FB6" w:rsidRPr="00473FB6" w:rsidRDefault="00473FB6" w:rsidP="00473FB6">
      <w:pPr>
        <w:shd w:val="clear" w:color="auto" w:fill="FFFFFF" w:themeFill="background1"/>
        <w:rPr>
          <w:b/>
          <w:i/>
        </w:rPr>
      </w:pPr>
      <w:r w:rsidRPr="00473FB6">
        <w:rPr>
          <w:b/>
          <w:i/>
        </w:rPr>
        <w:t xml:space="preserve">Техника чтения в 4 </w:t>
      </w:r>
      <w:proofErr w:type="gramStart"/>
      <w:r w:rsidRPr="00473FB6">
        <w:rPr>
          <w:b/>
          <w:i/>
        </w:rPr>
        <w:t>классе</w:t>
      </w:r>
      <w:proofErr w:type="gramEnd"/>
      <w:r w:rsidRPr="00473FB6">
        <w:rPr>
          <w:b/>
          <w:i/>
        </w:rPr>
        <w:t xml:space="preserve"> по ФГОС</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075"/>
        <w:gridCol w:w="3075"/>
        <w:gridCol w:w="3435"/>
      </w:tblGrid>
      <w:tr w:rsidR="0019013C" w:rsidRPr="00967D0E" w:rsidTr="00AF09D3">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487D8D">
            <w:pPr>
              <w:rPr>
                <w:sz w:val="20"/>
              </w:rPr>
            </w:pPr>
            <w:r w:rsidRPr="0019013C">
              <w:rPr>
                <w:sz w:val="20"/>
              </w:rPr>
              <w:t>Уровни</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1 полугодие</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2 полугодие</w:t>
            </w:r>
          </w:p>
        </w:tc>
      </w:tr>
      <w:tr w:rsidR="0019013C" w:rsidRPr="00967D0E" w:rsidTr="00AF09D3">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487D8D">
            <w:pPr>
              <w:rPr>
                <w:sz w:val="20"/>
              </w:rPr>
            </w:pPr>
            <w:r w:rsidRPr="0019013C">
              <w:rPr>
                <w:sz w:val="20"/>
              </w:rPr>
              <w:t>высокий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Более 100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Более 120 слов</w:t>
            </w:r>
          </w:p>
        </w:tc>
      </w:tr>
      <w:tr w:rsidR="0019013C" w:rsidRPr="00967D0E" w:rsidTr="00AF09D3">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487D8D">
            <w:pPr>
              <w:rPr>
                <w:sz w:val="20"/>
              </w:rPr>
            </w:pPr>
            <w:r w:rsidRPr="0019013C">
              <w:rPr>
                <w:sz w:val="20"/>
              </w:rPr>
              <w:t>оптимальный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85-100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105-120 слов</w:t>
            </w:r>
          </w:p>
        </w:tc>
      </w:tr>
      <w:tr w:rsidR="0019013C" w:rsidRPr="00967D0E" w:rsidTr="00AF09D3">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487D8D">
            <w:pPr>
              <w:rPr>
                <w:sz w:val="20"/>
              </w:rPr>
            </w:pPr>
            <w:r w:rsidRPr="0019013C">
              <w:rPr>
                <w:sz w:val="20"/>
              </w:rPr>
              <w:t>допустимый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70-84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90-104 слов</w:t>
            </w:r>
          </w:p>
        </w:tc>
      </w:tr>
      <w:tr w:rsidR="0019013C" w:rsidRPr="00967D0E" w:rsidTr="00AF09D3">
        <w:trPr>
          <w:tblCellSpacing w:w="0" w:type="dxa"/>
          <w:jc w:val="center"/>
        </w:trPr>
        <w:tc>
          <w:tcPr>
            <w:tcW w:w="3075" w:type="dxa"/>
            <w:tcBorders>
              <w:top w:val="outset" w:sz="6" w:space="0" w:color="auto"/>
              <w:left w:val="outset" w:sz="6" w:space="0" w:color="auto"/>
              <w:bottom w:val="outset" w:sz="6" w:space="0" w:color="auto"/>
              <w:right w:val="outset" w:sz="6" w:space="0" w:color="auto"/>
            </w:tcBorders>
            <w:shd w:val="clear" w:color="auto" w:fill="F2F2F2"/>
          </w:tcPr>
          <w:p w:rsidR="0019013C" w:rsidRPr="0019013C" w:rsidRDefault="0019013C" w:rsidP="00487D8D">
            <w:pPr>
              <w:rPr>
                <w:sz w:val="20"/>
              </w:rPr>
            </w:pPr>
            <w:r w:rsidRPr="0019013C">
              <w:rPr>
                <w:sz w:val="20"/>
              </w:rPr>
              <w:t>критический</w:t>
            </w:r>
          </w:p>
        </w:tc>
        <w:tc>
          <w:tcPr>
            <w:tcW w:w="30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Менее 70 слов</w:t>
            </w:r>
          </w:p>
        </w:tc>
        <w:tc>
          <w:tcPr>
            <w:tcW w:w="343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19013C" w:rsidRPr="00967D0E" w:rsidRDefault="0019013C" w:rsidP="00C77414">
            <w:pPr>
              <w:shd w:val="clear" w:color="auto" w:fill="FFFFFF" w:themeFill="background1"/>
              <w:rPr>
                <w:sz w:val="20"/>
              </w:rPr>
            </w:pPr>
            <w:r w:rsidRPr="00967D0E">
              <w:rPr>
                <w:sz w:val="20"/>
              </w:rPr>
              <w:t>Менее 90 слов</w:t>
            </w:r>
          </w:p>
        </w:tc>
      </w:tr>
    </w:tbl>
    <w:p w:rsidR="006439EF" w:rsidRPr="0067123C" w:rsidRDefault="006439EF" w:rsidP="0067123C">
      <w:pPr>
        <w:jc w:val="center"/>
        <w:rPr>
          <w:b/>
        </w:rPr>
      </w:pPr>
      <w:r w:rsidRPr="0067123C">
        <w:rPr>
          <w:b/>
        </w:rPr>
        <w:t>Критерии оценивания умений обучающихся начальной школы</w:t>
      </w:r>
    </w:p>
    <w:p w:rsidR="006439EF" w:rsidRPr="0067123C" w:rsidRDefault="006439EF" w:rsidP="0067123C">
      <w:pPr>
        <w:jc w:val="center"/>
        <w:rPr>
          <w:b/>
        </w:rPr>
      </w:pPr>
      <w:r w:rsidRPr="0067123C">
        <w:rPr>
          <w:b/>
        </w:rPr>
        <w:t>( английский язык, 2-4 класс)</w:t>
      </w:r>
    </w:p>
    <w:p w:rsidR="006439EF" w:rsidRPr="00D6588E" w:rsidRDefault="006439EF" w:rsidP="00E4527D">
      <w:pPr>
        <w:jc w:val="both"/>
        <w:rPr>
          <w:b/>
        </w:rPr>
      </w:pPr>
      <w:r w:rsidRPr="00D6588E">
        <w:rPr>
          <w:b/>
        </w:rPr>
        <w:t xml:space="preserve">Критерии оценивания </w:t>
      </w:r>
      <w:proofErr w:type="spellStart"/>
      <w:r w:rsidRPr="00D6588E">
        <w:rPr>
          <w:b/>
        </w:rPr>
        <w:t>аудирования</w:t>
      </w:r>
      <w:proofErr w:type="spellEnd"/>
      <w:r w:rsidRPr="00D6588E">
        <w:rPr>
          <w:b/>
        </w:rPr>
        <w:t xml:space="preserve"> </w:t>
      </w:r>
    </w:p>
    <w:p w:rsidR="006439EF" w:rsidRPr="002E5A6D" w:rsidRDefault="006439EF" w:rsidP="00E4527D">
      <w:pPr>
        <w:jc w:val="both"/>
        <w:rPr>
          <w:b/>
          <w:i/>
        </w:rPr>
      </w:pPr>
      <w:r w:rsidRPr="002E5A6D">
        <w:rPr>
          <w:b/>
          <w:i/>
        </w:rPr>
        <w:t>Оценка 5</w:t>
      </w:r>
    </w:p>
    <w:p w:rsidR="006439EF" w:rsidRPr="0067123C" w:rsidRDefault="006439EF" w:rsidP="00E4527D">
      <w:pPr>
        <w:jc w:val="both"/>
      </w:pPr>
      <w:proofErr w:type="gramStart"/>
      <w:r w:rsidRPr="0067123C">
        <w:t>Обучающийся полностью понял содержание текста на слух и выполнил все задания по тексту.</w:t>
      </w:r>
      <w:proofErr w:type="gramEnd"/>
      <w:r w:rsidRPr="0067123C">
        <w:t xml:space="preserve"> Полное понимание (90-100% для 3, 4 класса; 80-100% для 2 класса) Максимально допустимое количество смысловых ошибок (искажение, опущение, добавление информации) при ответе на вопросы к прослушанному тексту – 1. Максимальное количество грамматических ошибок – 1.</w:t>
      </w:r>
    </w:p>
    <w:p w:rsidR="006439EF" w:rsidRPr="002E5A6D" w:rsidRDefault="006439EF" w:rsidP="00E4527D">
      <w:pPr>
        <w:jc w:val="both"/>
        <w:rPr>
          <w:b/>
          <w:i/>
        </w:rPr>
      </w:pPr>
      <w:r w:rsidRPr="002E5A6D">
        <w:rPr>
          <w:b/>
          <w:i/>
        </w:rPr>
        <w:t>Оценка 4</w:t>
      </w:r>
    </w:p>
    <w:p w:rsidR="006439EF" w:rsidRPr="0067123C" w:rsidRDefault="006439EF" w:rsidP="00E4527D">
      <w:pPr>
        <w:jc w:val="both"/>
      </w:pPr>
      <w:proofErr w:type="gramStart"/>
      <w:r w:rsidRPr="0067123C">
        <w:t>Обучающийся понял содержание текста без деталей на слух и выполнил 2/3 задания.</w:t>
      </w:r>
      <w:proofErr w:type="gramEnd"/>
      <w:r w:rsidRPr="0067123C">
        <w:t xml:space="preserve"> Понимание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2.</w:t>
      </w:r>
    </w:p>
    <w:p w:rsidR="006439EF" w:rsidRPr="002E5A6D" w:rsidRDefault="006439EF" w:rsidP="00E4527D">
      <w:pPr>
        <w:jc w:val="both"/>
        <w:rPr>
          <w:b/>
          <w:i/>
        </w:rPr>
      </w:pPr>
      <w:r w:rsidRPr="002E5A6D">
        <w:rPr>
          <w:b/>
          <w:i/>
        </w:rPr>
        <w:t>Оценка 3</w:t>
      </w:r>
    </w:p>
    <w:p w:rsidR="006439EF" w:rsidRPr="0067123C" w:rsidRDefault="006439EF" w:rsidP="00E4527D">
      <w:pPr>
        <w:jc w:val="both"/>
      </w:pPr>
      <w:r w:rsidRPr="0067123C">
        <w:t>Обучающийся понял только основной смысл текста на слух с небольшим искажением деталей содержания и выполнил 1/3 задания. Понимание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4.</w:t>
      </w:r>
    </w:p>
    <w:p w:rsidR="006439EF" w:rsidRPr="002E5A6D" w:rsidRDefault="006439EF" w:rsidP="00E4527D">
      <w:pPr>
        <w:jc w:val="both"/>
        <w:rPr>
          <w:b/>
          <w:i/>
        </w:rPr>
      </w:pPr>
      <w:r w:rsidRPr="002E5A6D">
        <w:rPr>
          <w:b/>
          <w:i/>
        </w:rPr>
        <w:t>Оценка 2</w:t>
      </w:r>
    </w:p>
    <w:p w:rsidR="006439EF" w:rsidRPr="0067123C" w:rsidRDefault="006439EF" w:rsidP="00E4527D">
      <w:pPr>
        <w:jc w:val="both"/>
      </w:pPr>
      <w:proofErr w:type="gramStart"/>
      <w:r w:rsidRPr="0067123C">
        <w:t>Обучающийся</w:t>
      </w:r>
      <w:proofErr w:type="gramEnd"/>
      <w:r w:rsidRPr="0067123C">
        <w:t xml:space="preserve"> не понял содержания текста и выполнил задания по тексту не правильно. Понимание менее 50% содержания. Максимально допустимое количество смысловых ошибок при ответе на вопросы к прослушанному тексту – более 3. Максимальное количество грамматических ошибок – 5.</w:t>
      </w:r>
    </w:p>
    <w:p w:rsidR="002E5A6D" w:rsidRDefault="002E5A6D" w:rsidP="0067123C">
      <w:pPr>
        <w:rPr>
          <w:b/>
        </w:rPr>
      </w:pPr>
    </w:p>
    <w:p w:rsidR="006439EF" w:rsidRPr="002E5A6D" w:rsidRDefault="006439EF" w:rsidP="00E4527D">
      <w:pPr>
        <w:jc w:val="both"/>
        <w:rPr>
          <w:b/>
        </w:rPr>
      </w:pPr>
      <w:r w:rsidRPr="002E5A6D">
        <w:rPr>
          <w:b/>
        </w:rPr>
        <w:t xml:space="preserve">Критерии оценивания чтения </w:t>
      </w:r>
    </w:p>
    <w:p w:rsidR="006439EF" w:rsidRPr="002E5A6D" w:rsidRDefault="006439EF" w:rsidP="00E4527D">
      <w:pPr>
        <w:jc w:val="both"/>
        <w:rPr>
          <w:b/>
          <w:i/>
        </w:rPr>
      </w:pPr>
      <w:r w:rsidRPr="002E5A6D">
        <w:rPr>
          <w:b/>
          <w:i/>
        </w:rPr>
        <w:t>Оценка 5</w:t>
      </w:r>
    </w:p>
    <w:p w:rsidR="006439EF" w:rsidRPr="0067123C" w:rsidRDefault="006439EF" w:rsidP="00E4527D">
      <w:pPr>
        <w:jc w:val="both"/>
      </w:pPr>
      <w:proofErr w:type="gramStart"/>
      <w:r w:rsidRPr="0067123C">
        <w:t>Обучающийся</w:t>
      </w:r>
      <w:proofErr w:type="gramEnd"/>
      <w:r w:rsidRPr="0067123C">
        <w:t xml:space="preserve"> хорошо владеет правилами чтения, практически не допускает ошибок. Темп чтения беглый, естественный (близкий к </w:t>
      </w:r>
      <w:proofErr w:type="gramStart"/>
      <w:r w:rsidRPr="0067123C">
        <w:t>естественному</w:t>
      </w:r>
      <w:proofErr w:type="gramEnd"/>
      <w:r w:rsidRPr="0067123C">
        <w:t xml:space="preserve">). Ошибки делает незначительные и легко исправляет их сам. Демонстрирует освоенность всех изученных правил чтения. </w:t>
      </w:r>
      <w:proofErr w:type="gramStart"/>
      <w:r w:rsidRPr="0067123C">
        <w:t>Обучающийся</w:t>
      </w:r>
      <w:proofErr w:type="gramEnd"/>
      <w:r w:rsidRPr="0067123C">
        <w:t xml:space="preserve"> полностью понял содержание текста и выполнил все задания к текстам.</w:t>
      </w:r>
    </w:p>
    <w:p w:rsidR="006439EF" w:rsidRPr="002E5A6D" w:rsidRDefault="006439EF" w:rsidP="00E4527D">
      <w:pPr>
        <w:jc w:val="both"/>
        <w:rPr>
          <w:b/>
          <w:i/>
        </w:rPr>
      </w:pPr>
      <w:r w:rsidRPr="002E5A6D">
        <w:rPr>
          <w:b/>
          <w:i/>
        </w:rPr>
        <w:lastRenderedPageBreak/>
        <w:t>Оценка 4</w:t>
      </w:r>
    </w:p>
    <w:p w:rsidR="006439EF" w:rsidRPr="0067123C" w:rsidRDefault="006439EF" w:rsidP="00E4527D">
      <w:pPr>
        <w:jc w:val="both"/>
      </w:pPr>
      <w:r w:rsidRPr="0067123C">
        <w:t xml:space="preserve">Обучающийся достаточно хорошо владеет техникой чтения, допускает 2-4 ошибки в </w:t>
      </w:r>
      <w:proofErr w:type="gramStart"/>
      <w:r w:rsidRPr="0067123C">
        <w:t>пределах</w:t>
      </w:r>
      <w:proofErr w:type="gramEnd"/>
      <w:r w:rsidRPr="0067123C">
        <w:t xml:space="preserve"> изученного материала, не препятствующих общему пониманию прочитанного, и сам может их исправить. Чтение в ровном темпе, с небольшими паузами.  </w:t>
      </w:r>
      <w:proofErr w:type="gramStart"/>
      <w:r w:rsidRPr="0067123C">
        <w:t>Обучающийся</w:t>
      </w:r>
      <w:proofErr w:type="gramEnd"/>
      <w:r w:rsidRPr="0067123C">
        <w:t xml:space="preserve"> понял содержание текста за исключением деталей и выполнил 2/3 заданий к тексту.</w:t>
      </w:r>
    </w:p>
    <w:p w:rsidR="006439EF" w:rsidRPr="002E5A6D" w:rsidRDefault="006439EF" w:rsidP="00E4527D">
      <w:pPr>
        <w:jc w:val="both"/>
        <w:rPr>
          <w:b/>
          <w:i/>
        </w:rPr>
      </w:pPr>
      <w:r w:rsidRPr="002E5A6D">
        <w:rPr>
          <w:b/>
          <w:i/>
        </w:rPr>
        <w:t>Оценка 3</w:t>
      </w:r>
    </w:p>
    <w:p w:rsidR="006439EF" w:rsidRPr="0067123C" w:rsidRDefault="006439EF" w:rsidP="00E4527D">
      <w:pPr>
        <w:jc w:val="both"/>
      </w:pPr>
      <w:r w:rsidRPr="0067123C">
        <w:t xml:space="preserve">Темп речи невысокий, с заметными паузами. Использует простые речевые модели. Допускает большое количество ошибок, иногда препятствующих пониманию </w:t>
      </w:r>
      <w:proofErr w:type="gramStart"/>
      <w:r w:rsidRPr="0067123C">
        <w:t>прочитанного</w:t>
      </w:r>
      <w:proofErr w:type="gramEnd"/>
      <w:r w:rsidRPr="0067123C">
        <w:t xml:space="preserve">.  </w:t>
      </w:r>
      <w:proofErr w:type="gramStart"/>
      <w:r w:rsidRPr="0067123C">
        <w:t>Обучающийся</w:t>
      </w:r>
      <w:proofErr w:type="gramEnd"/>
      <w:r w:rsidRPr="0067123C">
        <w:t xml:space="preserve"> понял только основное содержание текста и выполнил 1/3 задания к тексту</w:t>
      </w:r>
    </w:p>
    <w:p w:rsidR="006439EF" w:rsidRPr="002E5A6D" w:rsidRDefault="006439EF" w:rsidP="00E4527D">
      <w:pPr>
        <w:jc w:val="both"/>
        <w:rPr>
          <w:b/>
          <w:i/>
        </w:rPr>
      </w:pPr>
      <w:r w:rsidRPr="002E5A6D">
        <w:rPr>
          <w:b/>
          <w:i/>
        </w:rPr>
        <w:t>Оценка 2</w:t>
      </w:r>
    </w:p>
    <w:p w:rsidR="006439EF" w:rsidRPr="0067123C" w:rsidRDefault="006439EF" w:rsidP="00E4527D">
      <w:pPr>
        <w:jc w:val="both"/>
      </w:pPr>
      <w:r w:rsidRPr="0067123C">
        <w:t>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 (практически по слогам).</w:t>
      </w:r>
    </w:p>
    <w:p w:rsidR="002E5A6D" w:rsidRDefault="002E5A6D" w:rsidP="00E4527D">
      <w:pPr>
        <w:jc w:val="both"/>
        <w:rPr>
          <w:b/>
        </w:rPr>
      </w:pPr>
    </w:p>
    <w:p w:rsidR="006439EF" w:rsidRPr="002E5A6D" w:rsidRDefault="006439EF" w:rsidP="00E4527D">
      <w:pPr>
        <w:jc w:val="both"/>
        <w:rPr>
          <w:b/>
        </w:rPr>
      </w:pPr>
      <w:r w:rsidRPr="002E5A6D">
        <w:rPr>
          <w:b/>
        </w:rPr>
        <w:t>Критерии оценивания говорения</w:t>
      </w:r>
    </w:p>
    <w:p w:rsidR="006439EF" w:rsidRPr="002E5A6D" w:rsidRDefault="006439EF" w:rsidP="00E4527D">
      <w:pPr>
        <w:jc w:val="both"/>
        <w:rPr>
          <w:b/>
        </w:rPr>
      </w:pPr>
      <w:r w:rsidRPr="002E5A6D">
        <w:rPr>
          <w:b/>
        </w:rPr>
        <w:t>Монологическая форма</w:t>
      </w:r>
    </w:p>
    <w:p w:rsidR="006439EF" w:rsidRPr="002E5A6D" w:rsidRDefault="006439EF" w:rsidP="00E4527D">
      <w:pPr>
        <w:jc w:val="both"/>
        <w:rPr>
          <w:b/>
          <w:i/>
        </w:rPr>
      </w:pPr>
      <w:r w:rsidRPr="002E5A6D">
        <w:rPr>
          <w:b/>
          <w:i/>
        </w:rPr>
        <w:t>Оценка 5</w:t>
      </w:r>
    </w:p>
    <w:p w:rsidR="006439EF" w:rsidRPr="0067123C" w:rsidRDefault="006439EF" w:rsidP="00E4527D">
      <w:pPr>
        <w:jc w:val="both"/>
      </w:pPr>
      <w:r w:rsidRPr="0067123C">
        <w:t xml:space="preserve">Обучающийся логично строит монологическое высказывание (описание, рассказ)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w:t>
      </w:r>
      <w:proofErr w:type="gramStart"/>
      <w:r w:rsidRPr="0067123C">
        <w:t>обучающегося</w:t>
      </w:r>
      <w:proofErr w:type="gramEnd"/>
      <w:r w:rsidRPr="0067123C">
        <w:t xml:space="preserve"> понятна: практически все звуки в потоке речи произносятся правильно, соблюдается правильный интонационный рисунок. Объем высказывания - не менее 5 фраз(2 класс), не менее 6-7 фраз (3 класс),  не менее 7-8(4 класс)</w:t>
      </w:r>
    </w:p>
    <w:p w:rsidR="006439EF" w:rsidRPr="002E5A6D" w:rsidRDefault="006439EF" w:rsidP="00E4527D">
      <w:pPr>
        <w:jc w:val="both"/>
        <w:rPr>
          <w:b/>
          <w:i/>
        </w:rPr>
      </w:pPr>
      <w:r w:rsidRPr="002E5A6D">
        <w:rPr>
          <w:b/>
          <w:i/>
        </w:rPr>
        <w:t>Оценка 4</w:t>
      </w:r>
    </w:p>
    <w:p w:rsidR="006439EF" w:rsidRPr="0067123C" w:rsidRDefault="006439EF" w:rsidP="00E4527D">
      <w:pPr>
        <w:jc w:val="both"/>
      </w:pPr>
      <w:r w:rsidRPr="0067123C">
        <w:t xml:space="preserve">Обучающийся логично строит монологическое высказывание (описание, рассказ) в соответствии с коммуникативной задачей, сформулированной в задании. Используемые лексические единицы и грамматические структуры соответствуют поставленной коммуникативной задаче. Обучающийся допускает отдельные лексические и грамматические ошибки, которые не препятствуют пониманию его речи. Речь </w:t>
      </w:r>
      <w:proofErr w:type="gramStart"/>
      <w:r w:rsidRPr="0067123C">
        <w:t>обучающегося</w:t>
      </w:r>
      <w:proofErr w:type="gramEnd"/>
      <w:r w:rsidRPr="0067123C">
        <w:t xml:space="preserve"> понятна, не допускает фонетических ошибок. Объем высказывания – не менее 5 фраз</w:t>
      </w:r>
    </w:p>
    <w:p w:rsidR="006439EF" w:rsidRPr="002E5A6D" w:rsidRDefault="006439EF" w:rsidP="00E4527D">
      <w:pPr>
        <w:jc w:val="both"/>
        <w:rPr>
          <w:b/>
          <w:i/>
        </w:rPr>
      </w:pPr>
      <w:r w:rsidRPr="002E5A6D">
        <w:rPr>
          <w:b/>
          <w:i/>
        </w:rPr>
        <w:t>Оценка 3</w:t>
      </w:r>
    </w:p>
    <w:p w:rsidR="006439EF" w:rsidRPr="0067123C" w:rsidRDefault="006439EF" w:rsidP="00E4527D">
      <w:pPr>
        <w:jc w:val="both"/>
      </w:pPr>
      <w:r w:rsidRPr="0067123C">
        <w:t xml:space="preserve">Обучающийся строит монологическое высказывание (описание, рассказ) в соответствии с коммуникативной задачей, сформулированной в задании. </w:t>
      </w:r>
    </w:p>
    <w:p w:rsidR="006439EF" w:rsidRPr="0067123C" w:rsidRDefault="006439EF" w:rsidP="00E4527D">
      <w:pPr>
        <w:jc w:val="both"/>
      </w:pPr>
      <w:r w:rsidRPr="0067123C">
        <w:t xml:space="preserve">Но высказывание не всегда логично, имеются повторы, - допускаются лексические и грамматические ошибки, которые затрудняют понимание. Речь </w:t>
      </w:r>
      <w:proofErr w:type="gramStart"/>
      <w:r w:rsidRPr="0067123C">
        <w:t>обучающегося</w:t>
      </w:r>
      <w:proofErr w:type="gramEnd"/>
      <w:r w:rsidRPr="0067123C">
        <w:t xml:space="preserve"> в целом понятна, в основном соблюдает интонационный рисунок. Объем высказывания – менее 5 фраз</w:t>
      </w:r>
    </w:p>
    <w:p w:rsidR="006439EF" w:rsidRPr="002E5A6D" w:rsidRDefault="006439EF" w:rsidP="00E4527D">
      <w:pPr>
        <w:jc w:val="both"/>
        <w:rPr>
          <w:b/>
          <w:i/>
        </w:rPr>
      </w:pPr>
      <w:r w:rsidRPr="002E5A6D">
        <w:rPr>
          <w:b/>
          <w:i/>
        </w:rPr>
        <w:t>Оценка 2</w:t>
      </w:r>
    </w:p>
    <w:p w:rsidR="006439EF" w:rsidRPr="0067123C" w:rsidRDefault="006439EF" w:rsidP="00E4527D">
      <w:pPr>
        <w:jc w:val="both"/>
      </w:pPr>
      <w:r w:rsidRPr="0067123C">
        <w:t>Коммуникативная задача не выполнена. Содержание ответа не соответствует поставленной в задании коммуникативной задаче.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фонетических ошибок.</w:t>
      </w:r>
    </w:p>
    <w:p w:rsidR="006439EF" w:rsidRPr="002E5A6D" w:rsidRDefault="006439EF" w:rsidP="00E4527D">
      <w:pPr>
        <w:jc w:val="both"/>
        <w:rPr>
          <w:b/>
        </w:rPr>
      </w:pPr>
      <w:r w:rsidRPr="002E5A6D">
        <w:rPr>
          <w:b/>
        </w:rPr>
        <w:t xml:space="preserve">Диалогическая форма </w:t>
      </w:r>
    </w:p>
    <w:p w:rsidR="006439EF" w:rsidRPr="002E5A6D" w:rsidRDefault="006439EF" w:rsidP="00E4527D">
      <w:pPr>
        <w:jc w:val="both"/>
        <w:rPr>
          <w:b/>
          <w:i/>
        </w:rPr>
      </w:pPr>
      <w:r w:rsidRPr="002E5A6D">
        <w:rPr>
          <w:b/>
          <w:i/>
        </w:rPr>
        <w:t>Оценка 5</w:t>
      </w:r>
    </w:p>
    <w:p w:rsidR="006439EF" w:rsidRPr="0067123C" w:rsidRDefault="006439EF" w:rsidP="00E4527D">
      <w:pPr>
        <w:jc w:val="both"/>
      </w:pPr>
      <w:proofErr w:type="gramStart"/>
      <w:r w:rsidRPr="0067123C">
        <w:t>Обучающийся</w:t>
      </w:r>
      <w:proofErr w:type="gramEnd"/>
      <w:r w:rsidRPr="0067123C">
        <w:t xml:space="preserve"> логично строит диалогическое общение в соответствии с коммуникативной задачей. Обучающийся демонстрирует навыки и умения речевого взаимодействия с партнером: способен начать, поддержать и закончить разговор. </w:t>
      </w:r>
      <w:proofErr w:type="gramStart"/>
      <w:r w:rsidRPr="0067123C">
        <w:t>Используемый языковой материал соответствует поставленной КЗ. Лексические и грамматические ошибки практически отсутствуют.</w:t>
      </w:r>
      <w:proofErr w:type="gramEnd"/>
      <w:r w:rsidRPr="0067123C">
        <w:t xml:space="preserve"> Речь </w:t>
      </w:r>
      <w:proofErr w:type="gramStart"/>
      <w:r w:rsidRPr="0067123C">
        <w:t>обучающегося</w:t>
      </w:r>
      <w:proofErr w:type="gramEnd"/>
      <w:r w:rsidRPr="0067123C">
        <w:t xml:space="preserve"> понятна: он не допускает фонематических ошибок, практически все звуки в потоке речи произносит правильно, соблюдает правильный интонационный рисунок. Объем высказывания – не менее 2-3реплик (для 2 класса) 3-4 реплик (для 3 класса) и 4-5 реплик (для 4 класса) с каждой стороны. </w:t>
      </w:r>
    </w:p>
    <w:p w:rsidR="006439EF" w:rsidRPr="002E5A6D" w:rsidRDefault="006439EF" w:rsidP="00E4527D">
      <w:pPr>
        <w:jc w:val="both"/>
        <w:rPr>
          <w:b/>
          <w:i/>
        </w:rPr>
      </w:pPr>
      <w:r w:rsidRPr="002E5A6D">
        <w:rPr>
          <w:b/>
          <w:i/>
        </w:rPr>
        <w:t xml:space="preserve">Оценка 4 </w:t>
      </w:r>
    </w:p>
    <w:p w:rsidR="006439EF" w:rsidRPr="0067123C" w:rsidRDefault="006439EF" w:rsidP="00E4527D">
      <w:pPr>
        <w:jc w:val="both"/>
      </w:pPr>
      <w:proofErr w:type="gramStart"/>
      <w:r w:rsidRPr="0067123C">
        <w:t>Обучающийся</w:t>
      </w:r>
      <w:proofErr w:type="gramEnd"/>
      <w:r w:rsidRPr="0067123C">
        <w:t xml:space="preserve"> логично строит диалогическое общение в соответствии с коммуникативной задачей. Уч-ся в целом демонстрирует навыки и умения языкового взаимодействия с </w:t>
      </w:r>
      <w:r w:rsidRPr="0067123C">
        <w:lastRenderedPageBreak/>
        <w:t xml:space="preserve">партнером: способен начать, поддержать и закончить разговор. Используемый словарный </w:t>
      </w:r>
      <w:proofErr w:type="gramStart"/>
      <w:r w:rsidRPr="0067123C">
        <w:t>запас</w:t>
      </w:r>
      <w:proofErr w:type="gramEnd"/>
      <w:r w:rsidRPr="0067123C">
        <w:t xml:space="preserve"> и грамматические структуры соответствуют поставленной КЗ. Могут допускаться некоторые лексические ошибки, не препятствующие пониманию. Речь понятна: нет фонетических ошибок, практически все звуки в потоке речи произносит правильно, в основном соблюдает правильный интонационный рисунок. Объем высказывания </w:t>
      </w:r>
      <w:proofErr w:type="gramStart"/>
      <w:r w:rsidRPr="0067123C">
        <w:t>менее заданного</w:t>
      </w:r>
      <w:proofErr w:type="gramEnd"/>
      <w:r w:rsidRPr="0067123C">
        <w:t xml:space="preserve">: менее 2-3 реплик (во 2 классе), менее 3- 4 реплик (3 класс), и менее 4-5 реплик в 4 классе с каждой стороны. </w:t>
      </w:r>
    </w:p>
    <w:p w:rsidR="006439EF" w:rsidRPr="002E5A6D" w:rsidRDefault="006439EF" w:rsidP="00E4527D">
      <w:pPr>
        <w:jc w:val="both"/>
        <w:rPr>
          <w:b/>
          <w:i/>
        </w:rPr>
      </w:pPr>
      <w:r w:rsidRPr="002E5A6D">
        <w:rPr>
          <w:b/>
          <w:i/>
        </w:rPr>
        <w:t xml:space="preserve">Оценка 3 </w:t>
      </w:r>
    </w:p>
    <w:p w:rsidR="006439EF" w:rsidRPr="0067123C" w:rsidRDefault="006439EF" w:rsidP="00E4527D">
      <w:pPr>
        <w:jc w:val="both"/>
      </w:pPr>
      <w:r w:rsidRPr="0067123C">
        <w:t xml:space="preserve">Обучающийся логично строит диалог в соответствии с КЗ. Однако не стремится поддержать беседу. </w:t>
      </w:r>
      <w:proofErr w:type="gramStart"/>
      <w:r w:rsidRPr="0067123C">
        <w:t xml:space="preserve">Используемые ЛЕ и ГС соответствуют поставленной КЗ. Фонетические, лексические и грамматические ошибки не затрудняют общение. </w:t>
      </w:r>
      <w:proofErr w:type="gramEnd"/>
    </w:p>
    <w:p w:rsidR="006439EF" w:rsidRPr="0067123C" w:rsidRDefault="006439EF" w:rsidP="00E4527D">
      <w:pPr>
        <w:jc w:val="both"/>
      </w:pPr>
      <w:r w:rsidRPr="0067123C">
        <w:t xml:space="preserve">Но встречаются нарушения в использовании лексики, - допускаются отдельные грубые грамматические ошибки. Общеизвестные и простые слова произносятся неправильно. Объем высказывания </w:t>
      </w:r>
      <w:proofErr w:type="gramStart"/>
      <w:r w:rsidRPr="0067123C">
        <w:t>менее заданного</w:t>
      </w:r>
      <w:proofErr w:type="gramEnd"/>
      <w:r w:rsidRPr="0067123C">
        <w:t xml:space="preserve">: 2 реплики с каждой стороны. </w:t>
      </w:r>
    </w:p>
    <w:p w:rsidR="006439EF" w:rsidRPr="002E5A6D" w:rsidRDefault="006439EF" w:rsidP="00E4527D">
      <w:pPr>
        <w:jc w:val="both"/>
        <w:rPr>
          <w:b/>
          <w:i/>
        </w:rPr>
      </w:pPr>
      <w:r w:rsidRPr="002E5A6D">
        <w:rPr>
          <w:b/>
          <w:i/>
        </w:rPr>
        <w:t xml:space="preserve">Оценка 2 </w:t>
      </w:r>
    </w:p>
    <w:p w:rsidR="006439EF" w:rsidRPr="0067123C" w:rsidRDefault="006439EF" w:rsidP="00E4527D">
      <w:pPr>
        <w:jc w:val="both"/>
      </w:pPr>
      <w:proofErr w:type="gramStart"/>
      <w:r w:rsidRPr="0067123C">
        <w:t>КЗ</w:t>
      </w:r>
      <w:proofErr w:type="gramEnd"/>
      <w:r w:rsidRPr="0067123C">
        <w:t xml:space="preserve"> не выполнена.  </w:t>
      </w:r>
      <w:proofErr w:type="gramStart"/>
      <w:r w:rsidRPr="0067123C">
        <w:t>Обучающийся</w:t>
      </w:r>
      <w:proofErr w:type="gramEnd"/>
      <w:r w:rsidRPr="0067123C">
        <w:t xml:space="preserve">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 </w:t>
      </w:r>
    </w:p>
    <w:p w:rsidR="006439EF" w:rsidRPr="0067123C" w:rsidRDefault="006439EF" w:rsidP="00E4527D">
      <w:pPr>
        <w:jc w:val="both"/>
      </w:pPr>
    </w:p>
    <w:p w:rsidR="006439EF" w:rsidRPr="002E5A6D" w:rsidRDefault="006439EF" w:rsidP="00967D0E">
      <w:pPr>
        <w:ind w:firstLine="708"/>
        <w:jc w:val="both"/>
        <w:rPr>
          <w:b/>
        </w:rPr>
      </w:pPr>
      <w:r w:rsidRPr="002E5A6D">
        <w:rPr>
          <w:b/>
        </w:rPr>
        <w:t xml:space="preserve">Критерии оценивания письменной работы </w:t>
      </w:r>
      <w:proofErr w:type="gramStart"/>
      <w:r w:rsidRPr="002E5A6D">
        <w:rPr>
          <w:b/>
        </w:rPr>
        <w:t>обучающихся</w:t>
      </w:r>
      <w:proofErr w:type="gramEnd"/>
      <w:r w:rsidRPr="002E5A6D">
        <w:rPr>
          <w:b/>
        </w:rPr>
        <w:t xml:space="preserve"> </w:t>
      </w:r>
    </w:p>
    <w:p w:rsidR="006439EF" w:rsidRPr="0067123C" w:rsidRDefault="006439EF" w:rsidP="00E4527D">
      <w:pPr>
        <w:jc w:val="both"/>
      </w:pPr>
      <w:r w:rsidRPr="0067123C">
        <w:t xml:space="preserve">Объем правильно выполненных заданий (в % от общего объема работы) </w:t>
      </w:r>
    </w:p>
    <w:p w:rsidR="006439EF" w:rsidRPr="0067123C" w:rsidRDefault="006439EF" w:rsidP="00E4527D">
      <w:pPr>
        <w:jc w:val="both"/>
      </w:pPr>
      <w:r w:rsidRPr="002E5A6D">
        <w:rPr>
          <w:b/>
          <w:i/>
        </w:rPr>
        <w:t>Оценка 5</w:t>
      </w:r>
      <w:r w:rsidRPr="0067123C">
        <w:t xml:space="preserve">- 85-100%(для 2 -3класса) и 90-100%(для 4класса) от всех выполненных правильно грамматических  и орфографических заданий. </w:t>
      </w:r>
    </w:p>
    <w:p w:rsidR="006439EF" w:rsidRPr="0067123C" w:rsidRDefault="006439EF" w:rsidP="00E4527D">
      <w:pPr>
        <w:jc w:val="both"/>
      </w:pPr>
      <w:r w:rsidRPr="002E5A6D">
        <w:rPr>
          <w:b/>
          <w:i/>
        </w:rPr>
        <w:t xml:space="preserve">Оценка 4 </w:t>
      </w:r>
      <w:r w:rsidRPr="0067123C">
        <w:t xml:space="preserve">-70-84% (для 2 -3класса) и (75-89% для 4класса) от всех выполненных правильно грамматических  и орфографических заданий. </w:t>
      </w:r>
    </w:p>
    <w:p w:rsidR="006439EF" w:rsidRPr="0067123C" w:rsidRDefault="006439EF" w:rsidP="00E4527D">
      <w:pPr>
        <w:jc w:val="both"/>
      </w:pPr>
      <w:r w:rsidRPr="002E5A6D">
        <w:rPr>
          <w:b/>
          <w:i/>
        </w:rPr>
        <w:t>Оценка 3</w:t>
      </w:r>
      <w:r w:rsidRPr="0067123C">
        <w:t xml:space="preserve"> - 50%-69% (для 2-3 классов). Для учащихся 4 классов 50-74% </w:t>
      </w:r>
    </w:p>
    <w:p w:rsidR="006439EF" w:rsidRPr="0067123C" w:rsidRDefault="006439EF" w:rsidP="00E4527D">
      <w:pPr>
        <w:jc w:val="both"/>
      </w:pPr>
      <w:r w:rsidRPr="002E5A6D">
        <w:rPr>
          <w:b/>
          <w:i/>
        </w:rPr>
        <w:t>Оценка 2</w:t>
      </w:r>
      <w:r w:rsidRPr="0067123C">
        <w:t xml:space="preserve"> - Не превышает 49%  или учащийся не выполнил ни одного задания правильно.</w:t>
      </w:r>
    </w:p>
    <w:p w:rsidR="004E34ED" w:rsidRPr="002E5A6D" w:rsidRDefault="004E34ED" w:rsidP="002E5A6D">
      <w:pPr>
        <w:rPr>
          <w:rFonts w:eastAsiaTheme="minorHAnsi"/>
        </w:rPr>
      </w:pPr>
    </w:p>
    <w:p w:rsidR="002732A5" w:rsidRDefault="002732A5" w:rsidP="002732A5">
      <w:pPr>
        <w:spacing w:after="200"/>
        <w:ind w:firstLine="708"/>
        <w:jc w:val="both"/>
        <w:rPr>
          <w:rFonts w:eastAsiaTheme="minorHAnsi"/>
          <w:b/>
          <w:szCs w:val="28"/>
          <w:lang w:eastAsia="en-US"/>
        </w:rPr>
      </w:pPr>
      <w:r>
        <w:rPr>
          <w:rFonts w:eastAsiaTheme="minorHAnsi"/>
          <w:b/>
          <w:bCs/>
          <w:szCs w:val="28"/>
          <w:lang w:eastAsia="en-US"/>
        </w:rPr>
        <w:t>4.2</w:t>
      </w:r>
      <w:r w:rsidRPr="002732A5">
        <w:rPr>
          <w:rFonts w:eastAsiaTheme="minorHAnsi"/>
          <w:b/>
          <w:bCs/>
          <w:szCs w:val="28"/>
          <w:lang w:eastAsia="en-US"/>
        </w:rPr>
        <w:t>. Описание условий и границ применения системы оценки на у</w:t>
      </w:r>
      <w:r>
        <w:rPr>
          <w:rFonts w:eastAsiaTheme="minorHAnsi"/>
          <w:b/>
          <w:szCs w:val="28"/>
          <w:lang w:eastAsia="en-US"/>
        </w:rPr>
        <w:t>ровне основ</w:t>
      </w:r>
      <w:r w:rsidRPr="002732A5">
        <w:rPr>
          <w:rFonts w:eastAsiaTheme="minorHAnsi"/>
          <w:b/>
          <w:szCs w:val="28"/>
          <w:lang w:eastAsia="en-US"/>
        </w:rPr>
        <w:t>ного общего образования</w:t>
      </w:r>
      <w:r w:rsidR="00320B05">
        <w:rPr>
          <w:rFonts w:eastAsiaTheme="minorHAnsi"/>
          <w:b/>
          <w:szCs w:val="28"/>
          <w:lang w:eastAsia="en-US"/>
        </w:rPr>
        <w:t>.</w:t>
      </w:r>
    </w:p>
    <w:p w:rsidR="003C4074" w:rsidRPr="00516825" w:rsidRDefault="003721C0" w:rsidP="00516825">
      <w:pPr>
        <w:spacing w:after="200"/>
        <w:ind w:firstLine="708"/>
        <w:jc w:val="both"/>
        <w:rPr>
          <w:rFonts w:eastAsiaTheme="minorHAnsi"/>
          <w:b/>
          <w:bCs/>
          <w:szCs w:val="28"/>
          <w:lang w:eastAsia="en-US"/>
        </w:rPr>
      </w:pPr>
      <w:r w:rsidRPr="003721C0">
        <w:rPr>
          <w:rFonts w:eastAsiaTheme="minorHAnsi"/>
          <w:b/>
          <w:bCs/>
          <w:szCs w:val="28"/>
          <w:lang w:eastAsia="en-US"/>
        </w:rPr>
        <w:t>Тестирование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38"/>
      </w:tblGrid>
      <w:tr w:rsidR="003C4074" w:rsidRPr="00BF67A1" w:rsidTr="003C4074">
        <w:trPr>
          <w:jc w:val="center"/>
        </w:trPr>
        <w:tc>
          <w:tcPr>
            <w:tcW w:w="2268" w:type="dxa"/>
            <w:shd w:val="clear" w:color="auto" w:fill="auto"/>
          </w:tcPr>
          <w:p w:rsidR="003C4074" w:rsidRPr="00BF67A1" w:rsidRDefault="003C4074" w:rsidP="007E4C99">
            <w:pPr>
              <w:spacing w:after="200"/>
              <w:jc w:val="center"/>
              <w:rPr>
                <w:rFonts w:eastAsiaTheme="minorHAnsi"/>
                <w:b/>
                <w:sz w:val="20"/>
                <w:lang w:eastAsia="en-US"/>
              </w:rPr>
            </w:pPr>
            <w:r w:rsidRPr="00BF67A1">
              <w:rPr>
                <w:rFonts w:eastAsiaTheme="minorHAnsi"/>
                <w:b/>
                <w:sz w:val="20"/>
                <w:lang w:eastAsia="en-US"/>
              </w:rPr>
              <w:t>Форма аттестации</w:t>
            </w:r>
          </w:p>
        </w:tc>
        <w:tc>
          <w:tcPr>
            <w:tcW w:w="7338" w:type="dxa"/>
            <w:shd w:val="clear" w:color="auto" w:fill="auto"/>
          </w:tcPr>
          <w:p w:rsidR="003C4074" w:rsidRPr="00BF67A1" w:rsidRDefault="003C4074" w:rsidP="007E4C99">
            <w:pPr>
              <w:spacing w:after="200"/>
              <w:jc w:val="center"/>
              <w:rPr>
                <w:rFonts w:eastAsiaTheme="minorHAnsi"/>
                <w:b/>
                <w:sz w:val="20"/>
                <w:lang w:eastAsia="en-US"/>
              </w:rPr>
            </w:pPr>
            <w:r w:rsidRPr="00BF67A1">
              <w:rPr>
                <w:rFonts w:eastAsiaTheme="minorHAnsi"/>
                <w:b/>
                <w:sz w:val="20"/>
                <w:lang w:eastAsia="en-US"/>
              </w:rPr>
              <w:t>Тестирование</w:t>
            </w:r>
          </w:p>
        </w:tc>
      </w:tr>
      <w:tr w:rsidR="003C4074" w:rsidRPr="00BF67A1" w:rsidTr="003721C0">
        <w:trPr>
          <w:trHeight w:val="822"/>
          <w:jc w:val="center"/>
        </w:trPr>
        <w:tc>
          <w:tcPr>
            <w:tcW w:w="2268" w:type="dxa"/>
            <w:shd w:val="clear" w:color="auto" w:fill="auto"/>
          </w:tcPr>
          <w:p w:rsidR="003C4074" w:rsidRPr="00BF67A1" w:rsidRDefault="003C4074" w:rsidP="007E4C99">
            <w:pPr>
              <w:spacing w:after="200"/>
              <w:rPr>
                <w:rFonts w:eastAsiaTheme="minorHAnsi"/>
                <w:sz w:val="20"/>
                <w:lang w:eastAsia="en-US"/>
              </w:rPr>
            </w:pPr>
            <w:r w:rsidRPr="00BF67A1">
              <w:rPr>
                <w:rFonts w:eastAsiaTheme="minorHAnsi"/>
                <w:sz w:val="20"/>
                <w:lang w:eastAsia="en-US"/>
              </w:rPr>
              <w:t>Рекомендуемые предметы:</w:t>
            </w:r>
          </w:p>
        </w:tc>
        <w:tc>
          <w:tcPr>
            <w:tcW w:w="7338" w:type="dxa"/>
            <w:shd w:val="clear" w:color="auto" w:fill="auto"/>
          </w:tcPr>
          <w:p w:rsidR="003C4074" w:rsidRPr="00BF67A1" w:rsidRDefault="003C4074" w:rsidP="007E4C99">
            <w:pPr>
              <w:spacing w:after="200"/>
              <w:jc w:val="both"/>
              <w:rPr>
                <w:rFonts w:eastAsiaTheme="minorHAnsi"/>
                <w:sz w:val="20"/>
                <w:lang w:eastAsia="en-US"/>
              </w:rPr>
            </w:pPr>
            <w:r w:rsidRPr="00BF67A1">
              <w:rPr>
                <w:rFonts w:eastAsiaTheme="minorHAnsi"/>
                <w:sz w:val="20"/>
                <w:lang w:eastAsia="en-US"/>
              </w:rPr>
              <w:t>Биология. География. Иностранный язык. И</w:t>
            </w:r>
            <w:r w:rsidR="003721C0" w:rsidRPr="00BF67A1">
              <w:rPr>
                <w:rFonts w:eastAsiaTheme="minorHAnsi"/>
                <w:sz w:val="20"/>
                <w:lang w:eastAsia="en-US"/>
              </w:rPr>
              <w:t>нформатика и ИКТ. История. Математика.</w:t>
            </w:r>
            <w:r w:rsidRPr="00BF67A1">
              <w:rPr>
                <w:rFonts w:eastAsiaTheme="minorHAnsi"/>
                <w:sz w:val="20"/>
                <w:lang w:eastAsia="en-US"/>
              </w:rPr>
              <w:t xml:space="preserve"> Алг</w:t>
            </w:r>
            <w:r w:rsidR="003721C0" w:rsidRPr="00BF67A1">
              <w:rPr>
                <w:rFonts w:eastAsiaTheme="minorHAnsi"/>
                <w:sz w:val="20"/>
                <w:lang w:eastAsia="en-US"/>
              </w:rPr>
              <w:t xml:space="preserve">ебра и Геометрия. Музыка. Русский язык. Обществознание. </w:t>
            </w:r>
            <w:r w:rsidRPr="00BF67A1">
              <w:rPr>
                <w:rFonts w:eastAsiaTheme="minorHAnsi"/>
                <w:sz w:val="20"/>
                <w:lang w:eastAsia="en-US"/>
              </w:rPr>
              <w:t>Основы безопасности жизне</w:t>
            </w:r>
            <w:r w:rsidR="003721C0" w:rsidRPr="00BF67A1">
              <w:rPr>
                <w:rFonts w:eastAsiaTheme="minorHAnsi"/>
                <w:sz w:val="20"/>
                <w:lang w:eastAsia="en-US"/>
              </w:rPr>
              <w:t xml:space="preserve">деятельности. Физика. </w:t>
            </w:r>
            <w:r w:rsidRPr="00BF67A1">
              <w:rPr>
                <w:rFonts w:eastAsiaTheme="minorHAnsi"/>
                <w:sz w:val="20"/>
                <w:lang w:eastAsia="en-US"/>
              </w:rPr>
              <w:t>Физ</w:t>
            </w:r>
            <w:r w:rsidR="003721C0" w:rsidRPr="00BF67A1">
              <w:rPr>
                <w:rFonts w:eastAsiaTheme="minorHAnsi"/>
                <w:sz w:val="20"/>
                <w:lang w:eastAsia="en-US"/>
              </w:rPr>
              <w:t>ическая культура. Химия</w:t>
            </w:r>
          </w:p>
        </w:tc>
      </w:tr>
      <w:tr w:rsidR="003C4074" w:rsidRPr="00BF67A1" w:rsidTr="003C4074">
        <w:trPr>
          <w:trHeight w:val="423"/>
          <w:jc w:val="center"/>
        </w:trPr>
        <w:tc>
          <w:tcPr>
            <w:tcW w:w="2268" w:type="dxa"/>
            <w:shd w:val="clear" w:color="auto" w:fill="auto"/>
          </w:tcPr>
          <w:p w:rsidR="003C4074" w:rsidRPr="00BF67A1" w:rsidRDefault="003C4074" w:rsidP="007E4C99">
            <w:pPr>
              <w:spacing w:after="200"/>
              <w:rPr>
                <w:rFonts w:eastAsiaTheme="minorHAnsi"/>
                <w:sz w:val="20"/>
                <w:lang w:eastAsia="en-US"/>
              </w:rPr>
            </w:pPr>
            <w:r w:rsidRPr="00BF67A1">
              <w:rPr>
                <w:rFonts w:eastAsiaTheme="minorHAnsi"/>
                <w:sz w:val="20"/>
                <w:lang w:eastAsia="en-US"/>
              </w:rPr>
              <w:t>Форма проведения:</w:t>
            </w:r>
          </w:p>
        </w:tc>
        <w:tc>
          <w:tcPr>
            <w:tcW w:w="7338" w:type="dxa"/>
            <w:shd w:val="clear" w:color="auto" w:fill="auto"/>
          </w:tcPr>
          <w:p w:rsidR="003C4074" w:rsidRPr="00BF67A1" w:rsidRDefault="003C4074" w:rsidP="007E4C99">
            <w:pPr>
              <w:rPr>
                <w:rFonts w:eastAsiaTheme="minorHAnsi"/>
                <w:sz w:val="20"/>
                <w:lang w:eastAsia="en-US"/>
              </w:rPr>
            </w:pPr>
            <w:r w:rsidRPr="00BF67A1">
              <w:rPr>
                <w:rFonts w:eastAsia="Arial"/>
                <w:sz w:val="20"/>
              </w:rPr>
              <w:t>- письменная форма (в т</w:t>
            </w:r>
            <w:r w:rsidRPr="00BF67A1">
              <w:rPr>
                <w:rFonts w:eastAsiaTheme="minorHAnsi"/>
                <w:sz w:val="20"/>
                <w:lang w:eastAsia="en-US"/>
              </w:rPr>
              <w:t>ом числе онлайн-тестирование);</w:t>
            </w:r>
          </w:p>
        </w:tc>
      </w:tr>
      <w:tr w:rsidR="003C4074" w:rsidRPr="00BF67A1" w:rsidTr="003C4074">
        <w:trPr>
          <w:trHeight w:val="509"/>
          <w:jc w:val="center"/>
        </w:trPr>
        <w:tc>
          <w:tcPr>
            <w:tcW w:w="2268" w:type="dxa"/>
            <w:shd w:val="clear" w:color="auto" w:fill="auto"/>
          </w:tcPr>
          <w:p w:rsidR="003C4074" w:rsidRPr="00BF67A1" w:rsidRDefault="003C4074" w:rsidP="007E4C99">
            <w:pPr>
              <w:spacing w:after="200"/>
              <w:rPr>
                <w:rFonts w:eastAsiaTheme="minorHAnsi"/>
                <w:sz w:val="20"/>
                <w:lang w:eastAsia="en-US"/>
              </w:rPr>
            </w:pPr>
            <w:r w:rsidRPr="00BF67A1">
              <w:rPr>
                <w:rFonts w:eastAsiaTheme="minorHAnsi"/>
                <w:sz w:val="20"/>
                <w:lang w:eastAsia="en-US"/>
              </w:rPr>
              <w:t>Длительность проведения</w:t>
            </w:r>
          </w:p>
        </w:tc>
        <w:tc>
          <w:tcPr>
            <w:tcW w:w="7338" w:type="dxa"/>
            <w:shd w:val="clear" w:color="auto" w:fill="auto"/>
          </w:tcPr>
          <w:p w:rsidR="003C4074" w:rsidRPr="00BF67A1" w:rsidRDefault="003C4074" w:rsidP="007E4C99">
            <w:pPr>
              <w:spacing w:after="200"/>
              <w:jc w:val="both"/>
              <w:rPr>
                <w:rFonts w:eastAsiaTheme="minorHAnsi"/>
                <w:sz w:val="20"/>
                <w:lang w:eastAsia="en-US"/>
              </w:rPr>
            </w:pPr>
            <w:r w:rsidRPr="00BF67A1">
              <w:rPr>
                <w:rFonts w:eastAsiaTheme="minorHAnsi"/>
                <w:sz w:val="20"/>
                <w:lang w:eastAsia="en-US"/>
              </w:rPr>
              <w:t>От 10 минут до 45 минут в зависимости от класса и темы тестирования.</w:t>
            </w:r>
          </w:p>
        </w:tc>
      </w:tr>
      <w:tr w:rsidR="003C4074" w:rsidRPr="00BF67A1" w:rsidTr="003C4074">
        <w:trPr>
          <w:jc w:val="center"/>
        </w:trPr>
        <w:tc>
          <w:tcPr>
            <w:tcW w:w="2268" w:type="dxa"/>
            <w:shd w:val="clear" w:color="auto" w:fill="auto"/>
          </w:tcPr>
          <w:p w:rsidR="003C4074" w:rsidRPr="00BF67A1" w:rsidRDefault="003C4074" w:rsidP="007E4C99">
            <w:pPr>
              <w:spacing w:after="200"/>
              <w:rPr>
                <w:rFonts w:eastAsiaTheme="minorHAnsi"/>
                <w:sz w:val="20"/>
                <w:lang w:eastAsia="en-US"/>
              </w:rPr>
            </w:pPr>
            <w:r w:rsidRPr="00BF67A1">
              <w:rPr>
                <w:rFonts w:eastAsiaTheme="minorHAnsi"/>
                <w:sz w:val="20"/>
                <w:lang w:eastAsia="en-US"/>
              </w:rPr>
              <w:t>Параметры оценки</w:t>
            </w:r>
          </w:p>
        </w:tc>
        <w:tc>
          <w:tcPr>
            <w:tcW w:w="7338" w:type="dxa"/>
            <w:shd w:val="clear" w:color="auto" w:fill="auto"/>
          </w:tcPr>
          <w:p w:rsidR="003C4074" w:rsidRPr="00BF67A1" w:rsidRDefault="003C4074" w:rsidP="007E4C99">
            <w:pPr>
              <w:spacing w:after="200"/>
              <w:jc w:val="both"/>
              <w:rPr>
                <w:rFonts w:eastAsiaTheme="minorHAnsi"/>
                <w:sz w:val="20"/>
                <w:lang w:eastAsia="en-US"/>
              </w:rPr>
            </w:pPr>
            <w:r w:rsidRPr="00BF67A1">
              <w:rPr>
                <w:rFonts w:eastAsiaTheme="minorHAnsi"/>
                <w:sz w:val="20"/>
                <w:lang w:eastAsia="en-US"/>
              </w:rPr>
              <w:t xml:space="preserve">Количество верно выполненных заданий; при наличии развернутых ответов - их полнота и правильность. </w:t>
            </w:r>
          </w:p>
        </w:tc>
      </w:tr>
      <w:tr w:rsidR="003C4074" w:rsidRPr="00BF67A1" w:rsidTr="003C4074">
        <w:trPr>
          <w:jc w:val="center"/>
        </w:trPr>
        <w:tc>
          <w:tcPr>
            <w:tcW w:w="2268" w:type="dxa"/>
            <w:shd w:val="clear" w:color="auto" w:fill="auto"/>
          </w:tcPr>
          <w:p w:rsidR="003C4074" w:rsidRPr="00BF67A1" w:rsidRDefault="003C4074" w:rsidP="007E4C99">
            <w:pPr>
              <w:spacing w:after="200"/>
              <w:rPr>
                <w:rFonts w:eastAsiaTheme="minorHAnsi"/>
                <w:sz w:val="20"/>
                <w:lang w:eastAsia="en-US"/>
              </w:rPr>
            </w:pPr>
            <w:r w:rsidRPr="00BF67A1">
              <w:rPr>
                <w:rFonts w:eastAsiaTheme="minorHAnsi"/>
                <w:sz w:val="20"/>
                <w:lang w:eastAsia="en-US"/>
              </w:rPr>
              <w:t>Контрольно-измерительные материалы</w:t>
            </w:r>
          </w:p>
        </w:tc>
        <w:tc>
          <w:tcPr>
            <w:tcW w:w="7338" w:type="dxa"/>
            <w:shd w:val="clear" w:color="auto" w:fill="auto"/>
          </w:tcPr>
          <w:p w:rsidR="003C4074" w:rsidRPr="00BF67A1" w:rsidRDefault="003C4074" w:rsidP="007E4C99">
            <w:pPr>
              <w:spacing w:after="200"/>
              <w:jc w:val="both"/>
              <w:rPr>
                <w:rFonts w:eastAsiaTheme="minorHAnsi"/>
                <w:sz w:val="20"/>
                <w:lang w:eastAsia="en-US"/>
              </w:rPr>
            </w:pPr>
            <w:r w:rsidRPr="00BF67A1">
              <w:rPr>
                <w:rFonts w:eastAsiaTheme="minorHAnsi"/>
                <w:b/>
                <w:sz w:val="20"/>
                <w:lang w:eastAsia="en-US"/>
              </w:rPr>
              <w:t>Может включать части: А, В, С.</w:t>
            </w:r>
            <w:r w:rsidRPr="00BF67A1">
              <w:rPr>
                <w:rFonts w:eastAsiaTheme="minorHAnsi"/>
                <w:sz w:val="20"/>
                <w:lang w:eastAsia="en-US"/>
              </w:rPr>
              <w:t xml:space="preserve"> Часть А: тестовые задания базового уровня сложности, для выполнения которых требуется выбрать один правильный ответ из четырех. Часть</w:t>
            </w:r>
            <w:proofErr w:type="gramStart"/>
            <w:r w:rsidRPr="00BF67A1">
              <w:rPr>
                <w:rFonts w:eastAsiaTheme="minorHAnsi"/>
                <w:sz w:val="20"/>
                <w:lang w:eastAsia="en-US"/>
              </w:rPr>
              <w:t xml:space="preserve"> В</w:t>
            </w:r>
            <w:proofErr w:type="gramEnd"/>
            <w:r w:rsidRPr="00BF67A1">
              <w:rPr>
                <w:rFonts w:eastAsiaTheme="minorHAnsi"/>
                <w:sz w:val="20"/>
                <w:lang w:eastAsia="en-US"/>
              </w:rPr>
              <w:t xml:space="preserve">: тестовые задания повышенной сложности, для решения которых необходимо установить соответствие между понятиями или дать краткий ответ самостоятельно – без предложенных вариантов. Часть С: задания высокого уровня сложности, предполагают написание сдающим развернутого ответа на поставленный вопрос с демонстрацией глубоких знаний по предмету и умения анализировать приведенные данные; задания группы С выполняются по приведенному отрывку </w:t>
            </w:r>
            <w:proofErr w:type="spellStart"/>
            <w:r w:rsidRPr="00BF67A1">
              <w:rPr>
                <w:rFonts w:eastAsiaTheme="minorHAnsi"/>
                <w:sz w:val="20"/>
                <w:lang w:eastAsia="en-US"/>
              </w:rPr>
              <w:t>текста</w:t>
            </w:r>
            <w:proofErr w:type="gramStart"/>
            <w:r w:rsidRPr="00BF67A1">
              <w:rPr>
                <w:rFonts w:eastAsiaTheme="minorHAnsi"/>
                <w:sz w:val="20"/>
                <w:lang w:eastAsia="en-US"/>
              </w:rPr>
              <w:t>.</w:t>
            </w:r>
            <w:r w:rsidRPr="00BF67A1">
              <w:rPr>
                <w:rFonts w:eastAsiaTheme="minorHAnsi"/>
                <w:b/>
                <w:sz w:val="20"/>
                <w:lang w:eastAsia="en-US"/>
              </w:rPr>
              <w:t>Т</w:t>
            </w:r>
            <w:proofErr w:type="gramEnd"/>
            <w:r w:rsidRPr="00BF67A1">
              <w:rPr>
                <w:rFonts w:eastAsiaTheme="minorHAnsi"/>
                <w:b/>
                <w:sz w:val="20"/>
                <w:lang w:eastAsia="en-US"/>
              </w:rPr>
              <w:t>ипы</w:t>
            </w:r>
            <w:proofErr w:type="spellEnd"/>
            <w:r w:rsidRPr="00BF67A1">
              <w:rPr>
                <w:rFonts w:eastAsiaTheme="minorHAnsi"/>
                <w:b/>
                <w:sz w:val="20"/>
                <w:lang w:eastAsia="en-US"/>
              </w:rPr>
              <w:t xml:space="preserve"> тестов по способу ответа</w:t>
            </w:r>
            <w:r w:rsidRPr="00BF67A1">
              <w:rPr>
                <w:rFonts w:eastAsiaTheme="minorHAnsi"/>
                <w:sz w:val="20"/>
                <w:lang w:eastAsia="en-US"/>
              </w:rPr>
              <w:t xml:space="preserve"> </w:t>
            </w:r>
            <w:r w:rsidRPr="00BF67A1">
              <w:rPr>
                <w:rFonts w:eastAsiaTheme="minorHAnsi"/>
                <w:b/>
                <w:sz w:val="20"/>
                <w:lang w:eastAsia="en-US"/>
              </w:rPr>
              <w:t>задания</w:t>
            </w:r>
            <w:r w:rsidRPr="00BF67A1">
              <w:rPr>
                <w:rFonts w:eastAsiaTheme="minorHAnsi"/>
                <w:sz w:val="20"/>
                <w:lang w:eastAsia="en-US"/>
              </w:rPr>
              <w:t xml:space="preserve">: 1. Закрытые тесты с одним правильным ответом. 2. Закрытые тесты на нахождения соответствия. 3. Закрытые тесты на нахождение последовательности. 4. Открытые тесты, в которых отсутствуют варианты ответов, учащийся должен дать ответ </w:t>
            </w:r>
            <w:r w:rsidRPr="00BF67A1">
              <w:rPr>
                <w:rFonts w:eastAsiaTheme="minorHAnsi"/>
                <w:sz w:val="20"/>
                <w:lang w:eastAsia="en-US"/>
              </w:rPr>
              <w:lastRenderedPageBreak/>
              <w:t>самостоятельно.</w:t>
            </w:r>
          </w:p>
        </w:tc>
      </w:tr>
      <w:tr w:rsidR="003C4074" w:rsidRPr="003C4074" w:rsidTr="003C4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3C4074" w:rsidRPr="00BF67A1" w:rsidRDefault="003C4074" w:rsidP="007E4C99">
            <w:pPr>
              <w:spacing w:after="200"/>
              <w:rPr>
                <w:rFonts w:eastAsiaTheme="minorHAnsi"/>
                <w:sz w:val="20"/>
                <w:lang w:eastAsia="en-US"/>
              </w:rPr>
            </w:pPr>
            <w:r w:rsidRPr="00BF67A1">
              <w:rPr>
                <w:rFonts w:eastAsiaTheme="minorHAnsi"/>
                <w:sz w:val="20"/>
                <w:lang w:eastAsia="en-US"/>
              </w:rPr>
              <w:lastRenderedPageBreak/>
              <w:t>Возможное оценивание тестиро</w:t>
            </w:r>
            <w:r w:rsidR="00366F3D" w:rsidRPr="00BF67A1">
              <w:rPr>
                <w:rFonts w:eastAsiaTheme="minorHAnsi"/>
                <w:sz w:val="20"/>
                <w:lang w:eastAsia="en-US"/>
              </w:rPr>
              <w:t>вания в 100-балльной системе и 4</w:t>
            </w:r>
            <w:r w:rsidRPr="00BF67A1">
              <w:rPr>
                <w:rFonts w:eastAsiaTheme="minorHAnsi"/>
                <w:sz w:val="20"/>
                <w:lang w:eastAsia="en-US"/>
              </w:rPr>
              <w:t>-балльной системе:</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3C4074" w:rsidRPr="00BF67A1" w:rsidRDefault="003C4074" w:rsidP="007E4C99">
            <w:pPr>
              <w:spacing w:after="200"/>
              <w:jc w:val="both"/>
              <w:rPr>
                <w:rFonts w:eastAsiaTheme="minorHAnsi"/>
                <w:sz w:val="20"/>
                <w:lang w:eastAsia="en-US"/>
              </w:rPr>
            </w:pPr>
            <w:r w:rsidRPr="00BF67A1">
              <w:rPr>
                <w:rFonts w:eastAsiaTheme="minorHAnsi"/>
                <w:b/>
                <w:sz w:val="20"/>
                <w:lang w:eastAsia="en-US"/>
              </w:rPr>
              <w:t>Оценивание выполнения задания:</w:t>
            </w:r>
            <w:r w:rsidRPr="00BF67A1">
              <w:rPr>
                <w:rFonts w:eastAsiaTheme="minorHAnsi"/>
                <w:sz w:val="20"/>
                <w:lang w:eastAsia="en-US"/>
              </w:rPr>
              <w:t xml:space="preserve"> Каждое задание базового уровня части А оценивается в 1 балл. Задания повышенной сложности (часть В) и высокой сложности (часть С) оцениваются в 2 балла. 2 балла – задание </w:t>
            </w:r>
            <w:proofErr w:type="gramStart"/>
            <w:r w:rsidRPr="00BF67A1">
              <w:rPr>
                <w:rFonts w:eastAsiaTheme="minorHAnsi"/>
                <w:sz w:val="20"/>
                <w:lang w:eastAsia="en-US"/>
              </w:rPr>
              <w:t>выполнено</w:t>
            </w:r>
            <w:proofErr w:type="gramEnd"/>
            <w:r w:rsidRPr="00BF67A1">
              <w:rPr>
                <w:rFonts w:eastAsiaTheme="minorHAnsi"/>
                <w:sz w:val="20"/>
                <w:lang w:eastAsia="en-US"/>
              </w:rPr>
              <w:t xml:space="preserve"> верно, 1 балл – допущена одна ошибка, 0 баллов – допущено две ошибки и более.</w:t>
            </w:r>
          </w:p>
          <w:p w:rsidR="003C4074" w:rsidRPr="00BF67A1" w:rsidRDefault="003C4074" w:rsidP="007E4C99">
            <w:pPr>
              <w:spacing w:after="200"/>
              <w:jc w:val="both"/>
              <w:rPr>
                <w:rFonts w:eastAsiaTheme="minorHAnsi"/>
                <w:color w:val="FF0000"/>
                <w:sz w:val="20"/>
                <w:lang w:eastAsia="en-US"/>
              </w:rPr>
            </w:pPr>
            <w:r w:rsidRPr="00BF67A1">
              <w:rPr>
                <w:rFonts w:eastAsiaTheme="minorHAnsi"/>
                <w:b/>
                <w:sz w:val="20"/>
                <w:lang w:eastAsia="en-US"/>
              </w:rPr>
              <w:t>Шкала перевода баллов в отметку: Отметка «5»:</w:t>
            </w:r>
            <w:r w:rsidRPr="00BF67A1">
              <w:rPr>
                <w:rFonts w:eastAsiaTheme="minorHAnsi"/>
                <w:sz w:val="20"/>
                <w:lang w:eastAsia="en-US"/>
              </w:rPr>
              <w:t xml:space="preserve"> набрано 100-90 баллов. </w:t>
            </w:r>
            <w:r w:rsidRPr="00BF67A1">
              <w:rPr>
                <w:rFonts w:eastAsiaTheme="minorHAnsi"/>
                <w:b/>
                <w:sz w:val="20"/>
                <w:lang w:eastAsia="en-US"/>
              </w:rPr>
              <w:t>Отметка «4»:</w:t>
            </w:r>
            <w:r w:rsidRPr="00BF67A1">
              <w:rPr>
                <w:rFonts w:eastAsiaTheme="minorHAnsi"/>
                <w:sz w:val="20"/>
                <w:lang w:eastAsia="en-US"/>
              </w:rPr>
              <w:t xml:space="preserve"> набрано 89-70 баллов. </w:t>
            </w:r>
            <w:r w:rsidRPr="00BF67A1">
              <w:rPr>
                <w:rFonts w:eastAsiaTheme="minorHAnsi"/>
                <w:b/>
                <w:sz w:val="20"/>
                <w:lang w:eastAsia="en-US"/>
              </w:rPr>
              <w:t>Отметка «3»:</w:t>
            </w:r>
            <w:r w:rsidRPr="00BF67A1">
              <w:rPr>
                <w:rFonts w:eastAsiaTheme="minorHAnsi"/>
                <w:sz w:val="20"/>
                <w:lang w:eastAsia="en-US"/>
              </w:rPr>
              <w:t xml:space="preserve"> набрано 69-55 баллов. </w:t>
            </w:r>
            <w:r w:rsidRPr="00BF67A1">
              <w:rPr>
                <w:rFonts w:eastAsiaTheme="minorHAnsi"/>
                <w:b/>
                <w:sz w:val="20"/>
                <w:lang w:eastAsia="en-US"/>
              </w:rPr>
              <w:t>Отметка «2»:</w:t>
            </w:r>
            <w:r w:rsidRPr="00BF67A1">
              <w:rPr>
                <w:rFonts w:eastAsiaTheme="minorHAnsi"/>
                <w:sz w:val="20"/>
                <w:lang w:eastAsia="en-US"/>
              </w:rPr>
              <w:t xml:space="preserve"> набрано  менее 55 баллов.</w:t>
            </w:r>
            <w:r w:rsidR="00B5645F" w:rsidRPr="00BF67A1">
              <w:rPr>
                <w:rFonts w:eastAsiaTheme="minorHAnsi"/>
                <w:sz w:val="20"/>
                <w:lang w:eastAsia="en-US"/>
              </w:rPr>
              <w:t xml:space="preserve"> </w:t>
            </w:r>
          </w:p>
          <w:p w:rsidR="003C4074" w:rsidRPr="003C4074" w:rsidRDefault="003C4074" w:rsidP="007E4C99">
            <w:pPr>
              <w:spacing w:after="200"/>
              <w:rPr>
                <w:rFonts w:eastAsiaTheme="minorHAnsi"/>
                <w:sz w:val="20"/>
                <w:lang w:eastAsia="en-US"/>
              </w:rPr>
            </w:pPr>
            <w:r w:rsidRPr="00BF67A1">
              <w:rPr>
                <w:rFonts w:eastAsiaTheme="minorHAnsi"/>
                <w:sz w:val="20"/>
                <w:lang w:eastAsia="en-US"/>
              </w:rPr>
              <w:t>Оценивание может проводиться с помощью</w:t>
            </w:r>
            <w:r w:rsidRPr="00BF67A1">
              <w:rPr>
                <w:rFonts w:eastAsiaTheme="minorHAnsi"/>
                <w:b/>
                <w:sz w:val="20"/>
                <w:lang w:eastAsia="en-US"/>
              </w:rPr>
              <w:t xml:space="preserve"> % выражения</w:t>
            </w:r>
            <w:r w:rsidRPr="00BF67A1">
              <w:rPr>
                <w:rFonts w:eastAsiaTheme="minorHAnsi"/>
                <w:sz w:val="20"/>
                <w:lang w:eastAsia="en-US"/>
              </w:rPr>
              <w:t xml:space="preserve"> количества правильно выполненных заданий и перевода в отметку.</w:t>
            </w:r>
          </w:p>
        </w:tc>
      </w:tr>
    </w:tbl>
    <w:p w:rsidR="003721C0" w:rsidRPr="003721C0" w:rsidRDefault="003721C0" w:rsidP="003721C0">
      <w:pPr>
        <w:keepNext/>
        <w:keepLines/>
        <w:spacing w:before="200" w:line="276" w:lineRule="auto"/>
        <w:outlineLvl w:val="1"/>
        <w:rPr>
          <w:rFonts w:eastAsiaTheme="majorEastAsia"/>
          <w:b/>
          <w:bCs/>
          <w:szCs w:val="26"/>
          <w:lang w:eastAsia="en-US"/>
        </w:rPr>
      </w:pPr>
      <w:r w:rsidRPr="003721C0">
        <w:rPr>
          <w:rFonts w:eastAsiaTheme="majorEastAsia"/>
          <w:b/>
          <w:bCs/>
          <w:szCs w:val="26"/>
          <w:lang w:eastAsia="en-US"/>
        </w:rPr>
        <w:t>Контрольная работа</w:t>
      </w:r>
    </w:p>
    <w:tbl>
      <w:tblPr>
        <w:tblStyle w:val="21"/>
        <w:tblW w:w="9634" w:type="dxa"/>
        <w:jc w:val="center"/>
        <w:tblLook w:val="04A0" w:firstRow="1" w:lastRow="0" w:firstColumn="1" w:lastColumn="0" w:noHBand="0" w:noVBand="1"/>
      </w:tblPr>
      <w:tblGrid>
        <w:gridCol w:w="2376"/>
        <w:gridCol w:w="7258"/>
      </w:tblGrid>
      <w:tr w:rsidR="003721C0" w:rsidRPr="00BF67A1" w:rsidTr="007E4C99">
        <w:trPr>
          <w:jc w:val="center"/>
        </w:trPr>
        <w:tc>
          <w:tcPr>
            <w:tcW w:w="2376" w:type="dxa"/>
          </w:tcPr>
          <w:p w:rsidR="003721C0" w:rsidRPr="00BF67A1" w:rsidRDefault="003721C0" w:rsidP="007E4C99">
            <w:pPr>
              <w:jc w:val="center"/>
              <w:rPr>
                <w:rFonts w:eastAsiaTheme="minorHAnsi"/>
                <w:b/>
                <w:sz w:val="20"/>
                <w:lang w:eastAsia="en-US"/>
              </w:rPr>
            </w:pPr>
            <w:r w:rsidRPr="00BF67A1">
              <w:rPr>
                <w:rFonts w:eastAsiaTheme="minorHAnsi"/>
                <w:b/>
                <w:sz w:val="20"/>
                <w:lang w:eastAsia="en-US"/>
              </w:rPr>
              <w:t>Форма аттестации</w:t>
            </w:r>
          </w:p>
        </w:tc>
        <w:tc>
          <w:tcPr>
            <w:tcW w:w="7258" w:type="dxa"/>
          </w:tcPr>
          <w:p w:rsidR="003721C0" w:rsidRPr="00BF67A1" w:rsidRDefault="003721C0" w:rsidP="007E4C99">
            <w:pPr>
              <w:jc w:val="center"/>
              <w:rPr>
                <w:rFonts w:eastAsiaTheme="minorHAnsi"/>
                <w:b/>
                <w:sz w:val="20"/>
                <w:lang w:eastAsia="en-US"/>
              </w:rPr>
            </w:pPr>
            <w:r w:rsidRPr="00BF67A1">
              <w:rPr>
                <w:rFonts w:eastAsiaTheme="minorHAnsi"/>
                <w:b/>
                <w:sz w:val="20"/>
                <w:lang w:eastAsia="en-US"/>
              </w:rPr>
              <w:t>Контрольная работа</w:t>
            </w:r>
          </w:p>
        </w:tc>
      </w:tr>
      <w:tr w:rsidR="003721C0" w:rsidRPr="00BF67A1" w:rsidTr="007E4C99">
        <w:trPr>
          <w:jc w:val="center"/>
        </w:trPr>
        <w:tc>
          <w:tcPr>
            <w:tcW w:w="2376" w:type="dxa"/>
          </w:tcPr>
          <w:p w:rsidR="003721C0" w:rsidRPr="00BF67A1" w:rsidRDefault="003721C0" w:rsidP="007E4C99">
            <w:pPr>
              <w:rPr>
                <w:rFonts w:eastAsiaTheme="minorHAnsi"/>
                <w:sz w:val="20"/>
                <w:lang w:eastAsia="en-US"/>
              </w:rPr>
            </w:pPr>
            <w:r w:rsidRPr="00BF67A1">
              <w:rPr>
                <w:rFonts w:eastAsiaTheme="minorHAnsi"/>
                <w:sz w:val="20"/>
                <w:lang w:eastAsia="en-US"/>
              </w:rPr>
              <w:t>Рекомендуемые предметы</w:t>
            </w:r>
          </w:p>
          <w:p w:rsidR="003721C0" w:rsidRPr="00BF67A1" w:rsidRDefault="003721C0" w:rsidP="007E4C99">
            <w:pPr>
              <w:rPr>
                <w:rFonts w:eastAsiaTheme="minorHAnsi"/>
                <w:sz w:val="20"/>
                <w:lang w:eastAsia="en-US"/>
              </w:rPr>
            </w:pPr>
          </w:p>
        </w:tc>
        <w:tc>
          <w:tcPr>
            <w:tcW w:w="7258" w:type="dxa"/>
          </w:tcPr>
          <w:p w:rsidR="003721C0" w:rsidRPr="00BF67A1" w:rsidRDefault="003721C0" w:rsidP="007E4C99">
            <w:pPr>
              <w:jc w:val="both"/>
              <w:rPr>
                <w:rFonts w:eastAsiaTheme="minorHAnsi"/>
                <w:sz w:val="20"/>
                <w:lang w:eastAsia="en-US"/>
              </w:rPr>
            </w:pPr>
            <w:r w:rsidRPr="00BF67A1">
              <w:rPr>
                <w:rFonts w:eastAsiaTheme="minorHAnsi"/>
                <w:sz w:val="20"/>
                <w:lang w:eastAsia="en-US"/>
              </w:rPr>
              <w:t>Математика, Алгебра, Геометрия. Русский язык, литература. Информатика и ИКТ. География. Физика, Химия. Биология. История.</w:t>
            </w:r>
          </w:p>
        </w:tc>
      </w:tr>
      <w:tr w:rsidR="003721C0" w:rsidRPr="00BF67A1" w:rsidTr="007E4C99">
        <w:trPr>
          <w:jc w:val="center"/>
        </w:trPr>
        <w:tc>
          <w:tcPr>
            <w:tcW w:w="2376" w:type="dxa"/>
          </w:tcPr>
          <w:p w:rsidR="003721C0" w:rsidRPr="00BF67A1" w:rsidRDefault="003721C0" w:rsidP="007E4C99">
            <w:pPr>
              <w:rPr>
                <w:rFonts w:eastAsiaTheme="minorHAnsi"/>
                <w:sz w:val="20"/>
                <w:lang w:eastAsia="en-US"/>
              </w:rPr>
            </w:pPr>
            <w:r w:rsidRPr="00BF67A1">
              <w:rPr>
                <w:rFonts w:eastAsiaTheme="minorHAnsi"/>
                <w:sz w:val="20"/>
                <w:lang w:eastAsia="en-US"/>
              </w:rPr>
              <w:t>Форма проведения</w:t>
            </w:r>
          </w:p>
        </w:tc>
        <w:tc>
          <w:tcPr>
            <w:tcW w:w="7258" w:type="dxa"/>
          </w:tcPr>
          <w:p w:rsidR="003721C0" w:rsidRPr="00BF67A1" w:rsidRDefault="003721C0" w:rsidP="007E4C99">
            <w:pPr>
              <w:rPr>
                <w:rFonts w:eastAsiaTheme="minorHAnsi"/>
                <w:sz w:val="20"/>
                <w:lang w:eastAsia="en-US"/>
              </w:rPr>
            </w:pPr>
            <w:r w:rsidRPr="00BF67A1">
              <w:rPr>
                <w:rFonts w:eastAsiaTheme="minorHAnsi"/>
                <w:sz w:val="20"/>
                <w:lang w:eastAsia="en-US"/>
              </w:rPr>
              <w:t>- письменная;</w:t>
            </w:r>
          </w:p>
        </w:tc>
      </w:tr>
      <w:tr w:rsidR="003721C0" w:rsidRPr="00BF67A1" w:rsidTr="007E4C99">
        <w:trPr>
          <w:jc w:val="center"/>
        </w:trPr>
        <w:tc>
          <w:tcPr>
            <w:tcW w:w="2376" w:type="dxa"/>
          </w:tcPr>
          <w:p w:rsidR="003721C0" w:rsidRPr="00BF67A1" w:rsidRDefault="003721C0" w:rsidP="007E4C99">
            <w:pPr>
              <w:rPr>
                <w:rFonts w:eastAsiaTheme="minorHAnsi"/>
                <w:sz w:val="20"/>
                <w:lang w:eastAsia="en-US"/>
              </w:rPr>
            </w:pPr>
            <w:r w:rsidRPr="00BF67A1">
              <w:rPr>
                <w:rFonts w:eastAsiaTheme="minorHAnsi"/>
                <w:sz w:val="20"/>
                <w:lang w:eastAsia="en-US"/>
              </w:rPr>
              <w:t>Длительность проведения</w:t>
            </w:r>
          </w:p>
        </w:tc>
        <w:tc>
          <w:tcPr>
            <w:tcW w:w="7258" w:type="dxa"/>
          </w:tcPr>
          <w:p w:rsidR="003721C0" w:rsidRPr="00BF67A1" w:rsidRDefault="003721C0" w:rsidP="007E4C99">
            <w:pPr>
              <w:rPr>
                <w:rFonts w:eastAsiaTheme="minorHAnsi"/>
                <w:sz w:val="20"/>
                <w:lang w:eastAsia="en-US"/>
              </w:rPr>
            </w:pPr>
            <w:r w:rsidRPr="00BF67A1">
              <w:rPr>
                <w:rFonts w:eastAsiaTheme="minorHAnsi"/>
                <w:sz w:val="20"/>
                <w:lang w:eastAsia="en-US"/>
              </w:rPr>
              <w:t>До 45 минут.</w:t>
            </w:r>
          </w:p>
          <w:p w:rsidR="003721C0" w:rsidRPr="00BF67A1" w:rsidRDefault="003721C0" w:rsidP="007E4C99">
            <w:pPr>
              <w:rPr>
                <w:rFonts w:eastAsiaTheme="minorHAnsi"/>
                <w:sz w:val="20"/>
                <w:lang w:eastAsia="en-US"/>
              </w:rPr>
            </w:pPr>
          </w:p>
        </w:tc>
      </w:tr>
      <w:tr w:rsidR="003721C0" w:rsidRPr="00BF67A1" w:rsidTr="007E4C99">
        <w:trPr>
          <w:jc w:val="center"/>
        </w:trPr>
        <w:tc>
          <w:tcPr>
            <w:tcW w:w="2376" w:type="dxa"/>
            <w:shd w:val="clear" w:color="auto" w:fill="auto"/>
          </w:tcPr>
          <w:p w:rsidR="003721C0" w:rsidRPr="00BF67A1" w:rsidRDefault="003721C0" w:rsidP="007E4C99">
            <w:pPr>
              <w:rPr>
                <w:rFonts w:eastAsiaTheme="minorHAnsi"/>
                <w:sz w:val="20"/>
                <w:lang w:eastAsia="en-US"/>
              </w:rPr>
            </w:pPr>
            <w:r w:rsidRPr="00BF67A1">
              <w:rPr>
                <w:rFonts w:eastAsiaTheme="minorHAnsi"/>
                <w:sz w:val="20"/>
                <w:lang w:eastAsia="en-US"/>
              </w:rPr>
              <w:t>Параметры оценки</w:t>
            </w:r>
          </w:p>
        </w:tc>
        <w:tc>
          <w:tcPr>
            <w:tcW w:w="7258" w:type="dxa"/>
            <w:shd w:val="clear" w:color="auto" w:fill="auto"/>
          </w:tcPr>
          <w:p w:rsidR="003721C0" w:rsidRPr="00BF67A1" w:rsidRDefault="003721C0" w:rsidP="007E4C99">
            <w:pPr>
              <w:jc w:val="both"/>
              <w:rPr>
                <w:rFonts w:eastAsiaTheme="minorHAnsi"/>
                <w:sz w:val="20"/>
                <w:lang w:eastAsia="en-US"/>
              </w:rPr>
            </w:pPr>
            <w:r w:rsidRPr="00BF67A1">
              <w:rPr>
                <w:rFonts w:eastAsiaTheme="minorHAnsi"/>
                <w:sz w:val="20"/>
                <w:lang w:eastAsia="en-US"/>
              </w:rPr>
              <w:t>Количество верно выполненных заданий; при наличии заданий, требующих развернутого ответа, - их достоверность, полнота и аргументация.</w:t>
            </w:r>
          </w:p>
        </w:tc>
      </w:tr>
      <w:tr w:rsidR="003721C0" w:rsidRPr="00BF67A1" w:rsidTr="007E4C99">
        <w:trPr>
          <w:jc w:val="center"/>
        </w:trPr>
        <w:tc>
          <w:tcPr>
            <w:tcW w:w="2376" w:type="dxa"/>
            <w:shd w:val="clear" w:color="auto" w:fill="auto"/>
          </w:tcPr>
          <w:p w:rsidR="003721C0" w:rsidRPr="00BF67A1" w:rsidRDefault="003721C0" w:rsidP="007E4C99">
            <w:pPr>
              <w:rPr>
                <w:rFonts w:eastAsiaTheme="minorHAnsi"/>
                <w:sz w:val="20"/>
                <w:lang w:eastAsia="en-US"/>
              </w:rPr>
            </w:pPr>
            <w:r w:rsidRPr="00BF67A1">
              <w:rPr>
                <w:rFonts w:eastAsiaTheme="minorHAnsi"/>
                <w:sz w:val="20"/>
                <w:lang w:eastAsia="en-US"/>
              </w:rPr>
              <w:t>Контрольно-измерительные материалы</w:t>
            </w:r>
          </w:p>
        </w:tc>
        <w:tc>
          <w:tcPr>
            <w:tcW w:w="7258" w:type="dxa"/>
            <w:shd w:val="clear" w:color="auto" w:fill="auto"/>
          </w:tcPr>
          <w:p w:rsidR="003721C0" w:rsidRPr="00BF67A1" w:rsidRDefault="003721C0" w:rsidP="007E4C99">
            <w:pPr>
              <w:jc w:val="both"/>
              <w:rPr>
                <w:rFonts w:eastAsiaTheme="minorHAnsi"/>
                <w:sz w:val="20"/>
                <w:lang w:eastAsia="en-US"/>
              </w:rPr>
            </w:pPr>
            <w:r w:rsidRPr="00BF67A1">
              <w:rPr>
                <w:rFonts w:eastAsiaTheme="minorHAnsi"/>
                <w:sz w:val="20"/>
                <w:lang w:eastAsia="en-US"/>
              </w:rPr>
              <w:t>Содержат задания по пройденным темам и разделам базового, повышенного уровней сложности: тестовые задания, задания с указанием коротких ответов, задания с развернутым ответом, практические задания на компьютере.</w:t>
            </w:r>
          </w:p>
        </w:tc>
      </w:tr>
      <w:tr w:rsidR="003721C0" w:rsidRPr="003721C0" w:rsidTr="007E4C99">
        <w:trPr>
          <w:jc w:val="center"/>
        </w:trPr>
        <w:tc>
          <w:tcPr>
            <w:tcW w:w="2376" w:type="dxa"/>
          </w:tcPr>
          <w:p w:rsidR="003721C0" w:rsidRPr="00BF67A1" w:rsidRDefault="003721C0" w:rsidP="007E4C99">
            <w:pPr>
              <w:rPr>
                <w:rFonts w:eastAsiaTheme="minorHAnsi"/>
                <w:sz w:val="20"/>
                <w:lang w:eastAsia="en-US"/>
              </w:rPr>
            </w:pPr>
            <w:r w:rsidRPr="00BF67A1">
              <w:rPr>
                <w:rFonts w:eastAsiaTheme="minorHAnsi"/>
                <w:sz w:val="20"/>
                <w:lang w:eastAsia="en-US"/>
              </w:rPr>
              <w:t>Возможное оценивание контрольной работы</w:t>
            </w:r>
            <w:r w:rsidR="00366F3D" w:rsidRPr="00BF67A1">
              <w:rPr>
                <w:rFonts w:eastAsiaTheme="minorHAnsi"/>
                <w:sz w:val="20"/>
                <w:lang w:eastAsia="en-US"/>
              </w:rPr>
              <w:t xml:space="preserve"> в 4</w:t>
            </w:r>
            <w:r w:rsidRPr="00BF67A1">
              <w:rPr>
                <w:rFonts w:eastAsiaTheme="minorHAnsi"/>
                <w:sz w:val="20"/>
                <w:lang w:eastAsia="en-US"/>
              </w:rPr>
              <w:t xml:space="preserve">-балльной системе </w:t>
            </w:r>
          </w:p>
          <w:p w:rsidR="003721C0" w:rsidRPr="00BF67A1" w:rsidRDefault="003721C0" w:rsidP="007E4C99">
            <w:pPr>
              <w:rPr>
                <w:rFonts w:eastAsiaTheme="minorHAnsi"/>
                <w:sz w:val="20"/>
                <w:lang w:eastAsia="en-US"/>
              </w:rPr>
            </w:pPr>
          </w:p>
          <w:p w:rsidR="003721C0" w:rsidRPr="00BF67A1" w:rsidRDefault="003721C0" w:rsidP="007E4C99">
            <w:pPr>
              <w:rPr>
                <w:rFonts w:eastAsiaTheme="minorHAnsi"/>
                <w:sz w:val="20"/>
                <w:lang w:eastAsia="en-US"/>
              </w:rPr>
            </w:pPr>
          </w:p>
        </w:tc>
        <w:tc>
          <w:tcPr>
            <w:tcW w:w="7258" w:type="dxa"/>
          </w:tcPr>
          <w:p w:rsidR="003721C0" w:rsidRPr="00BF67A1" w:rsidRDefault="00366F3D" w:rsidP="007E4C99">
            <w:pPr>
              <w:jc w:val="both"/>
              <w:rPr>
                <w:rFonts w:eastAsiaTheme="minorHAnsi"/>
                <w:color w:val="FF0000"/>
                <w:sz w:val="20"/>
                <w:lang w:eastAsia="en-US"/>
              </w:rPr>
            </w:pPr>
            <w:r w:rsidRPr="00BF67A1">
              <w:rPr>
                <w:rFonts w:eastAsiaTheme="minorHAnsi"/>
                <w:b/>
                <w:sz w:val="20"/>
                <w:lang w:eastAsia="en-US"/>
              </w:rPr>
              <w:t>4</w:t>
            </w:r>
            <w:r w:rsidR="003721C0" w:rsidRPr="00BF67A1">
              <w:rPr>
                <w:rFonts w:eastAsiaTheme="minorHAnsi"/>
                <w:b/>
                <w:sz w:val="20"/>
                <w:lang w:eastAsia="en-US"/>
              </w:rPr>
              <w:t>-балльная система оценки</w:t>
            </w:r>
            <w:r w:rsidR="00C77414" w:rsidRPr="00BF67A1">
              <w:rPr>
                <w:rFonts w:eastAsiaTheme="minorHAnsi"/>
                <w:sz w:val="20"/>
                <w:lang w:eastAsia="en-US"/>
              </w:rPr>
              <w:t>:</w:t>
            </w:r>
          </w:p>
          <w:p w:rsidR="003721C0" w:rsidRPr="00BF67A1" w:rsidRDefault="003721C0" w:rsidP="007E4C99">
            <w:pPr>
              <w:jc w:val="both"/>
              <w:rPr>
                <w:rFonts w:eastAsiaTheme="minorHAnsi"/>
                <w:sz w:val="20"/>
                <w:lang w:eastAsia="en-US"/>
              </w:rPr>
            </w:pPr>
            <w:r w:rsidRPr="00BF67A1">
              <w:rPr>
                <w:rFonts w:eastAsiaTheme="minorHAnsi"/>
                <w:b/>
                <w:sz w:val="20"/>
                <w:lang w:eastAsia="en-US"/>
              </w:rPr>
              <w:t>Отметка «5»</w:t>
            </w:r>
            <w:r w:rsidRPr="00BF67A1">
              <w:rPr>
                <w:rFonts w:eastAsiaTheme="minorHAnsi"/>
                <w:sz w:val="20"/>
                <w:lang w:eastAsia="en-US"/>
              </w:rPr>
              <w:t xml:space="preserve"> ставится, если в контрольной работе </w:t>
            </w:r>
          </w:p>
          <w:p w:rsidR="003721C0" w:rsidRPr="00BF67A1" w:rsidRDefault="003721C0" w:rsidP="007E4C99">
            <w:pPr>
              <w:jc w:val="both"/>
              <w:rPr>
                <w:rFonts w:eastAsiaTheme="minorHAnsi"/>
                <w:sz w:val="20"/>
                <w:lang w:eastAsia="en-US"/>
              </w:rPr>
            </w:pPr>
            <w:r w:rsidRPr="00BF67A1">
              <w:rPr>
                <w:rFonts w:eastAsiaTheme="minorHAnsi"/>
                <w:b/>
                <w:sz w:val="20"/>
                <w:lang w:eastAsia="en-US"/>
              </w:rPr>
              <w:t>100-91%</w:t>
            </w:r>
            <w:r w:rsidRPr="00BF67A1">
              <w:rPr>
                <w:rFonts w:eastAsiaTheme="minorHAnsi"/>
                <w:sz w:val="20"/>
                <w:lang w:eastAsia="en-US"/>
              </w:rPr>
              <w:t xml:space="preserve"> правильно выполненных заданий; обучающийся приступил к решению заданий всех уровней сложности, грамотно изложил  решение, привел необходимые пояснения и обоснования; учащийся продемонстрировал владение всеми контролируемыми элементами содержания по данной теме (возможна одна неточность, описка, не являющаяся следствием незнания или непонимания учебного материала). Оценка не снижается за </w:t>
            </w:r>
            <w:r w:rsidRPr="00BF67A1">
              <w:rPr>
                <w:rFonts w:eastAsiaTheme="minorHAnsi"/>
                <w:sz w:val="20"/>
                <w:szCs w:val="22"/>
                <w:lang w:eastAsia="en-US"/>
              </w:rPr>
              <w:t xml:space="preserve"> </w:t>
            </w:r>
            <w:r w:rsidRPr="00BF67A1">
              <w:rPr>
                <w:rFonts w:eastAsiaTheme="minorHAnsi"/>
                <w:sz w:val="20"/>
                <w:lang w:eastAsia="en-US"/>
              </w:rPr>
              <w:t>нерациональное решение, за небрежное выполнение записей.</w:t>
            </w:r>
          </w:p>
          <w:p w:rsidR="003721C0" w:rsidRPr="00BF67A1" w:rsidRDefault="003721C0" w:rsidP="007E4C99">
            <w:pPr>
              <w:jc w:val="both"/>
              <w:rPr>
                <w:rFonts w:eastAsiaTheme="minorHAnsi"/>
                <w:sz w:val="20"/>
                <w:lang w:eastAsia="en-US"/>
              </w:rPr>
            </w:pPr>
            <w:r w:rsidRPr="00BF67A1">
              <w:rPr>
                <w:rFonts w:eastAsiaTheme="minorHAnsi"/>
                <w:b/>
                <w:sz w:val="20"/>
                <w:lang w:eastAsia="en-US"/>
              </w:rPr>
              <w:t xml:space="preserve">Отметка «4» </w:t>
            </w:r>
            <w:r w:rsidRPr="00BF67A1">
              <w:rPr>
                <w:rFonts w:eastAsiaTheme="minorHAnsi"/>
                <w:sz w:val="20"/>
                <w:lang w:eastAsia="en-US"/>
              </w:rPr>
              <w:t>ставится, если в работе</w:t>
            </w:r>
          </w:p>
          <w:p w:rsidR="003721C0" w:rsidRPr="00BF67A1" w:rsidRDefault="003721C0" w:rsidP="007E4C99">
            <w:pPr>
              <w:jc w:val="both"/>
              <w:rPr>
                <w:rFonts w:eastAsiaTheme="minorHAnsi"/>
                <w:sz w:val="20"/>
                <w:lang w:eastAsia="en-US"/>
              </w:rPr>
            </w:pPr>
            <w:r w:rsidRPr="00BF67A1">
              <w:rPr>
                <w:rFonts w:eastAsiaTheme="minorHAnsi"/>
                <w:b/>
                <w:sz w:val="20"/>
                <w:lang w:eastAsia="en-US"/>
              </w:rPr>
              <w:t xml:space="preserve">90-71% </w:t>
            </w:r>
            <w:r w:rsidRPr="00BF67A1">
              <w:rPr>
                <w:rFonts w:eastAsiaTheme="minorHAnsi"/>
                <w:sz w:val="20"/>
                <w:lang w:eastAsia="en-US"/>
              </w:rPr>
              <w:t xml:space="preserve">правильно выполненных заданий при этом имеются задания выполненные неправильно или задания к которым обучающийся не приступал, </w:t>
            </w:r>
            <w:proofErr w:type="gramStart"/>
            <w:r w:rsidRPr="00BF67A1">
              <w:rPr>
                <w:rFonts w:eastAsiaTheme="minorHAnsi"/>
                <w:sz w:val="20"/>
                <w:lang w:eastAsia="en-US"/>
              </w:rPr>
              <w:t>возможно</w:t>
            </w:r>
            <w:proofErr w:type="gramEnd"/>
            <w:r w:rsidRPr="00BF67A1">
              <w:rPr>
                <w:rFonts w:eastAsiaTheme="minorHAnsi"/>
                <w:sz w:val="20"/>
                <w:lang w:eastAsia="en-US"/>
              </w:rPr>
              <w:t xml:space="preserve"> допущены одна-две ошибки вычислительного характера, с их учетом дальнейшие шаги выполнены верно или два-три недочета в выкладках, рисунках, чертежах или графиках (если эти виды работы не являлись специальным объектом проверки).</w:t>
            </w:r>
          </w:p>
          <w:p w:rsidR="003721C0" w:rsidRPr="00BF67A1" w:rsidRDefault="003721C0" w:rsidP="007E4C99">
            <w:pPr>
              <w:jc w:val="both"/>
              <w:rPr>
                <w:rFonts w:eastAsiaTheme="minorHAnsi"/>
                <w:sz w:val="20"/>
                <w:lang w:eastAsia="en-US"/>
              </w:rPr>
            </w:pPr>
            <w:r w:rsidRPr="00BF67A1">
              <w:rPr>
                <w:rFonts w:eastAsiaTheme="minorHAnsi"/>
                <w:b/>
                <w:sz w:val="20"/>
                <w:lang w:eastAsia="en-US"/>
              </w:rPr>
              <w:t>Отметка «3»</w:t>
            </w:r>
            <w:r w:rsidRPr="00BF67A1">
              <w:rPr>
                <w:rFonts w:eastAsiaTheme="minorHAnsi"/>
                <w:sz w:val="20"/>
                <w:lang w:eastAsia="en-US"/>
              </w:rPr>
              <w:t xml:space="preserve"> ставится, если: </w:t>
            </w:r>
          </w:p>
          <w:p w:rsidR="003721C0" w:rsidRPr="00BF67A1" w:rsidRDefault="003721C0" w:rsidP="007E4C99">
            <w:pPr>
              <w:jc w:val="both"/>
              <w:rPr>
                <w:rFonts w:eastAsiaTheme="minorHAnsi"/>
                <w:sz w:val="20"/>
                <w:lang w:eastAsia="en-US"/>
              </w:rPr>
            </w:pPr>
            <w:r w:rsidRPr="00BF67A1">
              <w:rPr>
                <w:rFonts w:eastAsiaTheme="minorHAnsi"/>
                <w:b/>
                <w:sz w:val="20"/>
                <w:lang w:eastAsia="en-US"/>
              </w:rPr>
              <w:t>70-51%</w:t>
            </w:r>
            <w:r w:rsidRPr="00BF67A1">
              <w:rPr>
                <w:rFonts w:eastAsiaTheme="minorHAnsi"/>
                <w:sz w:val="20"/>
                <w:lang w:eastAsia="en-US"/>
              </w:rPr>
              <w:t xml:space="preserve"> правильно выполненных заданий; правильно решены задания базового уровня или, при наличии ошибок в заданиях базового уровня, правильно выполнены некоторые задания повышенного уровня сложности; допущено более двух ошибок или более двух-трех недочетов в выкладках, чертежах или графиках, но </w:t>
            </w:r>
            <w:proofErr w:type="gramStart"/>
            <w:r w:rsidRPr="00BF67A1">
              <w:rPr>
                <w:rFonts w:eastAsiaTheme="minorHAnsi"/>
                <w:sz w:val="20"/>
                <w:lang w:eastAsia="en-US"/>
              </w:rPr>
              <w:t>обучающийся</w:t>
            </w:r>
            <w:proofErr w:type="gramEnd"/>
            <w:r w:rsidRPr="00BF67A1">
              <w:rPr>
                <w:rFonts w:eastAsiaTheme="minorHAnsi"/>
                <w:sz w:val="20"/>
                <w:lang w:eastAsia="en-US"/>
              </w:rPr>
              <w:t xml:space="preserve"> владеет обязательными умениями по проверяемой теме; </w:t>
            </w:r>
          </w:p>
          <w:p w:rsidR="003721C0" w:rsidRPr="00BF67A1" w:rsidRDefault="003721C0" w:rsidP="007E4C99">
            <w:pPr>
              <w:jc w:val="both"/>
              <w:rPr>
                <w:rFonts w:eastAsiaTheme="minorHAnsi"/>
                <w:sz w:val="20"/>
                <w:lang w:eastAsia="en-US"/>
              </w:rPr>
            </w:pPr>
            <w:r w:rsidRPr="00BF67A1">
              <w:rPr>
                <w:rFonts w:eastAsiaTheme="minorHAnsi"/>
                <w:b/>
                <w:sz w:val="20"/>
                <w:lang w:eastAsia="en-US"/>
              </w:rPr>
              <w:t>Отметка «2»</w:t>
            </w:r>
            <w:r w:rsidRPr="00BF67A1">
              <w:rPr>
                <w:rFonts w:eastAsiaTheme="minorHAnsi"/>
                <w:sz w:val="20"/>
                <w:lang w:eastAsia="en-US"/>
              </w:rPr>
              <w:t xml:space="preserve"> ставится, если: </w:t>
            </w:r>
          </w:p>
          <w:p w:rsidR="003721C0" w:rsidRPr="003721C0" w:rsidRDefault="003721C0" w:rsidP="007E4C99">
            <w:pPr>
              <w:jc w:val="both"/>
              <w:rPr>
                <w:rFonts w:eastAsiaTheme="minorHAnsi"/>
                <w:sz w:val="20"/>
                <w:lang w:eastAsia="en-US"/>
              </w:rPr>
            </w:pPr>
            <w:r w:rsidRPr="00BF67A1">
              <w:rPr>
                <w:rFonts w:eastAsiaTheme="minorHAnsi"/>
                <w:b/>
                <w:sz w:val="20"/>
                <w:lang w:eastAsia="en-US"/>
              </w:rPr>
              <w:t>меньше 51%</w:t>
            </w:r>
            <w:r w:rsidRPr="00BF67A1">
              <w:rPr>
                <w:rFonts w:eastAsiaTheme="minorHAnsi"/>
                <w:sz w:val="20"/>
                <w:lang w:eastAsia="en-US"/>
              </w:rPr>
              <w:t xml:space="preserve"> правильно выполненных заданий; допущены существенные ошибки, показавшие, что учащийся не владеет обязательными умениями по данной теме в полной мере</w:t>
            </w:r>
            <w:r w:rsidRPr="003721C0">
              <w:rPr>
                <w:rFonts w:eastAsiaTheme="minorHAnsi"/>
                <w:sz w:val="20"/>
                <w:lang w:eastAsia="en-US"/>
              </w:rPr>
              <w:t xml:space="preserve"> </w:t>
            </w:r>
          </w:p>
        </w:tc>
      </w:tr>
    </w:tbl>
    <w:p w:rsidR="00AB5973" w:rsidRPr="00AB5973" w:rsidRDefault="00AB5973" w:rsidP="00AB5973">
      <w:pPr>
        <w:keepNext/>
        <w:tabs>
          <w:tab w:val="num" w:pos="360"/>
        </w:tabs>
        <w:suppressAutoHyphens/>
        <w:jc w:val="center"/>
        <w:outlineLvl w:val="0"/>
        <w:rPr>
          <w:szCs w:val="20"/>
          <w:lang w:eastAsia="ar-SA"/>
        </w:rPr>
      </w:pPr>
      <w:r w:rsidRPr="007E63D7">
        <w:rPr>
          <w:szCs w:val="20"/>
          <w:lang w:eastAsia="ar-SA"/>
        </w:rPr>
        <w:t xml:space="preserve">ПРАКТИЧЕСКИЕ ФОРМЫ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339"/>
      </w:tblGrid>
      <w:tr w:rsidR="00AB5973" w:rsidRPr="00AB5973" w:rsidTr="00BC1059">
        <w:trPr>
          <w:jc w:val="center"/>
        </w:trPr>
        <w:tc>
          <w:tcPr>
            <w:tcW w:w="2267" w:type="dxa"/>
            <w:shd w:val="clear" w:color="auto" w:fill="auto"/>
          </w:tcPr>
          <w:p w:rsidR="00AB5973" w:rsidRPr="00AB5973" w:rsidRDefault="00AB5973" w:rsidP="00BC1059">
            <w:pPr>
              <w:spacing w:after="200"/>
              <w:jc w:val="center"/>
              <w:rPr>
                <w:rFonts w:eastAsiaTheme="minorHAnsi"/>
                <w:b/>
                <w:sz w:val="20"/>
                <w:lang w:eastAsia="en-US"/>
              </w:rPr>
            </w:pPr>
            <w:r w:rsidRPr="00AB5973">
              <w:rPr>
                <w:rFonts w:eastAsiaTheme="minorHAnsi"/>
                <w:b/>
                <w:sz w:val="20"/>
                <w:lang w:eastAsia="en-US"/>
              </w:rPr>
              <w:t>Форма аттестации</w:t>
            </w:r>
          </w:p>
        </w:tc>
        <w:tc>
          <w:tcPr>
            <w:tcW w:w="7339" w:type="dxa"/>
            <w:shd w:val="clear" w:color="auto" w:fill="auto"/>
          </w:tcPr>
          <w:p w:rsidR="00AB5973" w:rsidRPr="00AB5973" w:rsidRDefault="00AB5973" w:rsidP="00BC1059">
            <w:pPr>
              <w:spacing w:after="200"/>
              <w:jc w:val="center"/>
              <w:rPr>
                <w:rFonts w:eastAsiaTheme="minorHAnsi"/>
                <w:b/>
                <w:sz w:val="20"/>
                <w:lang w:eastAsia="en-US"/>
              </w:rPr>
            </w:pPr>
            <w:r w:rsidRPr="00AB5973">
              <w:rPr>
                <w:rFonts w:eastAsiaTheme="minorHAnsi"/>
                <w:b/>
                <w:sz w:val="20"/>
                <w:lang w:eastAsia="en-US"/>
              </w:rPr>
              <w:t>Практическая  работа</w:t>
            </w:r>
          </w:p>
        </w:tc>
      </w:tr>
      <w:tr w:rsidR="00AB5973" w:rsidRPr="00AB5973" w:rsidTr="00BC1059">
        <w:trPr>
          <w:jc w:val="center"/>
        </w:trPr>
        <w:tc>
          <w:tcPr>
            <w:tcW w:w="2267" w:type="dxa"/>
            <w:shd w:val="clear" w:color="auto" w:fill="auto"/>
          </w:tcPr>
          <w:p w:rsidR="00AB5973" w:rsidRPr="00AB5973" w:rsidRDefault="00AB5973" w:rsidP="00BC1059">
            <w:pPr>
              <w:spacing w:after="200"/>
              <w:rPr>
                <w:rFonts w:eastAsiaTheme="minorHAnsi"/>
                <w:sz w:val="20"/>
                <w:lang w:eastAsia="en-US"/>
              </w:rPr>
            </w:pPr>
            <w:r w:rsidRPr="00AB5973">
              <w:rPr>
                <w:rFonts w:eastAsiaTheme="minorHAnsi"/>
                <w:sz w:val="20"/>
                <w:lang w:eastAsia="en-US"/>
              </w:rPr>
              <w:t>Рекомендуемые предметы:</w:t>
            </w:r>
          </w:p>
        </w:tc>
        <w:tc>
          <w:tcPr>
            <w:tcW w:w="7339" w:type="dxa"/>
            <w:shd w:val="clear" w:color="auto" w:fill="auto"/>
          </w:tcPr>
          <w:p w:rsidR="00AB5973" w:rsidRPr="00AB5973" w:rsidRDefault="00516825" w:rsidP="00BC1059">
            <w:pPr>
              <w:spacing w:after="200"/>
              <w:jc w:val="both"/>
              <w:rPr>
                <w:rFonts w:eastAsiaTheme="minorHAnsi"/>
                <w:sz w:val="20"/>
                <w:lang w:eastAsia="en-US"/>
              </w:rPr>
            </w:pPr>
            <w:proofErr w:type="gramStart"/>
            <w:r>
              <w:rPr>
                <w:rFonts w:eastAsiaTheme="minorHAnsi"/>
                <w:sz w:val="20"/>
                <w:lang w:eastAsia="en-US"/>
              </w:rPr>
              <w:t>География, Информатика и ИКТ</w:t>
            </w:r>
            <w:r w:rsidR="00AB5973" w:rsidRPr="00AB5973">
              <w:rPr>
                <w:rFonts w:eastAsiaTheme="minorHAnsi"/>
                <w:sz w:val="20"/>
                <w:lang w:eastAsia="en-US"/>
              </w:rPr>
              <w:t>,</w:t>
            </w:r>
            <w:r>
              <w:rPr>
                <w:rFonts w:eastAsiaTheme="minorHAnsi"/>
                <w:sz w:val="20"/>
                <w:lang w:eastAsia="en-US"/>
              </w:rPr>
              <w:t xml:space="preserve"> Музыка</w:t>
            </w:r>
            <w:r w:rsidR="00AB5973" w:rsidRPr="00AB5973">
              <w:rPr>
                <w:rFonts w:eastAsiaTheme="minorHAnsi"/>
                <w:sz w:val="20"/>
                <w:lang w:eastAsia="en-US"/>
              </w:rPr>
              <w:t>, Основы безопасности жи</w:t>
            </w:r>
            <w:r>
              <w:rPr>
                <w:rFonts w:eastAsiaTheme="minorHAnsi"/>
                <w:sz w:val="20"/>
                <w:lang w:eastAsia="en-US"/>
              </w:rPr>
              <w:t>знедеятельности, Технология, Физика, Физическая культура, Химия, Экология</w:t>
            </w:r>
            <w:r w:rsidR="00AB5973" w:rsidRPr="00AB5973">
              <w:rPr>
                <w:rFonts w:eastAsiaTheme="minorHAnsi"/>
                <w:sz w:val="20"/>
                <w:lang w:eastAsia="en-US"/>
              </w:rPr>
              <w:t xml:space="preserve">. </w:t>
            </w:r>
            <w:proofErr w:type="gramEnd"/>
          </w:p>
        </w:tc>
      </w:tr>
      <w:tr w:rsidR="00AB5973" w:rsidRPr="00AB5973" w:rsidTr="00BC1059">
        <w:trPr>
          <w:jc w:val="center"/>
        </w:trPr>
        <w:tc>
          <w:tcPr>
            <w:tcW w:w="2267" w:type="dxa"/>
            <w:shd w:val="clear" w:color="auto" w:fill="auto"/>
          </w:tcPr>
          <w:p w:rsidR="00AB5973" w:rsidRPr="00AB5973" w:rsidRDefault="00AB5973" w:rsidP="00BC1059">
            <w:pPr>
              <w:spacing w:after="200"/>
              <w:rPr>
                <w:rFonts w:eastAsiaTheme="minorHAnsi"/>
                <w:sz w:val="20"/>
                <w:lang w:eastAsia="en-US"/>
              </w:rPr>
            </w:pPr>
            <w:r w:rsidRPr="00AB5973">
              <w:rPr>
                <w:rFonts w:eastAsiaTheme="minorHAnsi"/>
                <w:sz w:val="20"/>
                <w:lang w:eastAsia="en-US"/>
              </w:rPr>
              <w:t>Длительность проведения</w:t>
            </w:r>
          </w:p>
        </w:tc>
        <w:tc>
          <w:tcPr>
            <w:tcW w:w="7339" w:type="dxa"/>
            <w:shd w:val="clear" w:color="auto" w:fill="auto"/>
          </w:tcPr>
          <w:p w:rsidR="00AB5973" w:rsidRPr="00AB5973" w:rsidRDefault="00AB5973" w:rsidP="00BC1059">
            <w:pPr>
              <w:spacing w:after="200" w:line="276" w:lineRule="auto"/>
              <w:jc w:val="both"/>
              <w:rPr>
                <w:rFonts w:eastAsiaTheme="minorHAnsi"/>
                <w:sz w:val="20"/>
                <w:lang w:eastAsia="en-US"/>
              </w:rPr>
            </w:pPr>
            <w:r w:rsidRPr="00AB5973">
              <w:rPr>
                <w:rFonts w:eastAsiaTheme="minorHAnsi"/>
                <w:sz w:val="20"/>
                <w:lang w:eastAsia="en-US"/>
              </w:rPr>
              <w:t>От 10 до 45 минут в зависимости от предмета.</w:t>
            </w:r>
          </w:p>
        </w:tc>
      </w:tr>
      <w:tr w:rsidR="00AB5973" w:rsidRPr="00AB5973" w:rsidTr="00967D0E">
        <w:trPr>
          <w:trHeight w:val="2024"/>
          <w:jc w:val="center"/>
        </w:trPr>
        <w:tc>
          <w:tcPr>
            <w:tcW w:w="2267" w:type="dxa"/>
            <w:shd w:val="clear" w:color="auto" w:fill="auto"/>
          </w:tcPr>
          <w:p w:rsidR="00AB5973" w:rsidRPr="00AB5973" w:rsidRDefault="00AB5973" w:rsidP="00BC1059">
            <w:pPr>
              <w:spacing w:after="200"/>
              <w:rPr>
                <w:rFonts w:eastAsiaTheme="minorHAnsi"/>
                <w:sz w:val="20"/>
                <w:lang w:eastAsia="en-US"/>
              </w:rPr>
            </w:pPr>
            <w:r w:rsidRPr="00AB5973">
              <w:rPr>
                <w:rFonts w:eastAsiaTheme="minorHAnsi"/>
                <w:sz w:val="20"/>
                <w:lang w:eastAsia="en-US"/>
              </w:rPr>
              <w:lastRenderedPageBreak/>
              <w:t>Параметры оценки</w:t>
            </w:r>
          </w:p>
        </w:tc>
        <w:tc>
          <w:tcPr>
            <w:tcW w:w="7339" w:type="dxa"/>
            <w:shd w:val="clear" w:color="auto" w:fill="auto"/>
          </w:tcPr>
          <w:p w:rsidR="00AB5973" w:rsidRPr="00AB5973" w:rsidRDefault="00AB5973" w:rsidP="00BC1059">
            <w:pPr>
              <w:spacing w:after="200"/>
              <w:jc w:val="both"/>
              <w:rPr>
                <w:rFonts w:eastAsiaTheme="minorHAnsi"/>
                <w:sz w:val="20"/>
                <w:lang w:eastAsia="en-US"/>
              </w:rPr>
            </w:pPr>
            <w:r w:rsidRPr="00AB5973">
              <w:rPr>
                <w:rFonts w:eastAsiaTheme="minorHAnsi"/>
                <w:sz w:val="20"/>
                <w:lang w:eastAsia="en-US"/>
              </w:rPr>
              <w:t>Выполнение работы в полном объеме с соблюдением необходимой последовательности проведения опытов и измерений, самостоятельный и рациональный выбор лабораторного оборудования, проведение опытов в условиях и режимах, обеспечивающих получение результатов и выводов с наибольшей точностью.</w:t>
            </w:r>
          </w:p>
          <w:p w:rsidR="00AB5973" w:rsidRPr="00AB5973" w:rsidRDefault="00AB5973" w:rsidP="00BC1059">
            <w:pPr>
              <w:spacing w:after="200"/>
              <w:jc w:val="both"/>
              <w:rPr>
                <w:rFonts w:eastAsiaTheme="minorHAnsi"/>
                <w:sz w:val="20"/>
                <w:lang w:eastAsia="en-US"/>
              </w:rPr>
            </w:pPr>
            <w:r w:rsidRPr="00AB5973">
              <w:rPr>
                <w:rFonts w:eastAsiaTheme="minorHAnsi"/>
                <w:sz w:val="20"/>
                <w:lang w:eastAsia="en-US"/>
              </w:rPr>
              <w:t>Контрольные вопросы и задания различного уровня сложности (базовый, повышенный, высокий) на выполнение практической работы. Задания могут быть составлены в виде технологической карты.</w:t>
            </w:r>
          </w:p>
        </w:tc>
      </w:tr>
      <w:tr w:rsidR="00AB5973" w:rsidRPr="00AB5973" w:rsidTr="00BC1059">
        <w:trPr>
          <w:jc w:val="center"/>
        </w:trPr>
        <w:tc>
          <w:tcPr>
            <w:tcW w:w="2267" w:type="dxa"/>
            <w:shd w:val="clear" w:color="auto" w:fill="auto"/>
          </w:tcPr>
          <w:p w:rsidR="00AB5973" w:rsidRPr="00AB5973" w:rsidRDefault="00AB5973" w:rsidP="00BC1059">
            <w:pPr>
              <w:spacing w:after="200"/>
              <w:rPr>
                <w:rFonts w:eastAsiaTheme="minorHAnsi"/>
                <w:sz w:val="20"/>
                <w:lang w:eastAsia="en-US"/>
              </w:rPr>
            </w:pPr>
            <w:r w:rsidRPr="00AB5973">
              <w:rPr>
                <w:rFonts w:eastAsiaTheme="minorHAnsi"/>
                <w:sz w:val="20"/>
                <w:lang w:eastAsia="en-US"/>
              </w:rPr>
              <w:t>Возможное оценивание практической работы в  4-балльной или в 100-балльной системе:</w:t>
            </w:r>
          </w:p>
          <w:p w:rsidR="00AB5973" w:rsidRPr="00AB5973" w:rsidRDefault="00AB5973" w:rsidP="00BC1059">
            <w:pPr>
              <w:spacing w:after="200"/>
              <w:rPr>
                <w:rFonts w:eastAsiaTheme="minorHAnsi"/>
                <w:sz w:val="20"/>
                <w:lang w:eastAsia="en-US"/>
              </w:rPr>
            </w:pPr>
          </w:p>
          <w:p w:rsidR="00AB5973" w:rsidRPr="00AB5973" w:rsidRDefault="00AB5973" w:rsidP="00BC1059">
            <w:pPr>
              <w:spacing w:after="200"/>
              <w:rPr>
                <w:rFonts w:eastAsiaTheme="minorHAnsi"/>
                <w:sz w:val="20"/>
                <w:lang w:eastAsia="en-US"/>
              </w:rPr>
            </w:pPr>
          </w:p>
        </w:tc>
        <w:tc>
          <w:tcPr>
            <w:tcW w:w="7339" w:type="dxa"/>
            <w:shd w:val="clear" w:color="auto" w:fill="auto"/>
          </w:tcPr>
          <w:p w:rsidR="00AB5973" w:rsidRPr="00AB5973" w:rsidRDefault="00AB5973" w:rsidP="00BC1059">
            <w:pPr>
              <w:jc w:val="both"/>
              <w:rPr>
                <w:rFonts w:eastAsiaTheme="minorHAnsi"/>
                <w:sz w:val="20"/>
                <w:lang w:eastAsia="en-US"/>
              </w:rPr>
            </w:pPr>
            <w:r w:rsidRPr="00AB5973">
              <w:rPr>
                <w:rFonts w:eastAsiaTheme="minorHAnsi"/>
                <w:sz w:val="20"/>
                <w:lang w:eastAsia="en-US"/>
              </w:rPr>
              <w:t xml:space="preserve">При оценке практических умений отметка ставится на основании наблюдения за учащимся и оценивания устного или письменного отчета. </w:t>
            </w:r>
          </w:p>
          <w:p w:rsidR="00AB5973" w:rsidRPr="00AB5973" w:rsidRDefault="00AB5973" w:rsidP="00BC1059">
            <w:pPr>
              <w:jc w:val="both"/>
              <w:rPr>
                <w:rFonts w:eastAsiaTheme="minorHAnsi"/>
                <w:sz w:val="20"/>
                <w:lang w:eastAsia="en-US"/>
              </w:rPr>
            </w:pPr>
            <w:r w:rsidRPr="00AB5973">
              <w:rPr>
                <w:rFonts w:eastAsiaTheme="minorHAnsi"/>
                <w:b/>
                <w:sz w:val="20"/>
                <w:lang w:eastAsia="en-US"/>
              </w:rPr>
              <w:t>4-балльная система оценки</w:t>
            </w:r>
            <w:r w:rsidRPr="00AB5973">
              <w:rPr>
                <w:rFonts w:eastAsiaTheme="minorHAnsi"/>
                <w:sz w:val="20"/>
                <w:lang w:eastAsia="en-US"/>
              </w:rPr>
              <w:t xml:space="preserve"> </w:t>
            </w:r>
          </w:p>
          <w:p w:rsidR="00AB5973" w:rsidRPr="00AB5973" w:rsidRDefault="00AB5973" w:rsidP="00BC1059">
            <w:pPr>
              <w:jc w:val="both"/>
              <w:rPr>
                <w:rFonts w:eastAsiaTheme="minorHAnsi"/>
                <w:sz w:val="20"/>
                <w:lang w:eastAsia="en-US"/>
              </w:rPr>
            </w:pPr>
            <w:r w:rsidRPr="00AB5973">
              <w:rPr>
                <w:rFonts w:eastAsiaTheme="minorHAnsi"/>
                <w:b/>
                <w:sz w:val="20"/>
                <w:lang w:eastAsia="en-US"/>
              </w:rPr>
              <w:t xml:space="preserve">Отметка «5». </w:t>
            </w:r>
            <w:r w:rsidRPr="00AB5973">
              <w:rPr>
                <w:rFonts w:eastAsiaTheme="minorHAnsi"/>
                <w:sz w:val="20"/>
                <w:lang w:eastAsia="en-US"/>
              </w:rPr>
              <w:t>Работа выполнена в полном объеме с соблюдением необходимой последовательности проведения опытов и измерений. Самостоятельно и рационально выбрано и подготовлено необходимое оборудование, все опыты проведены в условиях и режимах, обеспечивающих получение результатов и выводов с наибольшей точностью. В отчете правильно и аккуратно оформлены все записи, таблицы, рисунки, чертежи, графики, вычисления и сделаны выводы. Правильно выполнены вычисление погрешностей, если они были предусмотрены работой. Соблюдение требования безопасности труда.</w:t>
            </w:r>
          </w:p>
          <w:p w:rsidR="00AB5973" w:rsidRPr="00AB5973" w:rsidRDefault="00AB5973" w:rsidP="00BC1059">
            <w:pPr>
              <w:jc w:val="both"/>
              <w:rPr>
                <w:rFonts w:eastAsiaTheme="minorHAnsi"/>
                <w:sz w:val="20"/>
                <w:lang w:eastAsia="en-US"/>
              </w:rPr>
            </w:pPr>
            <w:r w:rsidRPr="00AB5973">
              <w:rPr>
                <w:rFonts w:eastAsiaTheme="minorHAnsi"/>
                <w:b/>
                <w:sz w:val="20"/>
                <w:lang w:eastAsia="en-US"/>
              </w:rPr>
              <w:t xml:space="preserve">Отметка «4». </w:t>
            </w:r>
            <w:r w:rsidRPr="00AB5973">
              <w:rPr>
                <w:rFonts w:eastAsiaTheme="minorHAnsi"/>
                <w:sz w:val="20"/>
                <w:lang w:eastAsia="en-US"/>
              </w:rPr>
              <w:t xml:space="preserve">Работа проведена не полностью или допущены несущественные ошибки в работе; при выделении существенных признаков у наблюдаемого,  исследуемого или описываемого  объекта (процесса) названы второстепенные признаки; допущена неточность в оформлении наблюдений и выводов. </w:t>
            </w:r>
          </w:p>
          <w:p w:rsidR="00AB5973" w:rsidRPr="00AB5973" w:rsidRDefault="00AB5973" w:rsidP="00BC1059">
            <w:pPr>
              <w:jc w:val="both"/>
              <w:rPr>
                <w:rFonts w:eastAsiaTheme="minorHAnsi"/>
                <w:sz w:val="20"/>
                <w:lang w:eastAsia="en-US"/>
              </w:rPr>
            </w:pPr>
            <w:r w:rsidRPr="00AB5973">
              <w:rPr>
                <w:rFonts w:eastAsiaTheme="minorHAnsi"/>
                <w:b/>
                <w:sz w:val="20"/>
                <w:lang w:eastAsia="en-US"/>
              </w:rPr>
              <w:t xml:space="preserve">Отметка «3». </w:t>
            </w:r>
            <w:r w:rsidRPr="00AB5973">
              <w:rPr>
                <w:rFonts w:eastAsiaTheme="minorHAnsi"/>
                <w:sz w:val="20"/>
                <w:lang w:eastAsia="en-US"/>
              </w:rPr>
              <w:t>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 Опыт проводился в нерациональных условиях, что привело к получению результатов с большей погрешностью. В отчете были допущены не более двух ошибок (в записи единиц  измерения, в вычислениях, графиках, таблицах, схемах, анализе погрешностей и  т.д.), повлиявших на результат выполнения. Допущено 1-2 ошибки в оформлении наблюдений и выводов.</w:t>
            </w:r>
          </w:p>
          <w:p w:rsidR="00AB5973" w:rsidRPr="00AB5973" w:rsidRDefault="00AB5973" w:rsidP="00BC1059">
            <w:pPr>
              <w:jc w:val="both"/>
              <w:rPr>
                <w:rFonts w:eastAsiaTheme="minorHAnsi"/>
                <w:sz w:val="20"/>
                <w:lang w:eastAsia="en-US"/>
              </w:rPr>
            </w:pPr>
            <w:r w:rsidRPr="00AB5973">
              <w:rPr>
                <w:rFonts w:eastAsiaTheme="minorHAnsi"/>
                <w:b/>
                <w:sz w:val="20"/>
                <w:lang w:eastAsia="en-US"/>
              </w:rPr>
              <w:t xml:space="preserve">Отметка «2». </w:t>
            </w:r>
            <w:r w:rsidRPr="00AB5973">
              <w:rPr>
                <w:rFonts w:eastAsiaTheme="minorHAnsi"/>
                <w:sz w:val="20"/>
                <w:lang w:eastAsia="en-US"/>
              </w:rPr>
              <w:t>Работа выполнена не полностью, объем выполненной части работы не позволяет сделать правильных выводов. Опыты, измерения, вычисления, наблюдения производились неправильно. Учащийся не может исправить ошибки самостоятельно</w:t>
            </w:r>
            <w:proofErr w:type="gramStart"/>
            <w:r w:rsidRPr="00AB5973">
              <w:rPr>
                <w:rFonts w:eastAsiaTheme="minorHAnsi"/>
                <w:sz w:val="20"/>
                <w:lang w:eastAsia="en-US"/>
              </w:rPr>
              <w:t>.</w:t>
            </w:r>
            <w:proofErr w:type="gramEnd"/>
            <w:r w:rsidRPr="00AB5973">
              <w:rPr>
                <w:rFonts w:eastAsiaTheme="minorHAnsi"/>
                <w:sz w:val="20"/>
                <w:lang w:eastAsia="en-US"/>
              </w:rPr>
              <w:t xml:space="preserve"> </w:t>
            </w:r>
            <w:proofErr w:type="gramStart"/>
            <w:r w:rsidRPr="00AB5973">
              <w:rPr>
                <w:rFonts w:eastAsiaTheme="minorHAnsi"/>
                <w:sz w:val="20"/>
                <w:lang w:eastAsia="en-US"/>
              </w:rPr>
              <w:t>в</w:t>
            </w:r>
            <w:proofErr w:type="gramEnd"/>
            <w:r w:rsidRPr="00AB5973">
              <w:rPr>
                <w:rFonts w:eastAsiaTheme="minorHAnsi"/>
                <w:sz w:val="20"/>
                <w:lang w:eastAsia="en-US"/>
              </w:rPr>
              <w:t xml:space="preserve"> ходе работы, в объяснении, в оформлении работы, в соблюдении правил техники безопасности при работе с оборудованием. Допущено 3-4 ошибки в проведении наблюдений по заданию учителя;  неправильно выделены признаки наблюдаемого,  исследуемого или описываемого  объекта (процесса). </w:t>
            </w:r>
          </w:p>
          <w:p w:rsidR="00AB5973" w:rsidRPr="00AB5973" w:rsidRDefault="00AB5973" w:rsidP="00BC1059">
            <w:pPr>
              <w:jc w:val="both"/>
              <w:rPr>
                <w:rFonts w:eastAsiaTheme="minorHAnsi"/>
                <w:sz w:val="20"/>
                <w:lang w:eastAsia="en-US"/>
              </w:rPr>
            </w:pPr>
            <w:r w:rsidRPr="00AB5973">
              <w:rPr>
                <w:rFonts w:eastAsiaTheme="minorHAnsi"/>
                <w:b/>
                <w:sz w:val="20"/>
                <w:lang w:eastAsia="en-US"/>
              </w:rPr>
              <w:t>100-балльная система оценки:</w:t>
            </w:r>
            <w:r w:rsidRPr="00AB5973">
              <w:rPr>
                <w:rFonts w:eastAsiaTheme="minorHAnsi"/>
                <w:sz w:val="20"/>
                <w:lang w:eastAsia="en-US"/>
              </w:rPr>
              <w:t xml:space="preserve"> </w:t>
            </w:r>
          </w:p>
          <w:p w:rsidR="00AB5973" w:rsidRPr="00AB5973" w:rsidRDefault="00AB5973" w:rsidP="00BC1059">
            <w:pPr>
              <w:jc w:val="both"/>
              <w:rPr>
                <w:rFonts w:eastAsiaTheme="minorHAnsi"/>
                <w:sz w:val="20"/>
                <w:lang w:eastAsia="en-US"/>
              </w:rPr>
            </w:pPr>
            <w:r w:rsidRPr="00AB5973">
              <w:rPr>
                <w:rFonts w:eastAsiaTheme="minorHAnsi"/>
                <w:b/>
                <w:sz w:val="20"/>
                <w:lang w:eastAsia="en-US"/>
              </w:rPr>
              <w:t xml:space="preserve">100-90 баллов: </w:t>
            </w:r>
            <w:r w:rsidRPr="00AB5973">
              <w:rPr>
                <w:rFonts w:eastAsiaTheme="minorHAnsi"/>
                <w:sz w:val="20"/>
                <w:lang w:eastAsia="en-US"/>
              </w:rPr>
              <w:t xml:space="preserve">Практические действия соответствуют алгоритму (последовательности выполнения) практического задания (норматива) и выполнение его отдельных элементов. Выполнение временного параметра норматива (упражнения) на оценку «отлично». </w:t>
            </w:r>
            <w:r w:rsidRPr="00AB5973">
              <w:rPr>
                <w:rFonts w:eastAsiaTheme="minorHAnsi"/>
                <w:b/>
                <w:sz w:val="20"/>
                <w:lang w:eastAsia="en-US"/>
              </w:rPr>
              <w:t xml:space="preserve">89-75 баллов: </w:t>
            </w:r>
            <w:r w:rsidRPr="00AB5973">
              <w:rPr>
                <w:rFonts w:eastAsiaTheme="minorHAnsi"/>
                <w:sz w:val="20"/>
                <w:lang w:eastAsia="en-US"/>
              </w:rPr>
              <w:t>Практические действия соответствуют алгоритму (последовательности выполнения) практического задания, выполнение отдельных элементов задания имеют незначительные ошибки. 74-</w:t>
            </w:r>
            <w:r w:rsidRPr="00AB5973">
              <w:rPr>
                <w:rFonts w:eastAsiaTheme="minorHAnsi"/>
                <w:b/>
                <w:sz w:val="20"/>
                <w:lang w:eastAsia="en-US"/>
              </w:rPr>
              <w:t xml:space="preserve">51 баллов: </w:t>
            </w:r>
            <w:r w:rsidRPr="00AB5973">
              <w:rPr>
                <w:rFonts w:eastAsiaTheme="minorHAnsi"/>
                <w:sz w:val="20"/>
                <w:lang w:eastAsia="en-US"/>
              </w:rPr>
              <w:t xml:space="preserve">Практические действия соответствуют алгоритму (последовательности выполнения) практического задания, выполнение отдельных элементов задания имеют незначительные ошибки. </w:t>
            </w:r>
            <w:r w:rsidRPr="00AB5973">
              <w:rPr>
                <w:rFonts w:eastAsiaTheme="minorHAnsi"/>
                <w:b/>
                <w:sz w:val="20"/>
                <w:lang w:eastAsia="en-US"/>
              </w:rPr>
              <w:t xml:space="preserve">Менее 50 баллов: </w:t>
            </w:r>
            <w:r w:rsidRPr="00AB5973">
              <w:rPr>
                <w:rFonts w:eastAsiaTheme="minorHAnsi"/>
                <w:sz w:val="20"/>
                <w:lang w:eastAsia="en-US"/>
              </w:rPr>
              <w:t xml:space="preserve">Нарушен алгоритм последовательности выполнения практического задания, выполнение отдельных элементов задания имеют грубые ошибки. </w:t>
            </w:r>
          </w:p>
          <w:p w:rsidR="00AB5973" w:rsidRPr="00AB5973" w:rsidRDefault="00AB5973" w:rsidP="00BC1059">
            <w:pPr>
              <w:rPr>
                <w:rFonts w:eastAsiaTheme="minorHAnsi"/>
                <w:sz w:val="20"/>
                <w:lang w:eastAsia="en-US"/>
              </w:rPr>
            </w:pPr>
            <w:r w:rsidRPr="00AB5973">
              <w:rPr>
                <w:rFonts w:eastAsiaTheme="minorHAnsi"/>
                <w:sz w:val="20"/>
                <w:lang w:eastAsia="en-US"/>
              </w:rPr>
              <w:t>Отметка «5» - получено 100-90 баллов.</w:t>
            </w:r>
          </w:p>
          <w:p w:rsidR="00AB5973" w:rsidRPr="00AB5973" w:rsidRDefault="00AB5973" w:rsidP="00BC1059">
            <w:pPr>
              <w:rPr>
                <w:rFonts w:eastAsiaTheme="minorHAnsi"/>
                <w:sz w:val="20"/>
                <w:lang w:eastAsia="en-US"/>
              </w:rPr>
            </w:pPr>
            <w:r w:rsidRPr="00AB5973">
              <w:rPr>
                <w:rFonts w:eastAsiaTheme="minorHAnsi"/>
                <w:sz w:val="20"/>
                <w:lang w:eastAsia="en-US"/>
              </w:rPr>
              <w:t>Отметка «4» - получено 89-75 баллов.</w:t>
            </w:r>
          </w:p>
          <w:p w:rsidR="00AB5973" w:rsidRPr="00AB5973" w:rsidRDefault="00AB5973" w:rsidP="00BC1059">
            <w:pPr>
              <w:rPr>
                <w:rFonts w:eastAsiaTheme="minorHAnsi"/>
                <w:sz w:val="20"/>
                <w:lang w:eastAsia="en-US"/>
              </w:rPr>
            </w:pPr>
            <w:r w:rsidRPr="00AB5973">
              <w:rPr>
                <w:rFonts w:eastAsiaTheme="minorHAnsi"/>
                <w:sz w:val="20"/>
                <w:lang w:eastAsia="en-US"/>
              </w:rPr>
              <w:t>Отметка «3» - получено 74-51  баллов.</w:t>
            </w:r>
          </w:p>
          <w:p w:rsidR="00AB5973" w:rsidRPr="00AB5973" w:rsidRDefault="00AB5973" w:rsidP="00BC1059">
            <w:pPr>
              <w:rPr>
                <w:rFonts w:eastAsiaTheme="minorHAnsi"/>
                <w:sz w:val="20"/>
                <w:szCs w:val="22"/>
                <w:lang w:eastAsia="en-US"/>
              </w:rPr>
            </w:pPr>
            <w:r w:rsidRPr="00AB5973">
              <w:rPr>
                <w:rFonts w:eastAsiaTheme="minorHAnsi"/>
                <w:sz w:val="20"/>
                <w:lang w:eastAsia="en-US"/>
              </w:rPr>
              <w:t>Отметка «2» - получено менее 50 баллов.</w:t>
            </w:r>
          </w:p>
        </w:tc>
      </w:tr>
    </w:tbl>
    <w:p w:rsidR="00AB5973" w:rsidRPr="007E63D7" w:rsidRDefault="00AB5973" w:rsidP="00AB5973">
      <w:pPr>
        <w:keepNext/>
        <w:keepLines/>
        <w:spacing w:before="200" w:line="276" w:lineRule="auto"/>
        <w:outlineLvl w:val="1"/>
        <w:rPr>
          <w:rFonts w:eastAsiaTheme="majorEastAsia"/>
          <w:b/>
          <w:bCs/>
          <w:sz w:val="26"/>
          <w:szCs w:val="26"/>
          <w:lang w:eastAsia="en-US"/>
        </w:rPr>
      </w:pPr>
    </w:p>
    <w:tbl>
      <w:tblPr>
        <w:tblStyle w:val="21"/>
        <w:tblW w:w="9606" w:type="dxa"/>
        <w:jc w:val="center"/>
        <w:tblLook w:val="04A0" w:firstRow="1" w:lastRow="0" w:firstColumn="1" w:lastColumn="0" w:noHBand="0" w:noVBand="1"/>
      </w:tblPr>
      <w:tblGrid>
        <w:gridCol w:w="2268"/>
        <w:gridCol w:w="7338"/>
      </w:tblGrid>
      <w:tr w:rsidR="00AB5973" w:rsidRPr="00AB5973" w:rsidTr="00AB5973">
        <w:trPr>
          <w:jc w:val="center"/>
        </w:trPr>
        <w:tc>
          <w:tcPr>
            <w:tcW w:w="2268" w:type="dxa"/>
          </w:tcPr>
          <w:p w:rsidR="00AB5973" w:rsidRPr="00AB5973" w:rsidRDefault="00AB5973" w:rsidP="00BC1059">
            <w:pPr>
              <w:jc w:val="center"/>
              <w:rPr>
                <w:rFonts w:eastAsiaTheme="minorHAnsi"/>
                <w:b/>
                <w:sz w:val="20"/>
                <w:lang w:eastAsia="en-US"/>
              </w:rPr>
            </w:pPr>
            <w:r w:rsidRPr="00AB5973">
              <w:rPr>
                <w:rFonts w:eastAsiaTheme="minorHAnsi"/>
                <w:b/>
                <w:sz w:val="20"/>
                <w:lang w:eastAsia="en-US"/>
              </w:rPr>
              <w:t>Форма аттестации</w:t>
            </w:r>
          </w:p>
        </w:tc>
        <w:tc>
          <w:tcPr>
            <w:tcW w:w="7338" w:type="dxa"/>
          </w:tcPr>
          <w:p w:rsidR="00AB5973" w:rsidRPr="00AB5973" w:rsidRDefault="00AB5973" w:rsidP="00BC1059">
            <w:pPr>
              <w:jc w:val="center"/>
              <w:rPr>
                <w:rFonts w:eastAsiaTheme="minorHAnsi"/>
                <w:b/>
                <w:sz w:val="20"/>
                <w:lang w:eastAsia="en-US"/>
              </w:rPr>
            </w:pPr>
            <w:r w:rsidRPr="00AB5973">
              <w:rPr>
                <w:rFonts w:eastAsiaTheme="minorHAnsi"/>
                <w:b/>
                <w:sz w:val="20"/>
                <w:lang w:eastAsia="en-US"/>
              </w:rPr>
              <w:t>Лабораторная работа</w:t>
            </w:r>
          </w:p>
        </w:tc>
      </w:tr>
      <w:tr w:rsidR="00AB5973" w:rsidRPr="00AB5973" w:rsidTr="00AB5973">
        <w:trPr>
          <w:jc w:val="center"/>
        </w:trPr>
        <w:tc>
          <w:tcPr>
            <w:tcW w:w="2268" w:type="dxa"/>
          </w:tcPr>
          <w:p w:rsidR="00AB5973" w:rsidRPr="00AB5973" w:rsidRDefault="00AB5973" w:rsidP="00BC1059">
            <w:pPr>
              <w:rPr>
                <w:rFonts w:eastAsiaTheme="minorHAnsi"/>
                <w:sz w:val="20"/>
                <w:lang w:eastAsia="en-US"/>
              </w:rPr>
            </w:pPr>
            <w:r w:rsidRPr="00AB5973">
              <w:rPr>
                <w:rFonts w:eastAsiaTheme="minorHAnsi"/>
                <w:sz w:val="20"/>
                <w:lang w:eastAsia="en-US"/>
              </w:rPr>
              <w:t>Рекомендуемые предметы:</w:t>
            </w:r>
          </w:p>
        </w:tc>
        <w:tc>
          <w:tcPr>
            <w:tcW w:w="7338" w:type="dxa"/>
          </w:tcPr>
          <w:p w:rsidR="00AB5973" w:rsidRPr="00AB5973" w:rsidRDefault="00516825" w:rsidP="00BC1059">
            <w:pPr>
              <w:rPr>
                <w:rFonts w:eastAsiaTheme="minorHAnsi"/>
                <w:sz w:val="20"/>
                <w:lang w:eastAsia="en-US"/>
              </w:rPr>
            </w:pPr>
            <w:r>
              <w:rPr>
                <w:rFonts w:eastAsiaTheme="minorHAnsi"/>
                <w:sz w:val="20"/>
                <w:lang w:eastAsia="en-US"/>
              </w:rPr>
              <w:t>Биология</w:t>
            </w:r>
            <w:r w:rsidR="00AB5973" w:rsidRPr="00AB5973">
              <w:rPr>
                <w:rFonts w:eastAsiaTheme="minorHAnsi"/>
                <w:sz w:val="20"/>
                <w:lang w:eastAsia="en-US"/>
              </w:rPr>
              <w:t>, Физика</w:t>
            </w:r>
            <w:r w:rsidR="00C77414">
              <w:rPr>
                <w:rFonts w:eastAsiaTheme="minorHAnsi"/>
                <w:sz w:val="20"/>
                <w:lang w:eastAsia="en-US"/>
              </w:rPr>
              <w:t>, химия</w:t>
            </w:r>
          </w:p>
        </w:tc>
      </w:tr>
      <w:tr w:rsidR="00AB5973" w:rsidRPr="00AB5973" w:rsidTr="00AB5973">
        <w:trPr>
          <w:jc w:val="center"/>
        </w:trPr>
        <w:tc>
          <w:tcPr>
            <w:tcW w:w="2268" w:type="dxa"/>
          </w:tcPr>
          <w:p w:rsidR="00AB5973" w:rsidRPr="00AB5973" w:rsidRDefault="00AB5973" w:rsidP="00BC1059">
            <w:pPr>
              <w:rPr>
                <w:rFonts w:eastAsiaTheme="minorHAnsi"/>
                <w:sz w:val="20"/>
                <w:lang w:eastAsia="en-US"/>
              </w:rPr>
            </w:pPr>
            <w:r w:rsidRPr="00AB5973">
              <w:rPr>
                <w:rFonts w:eastAsiaTheme="minorHAnsi"/>
                <w:sz w:val="20"/>
                <w:lang w:eastAsia="en-US"/>
              </w:rPr>
              <w:t>Длительность проведения</w:t>
            </w:r>
          </w:p>
        </w:tc>
        <w:tc>
          <w:tcPr>
            <w:tcW w:w="7338" w:type="dxa"/>
          </w:tcPr>
          <w:p w:rsidR="00AB5973" w:rsidRPr="00AB5973" w:rsidRDefault="00AB5973" w:rsidP="00BC1059">
            <w:pPr>
              <w:rPr>
                <w:rFonts w:eastAsiaTheme="minorHAnsi"/>
                <w:sz w:val="20"/>
                <w:lang w:eastAsia="en-US"/>
              </w:rPr>
            </w:pPr>
            <w:r w:rsidRPr="00AB5973">
              <w:rPr>
                <w:rFonts w:eastAsiaTheme="minorHAnsi"/>
                <w:sz w:val="20"/>
                <w:lang w:eastAsia="en-US"/>
              </w:rPr>
              <w:t>До 45 минут.</w:t>
            </w:r>
          </w:p>
        </w:tc>
      </w:tr>
      <w:tr w:rsidR="00AB5973" w:rsidRPr="00AB5973" w:rsidTr="00AB5973">
        <w:trPr>
          <w:jc w:val="center"/>
        </w:trPr>
        <w:tc>
          <w:tcPr>
            <w:tcW w:w="2268" w:type="dxa"/>
          </w:tcPr>
          <w:p w:rsidR="00AB5973" w:rsidRPr="00AB5973" w:rsidRDefault="00AB5973" w:rsidP="00BC1059">
            <w:pPr>
              <w:rPr>
                <w:rFonts w:eastAsiaTheme="minorHAnsi"/>
                <w:sz w:val="20"/>
                <w:lang w:eastAsia="en-US"/>
              </w:rPr>
            </w:pPr>
            <w:r w:rsidRPr="00AB5973">
              <w:rPr>
                <w:rFonts w:eastAsiaTheme="minorHAnsi"/>
                <w:sz w:val="20"/>
                <w:lang w:eastAsia="en-US"/>
              </w:rPr>
              <w:t>Параметры оценки</w:t>
            </w:r>
          </w:p>
        </w:tc>
        <w:tc>
          <w:tcPr>
            <w:tcW w:w="7338" w:type="dxa"/>
          </w:tcPr>
          <w:p w:rsidR="00AB5973" w:rsidRPr="00AB5973" w:rsidRDefault="00AB5973" w:rsidP="00BC1059">
            <w:pPr>
              <w:jc w:val="both"/>
              <w:rPr>
                <w:rFonts w:eastAsiaTheme="minorHAnsi"/>
                <w:sz w:val="20"/>
                <w:lang w:eastAsia="en-US"/>
              </w:rPr>
            </w:pPr>
            <w:r w:rsidRPr="00AB5973">
              <w:rPr>
                <w:rFonts w:eastAsiaTheme="minorHAnsi"/>
                <w:sz w:val="20"/>
                <w:lang w:eastAsia="en-US"/>
              </w:rPr>
              <w:t xml:space="preserve">Самостоятельность, полнота и правильность выполнения лабораторной работы, </w:t>
            </w:r>
            <w:r w:rsidRPr="00AB5973">
              <w:rPr>
                <w:rFonts w:eastAsiaTheme="minorHAnsi"/>
                <w:sz w:val="20"/>
                <w:lang w:eastAsia="en-US"/>
              </w:rPr>
              <w:lastRenderedPageBreak/>
              <w:t>соблюдение правил техники безопасности,  способность объяснить полученные результаты на основе теоретических знаний, способность сделать выводы,</w:t>
            </w:r>
            <w:r w:rsidRPr="00AB5973">
              <w:rPr>
                <w:rFonts w:eastAsiaTheme="minorHAnsi"/>
                <w:sz w:val="20"/>
                <w:szCs w:val="22"/>
                <w:lang w:eastAsia="en-US"/>
              </w:rPr>
              <w:t xml:space="preserve"> </w:t>
            </w:r>
            <w:r w:rsidRPr="00AB5973">
              <w:rPr>
                <w:rFonts w:eastAsiaTheme="minorHAnsi"/>
                <w:sz w:val="20"/>
                <w:lang w:eastAsia="en-US"/>
              </w:rPr>
              <w:t>грамотность и аккуратность оформления  результатов лабораторной работы в тетради.</w:t>
            </w:r>
          </w:p>
        </w:tc>
      </w:tr>
      <w:tr w:rsidR="00AB5973" w:rsidRPr="00AB5973" w:rsidTr="00AB5973">
        <w:trPr>
          <w:jc w:val="center"/>
        </w:trPr>
        <w:tc>
          <w:tcPr>
            <w:tcW w:w="2268" w:type="dxa"/>
          </w:tcPr>
          <w:p w:rsidR="00AB5973" w:rsidRDefault="00AB5973" w:rsidP="00BC1059">
            <w:pPr>
              <w:rPr>
                <w:rFonts w:eastAsiaTheme="minorHAnsi"/>
                <w:sz w:val="20"/>
                <w:lang w:eastAsia="en-US"/>
              </w:rPr>
            </w:pPr>
            <w:r w:rsidRPr="00AB5973">
              <w:rPr>
                <w:rFonts w:eastAsiaTheme="minorHAnsi"/>
                <w:sz w:val="20"/>
                <w:lang w:eastAsia="en-US"/>
              </w:rPr>
              <w:lastRenderedPageBreak/>
              <w:t xml:space="preserve">Возможное оценивание лабораторной работы в системе оценки: в 4-х балльной системе;  </w:t>
            </w:r>
          </w:p>
          <w:p w:rsidR="00AB5973" w:rsidRPr="00AB5973" w:rsidRDefault="00AB5973" w:rsidP="00BC1059">
            <w:pPr>
              <w:rPr>
                <w:rFonts w:eastAsiaTheme="minorHAnsi"/>
                <w:sz w:val="20"/>
                <w:lang w:eastAsia="en-US"/>
              </w:rPr>
            </w:pPr>
            <w:r w:rsidRPr="00AB5973">
              <w:rPr>
                <w:rFonts w:eastAsiaTheme="minorHAnsi"/>
                <w:sz w:val="20"/>
                <w:lang w:eastAsia="en-US"/>
              </w:rPr>
              <w:t>в 100-балльной системе оценки:</w:t>
            </w:r>
          </w:p>
          <w:p w:rsidR="00AB5973" w:rsidRPr="00AB5973" w:rsidRDefault="00AB5973" w:rsidP="00BC1059">
            <w:pPr>
              <w:rPr>
                <w:rFonts w:eastAsiaTheme="minorHAnsi"/>
                <w:sz w:val="20"/>
                <w:lang w:eastAsia="en-US"/>
              </w:rPr>
            </w:pPr>
          </w:p>
        </w:tc>
        <w:tc>
          <w:tcPr>
            <w:tcW w:w="7338" w:type="dxa"/>
          </w:tcPr>
          <w:p w:rsidR="00AB5973" w:rsidRPr="00AB5973" w:rsidRDefault="00AB5973" w:rsidP="00BC1059">
            <w:pPr>
              <w:jc w:val="both"/>
              <w:rPr>
                <w:rFonts w:eastAsiaTheme="minorHAnsi"/>
                <w:sz w:val="20"/>
                <w:lang w:eastAsia="en-US"/>
              </w:rPr>
            </w:pPr>
            <w:r w:rsidRPr="00AB5973">
              <w:rPr>
                <w:rFonts w:eastAsiaTheme="minorHAnsi"/>
                <w:b/>
                <w:sz w:val="20"/>
                <w:lang w:eastAsia="en-US"/>
              </w:rPr>
              <w:t>5-балльная система оценки</w:t>
            </w:r>
          </w:p>
          <w:p w:rsidR="00AB5973" w:rsidRPr="00AB5973" w:rsidRDefault="00AB5973" w:rsidP="00BC1059">
            <w:pPr>
              <w:jc w:val="both"/>
              <w:rPr>
                <w:rFonts w:eastAsiaTheme="minorHAnsi"/>
                <w:sz w:val="20"/>
                <w:lang w:eastAsia="en-US"/>
              </w:rPr>
            </w:pPr>
            <w:r w:rsidRPr="00AB5973">
              <w:rPr>
                <w:rFonts w:eastAsiaTheme="minorHAnsi"/>
                <w:b/>
                <w:sz w:val="20"/>
                <w:lang w:eastAsia="en-US"/>
              </w:rPr>
              <w:t xml:space="preserve">Отметка «5». </w:t>
            </w:r>
            <w:r w:rsidRPr="00AB5973">
              <w:rPr>
                <w:rFonts w:eastAsiaTheme="minorHAnsi"/>
                <w:sz w:val="20"/>
                <w:lang w:eastAsia="en-US"/>
              </w:rPr>
              <w:t xml:space="preserve">Правильно определена цель опыта (определения объектов, наблюдения, сравнения и т.д.); самостоятельно и рационально выбрано и подготовлено для опыта необходимое оборудование; работа выполнена в полном объеме с соблюдением необходимой последовательности. Обучающийся может предложить собственный план постановки опыта (определения объектов, наблюдения, сравнения и т.д.); знает и соблюдает технику безопасности, получает верный результат, правильно объясняет теоретическую основу полученных результатов, аккуратно и грамотно оформляет результаты в тетради, фактически верно выполняет рисунок, делает аргументированный вывод. </w:t>
            </w:r>
          </w:p>
          <w:p w:rsidR="00AB5973" w:rsidRPr="00AB5973" w:rsidRDefault="00AB5973" w:rsidP="00BC1059">
            <w:pPr>
              <w:jc w:val="both"/>
              <w:rPr>
                <w:rFonts w:eastAsiaTheme="minorHAnsi"/>
                <w:sz w:val="20"/>
                <w:lang w:eastAsia="en-US"/>
              </w:rPr>
            </w:pPr>
            <w:r w:rsidRPr="00AB5973">
              <w:rPr>
                <w:rFonts w:eastAsiaTheme="minorHAnsi"/>
                <w:b/>
                <w:sz w:val="20"/>
                <w:lang w:eastAsia="en-US"/>
              </w:rPr>
              <w:t xml:space="preserve">Отметка «4». </w:t>
            </w:r>
            <w:r w:rsidRPr="00AB5973">
              <w:rPr>
                <w:rFonts w:eastAsiaTheme="minorHAnsi"/>
                <w:sz w:val="20"/>
                <w:lang w:eastAsia="en-US"/>
              </w:rPr>
              <w:t>Опыт проведен (определение объектов, наблюдение, сравнение и т.д.) по предложенной технологии с соблюдением правил техники безопасности. Полученный результат соответствует истине. Вывод верный, но с недочетами. Правильно оформлены результаты опыта, аккуратно выполнен рисунок в тетради. Допустимы неточности в оформлении и рисунке.</w:t>
            </w:r>
          </w:p>
          <w:p w:rsidR="00AB5973" w:rsidRPr="00AB5973" w:rsidRDefault="00AB5973" w:rsidP="00BC1059">
            <w:pPr>
              <w:jc w:val="both"/>
              <w:rPr>
                <w:rFonts w:eastAsiaTheme="minorHAnsi"/>
                <w:sz w:val="20"/>
                <w:lang w:eastAsia="en-US"/>
              </w:rPr>
            </w:pPr>
            <w:r w:rsidRPr="00AB5973">
              <w:rPr>
                <w:rFonts w:eastAsiaTheme="minorHAnsi"/>
                <w:b/>
                <w:sz w:val="20"/>
                <w:lang w:eastAsia="en-US"/>
              </w:rPr>
              <w:t xml:space="preserve">Отметка «3». </w:t>
            </w:r>
            <w:r w:rsidRPr="00AB5973">
              <w:rPr>
                <w:rFonts w:eastAsiaTheme="minorHAnsi"/>
                <w:sz w:val="20"/>
                <w:lang w:eastAsia="en-US"/>
              </w:rPr>
              <w:t>Объём выполненной позволяет получить правильные результаты и выводы по основным важным задачам работы; соблюдены правила техники безопасности, но имеются недочеты: результаты опыта объясняются только с наводящими вопросами и не соответствуют истине, вывод с фактическими ошибками. Оформление опыта в тетради небрежное.</w:t>
            </w:r>
            <w:r w:rsidRPr="00AB5973">
              <w:rPr>
                <w:rFonts w:eastAsiaTheme="minorHAnsi"/>
                <w:sz w:val="20"/>
                <w:szCs w:val="22"/>
                <w:lang w:eastAsia="en-US"/>
              </w:rPr>
              <w:t xml:space="preserve"> </w:t>
            </w:r>
          </w:p>
          <w:p w:rsidR="00AB5973" w:rsidRPr="00AB5973" w:rsidRDefault="00AB5973" w:rsidP="00BC1059">
            <w:pPr>
              <w:jc w:val="both"/>
              <w:rPr>
                <w:rFonts w:eastAsiaTheme="minorHAnsi"/>
                <w:sz w:val="20"/>
                <w:lang w:eastAsia="en-US"/>
              </w:rPr>
            </w:pPr>
            <w:r w:rsidRPr="00AB5973">
              <w:rPr>
                <w:rFonts w:eastAsiaTheme="minorHAnsi"/>
                <w:b/>
                <w:sz w:val="20"/>
                <w:lang w:eastAsia="en-US"/>
              </w:rPr>
              <w:t xml:space="preserve">Отметка «2». </w:t>
            </w:r>
            <w:r w:rsidRPr="00AB5973">
              <w:rPr>
                <w:rFonts w:eastAsiaTheme="minorHAnsi"/>
                <w:sz w:val="20"/>
                <w:lang w:eastAsia="en-US"/>
              </w:rPr>
              <w:t>Не соблюдены правила техники безопасности, не соблюдена последовательность проведения работы, не получены объяснения полученных результатов. Оформл</w:t>
            </w:r>
            <w:r>
              <w:rPr>
                <w:rFonts w:eastAsiaTheme="minorHAnsi"/>
                <w:sz w:val="20"/>
                <w:lang w:eastAsia="en-US"/>
              </w:rPr>
              <w:t>ение опыта в тетради небрежное. Или работа не выполнена.</w:t>
            </w:r>
          </w:p>
          <w:p w:rsidR="00AB5973" w:rsidRPr="00AB5973" w:rsidRDefault="00AB5973" w:rsidP="00BC1059">
            <w:pPr>
              <w:jc w:val="both"/>
              <w:rPr>
                <w:rFonts w:eastAsiaTheme="minorHAnsi"/>
                <w:sz w:val="20"/>
                <w:lang w:eastAsia="en-US"/>
              </w:rPr>
            </w:pPr>
            <w:r w:rsidRPr="00AB5973">
              <w:rPr>
                <w:rFonts w:eastAsiaTheme="minorHAnsi"/>
                <w:b/>
                <w:sz w:val="20"/>
                <w:lang w:eastAsia="en-US"/>
              </w:rPr>
              <w:t>100-балльная система оценки</w:t>
            </w:r>
          </w:p>
          <w:p w:rsidR="00AB5973" w:rsidRPr="00AB5973" w:rsidRDefault="00AB5973" w:rsidP="00BC1059">
            <w:pPr>
              <w:jc w:val="both"/>
              <w:rPr>
                <w:rFonts w:eastAsiaTheme="minorHAnsi"/>
                <w:sz w:val="20"/>
                <w:lang w:eastAsia="en-US"/>
              </w:rPr>
            </w:pPr>
            <w:r w:rsidRPr="00AB5973">
              <w:rPr>
                <w:rFonts w:eastAsiaTheme="minorHAnsi"/>
                <w:b/>
                <w:sz w:val="20"/>
                <w:lang w:eastAsia="en-US"/>
              </w:rPr>
              <w:t>100-90 баллов.</w:t>
            </w:r>
            <w:r w:rsidRPr="00AB5973">
              <w:rPr>
                <w:rFonts w:eastAsiaTheme="minorHAnsi"/>
                <w:sz w:val="20"/>
                <w:lang w:eastAsia="en-US"/>
              </w:rPr>
              <w:t xml:space="preserve"> Выполнены все необходимые экспериментальные </w:t>
            </w:r>
            <w:proofErr w:type="gramStart"/>
            <w:r w:rsidRPr="00AB5973">
              <w:rPr>
                <w:rFonts w:eastAsiaTheme="minorHAnsi"/>
                <w:sz w:val="20"/>
                <w:lang w:eastAsia="en-US"/>
              </w:rPr>
              <w:t>действия</w:t>
            </w:r>
            <w:proofErr w:type="gramEnd"/>
            <w:r w:rsidRPr="00AB5973">
              <w:rPr>
                <w:rFonts w:eastAsiaTheme="minorHAnsi"/>
                <w:sz w:val="20"/>
                <w:lang w:eastAsia="en-US"/>
              </w:rPr>
              <w:t xml:space="preserve"> и измерения с учётом соблюдения правил техники безопасности и охраны труда при работе с лабораторным оборудованием, выполнены все математические расчёты с использованием правильных формул соответствующих законов физики, правильно указаны погрешности измерений, получены правильные результаты лабораторной работы, сделаны правильные выводы из результатов лабораторной работы;</w:t>
            </w:r>
          </w:p>
          <w:p w:rsidR="00AB5973" w:rsidRPr="00AB5973" w:rsidRDefault="00AB5973" w:rsidP="00BC1059">
            <w:pPr>
              <w:jc w:val="both"/>
              <w:rPr>
                <w:rFonts w:eastAsiaTheme="minorHAnsi"/>
                <w:sz w:val="20"/>
                <w:lang w:eastAsia="en-US"/>
              </w:rPr>
            </w:pPr>
            <w:r w:rsidRPr="00AB5973">
              <w:rPr>
                <w:rFonts w:eastAsiaTheme="minorHAnsi"/>
                <w:b/>
                <w:sz w:val="20"/>
                <w:lang w:eastAsia="en-US"/>
              </w:rPr>
              <w:t>89-70 баллов.</w:t>
            </w:r>
            <w:r w:rsidRPr="00AB5973">
              <w:rPr>
                <w:rFonts w:eastAsiaTheme="minorHAnsi"/>
                <w:sz w:val="20"/>
                <w:lang w:eastAsia="en-US"/>
              </w:rPr>
              <w:t xml:space="preserve"> Выполнены все необходимые экспериментальные </w:t>
            </w:r>
            <w:proofErr w:type="gramStart"/>
            <w:r w:rsidRPr="00AB5973">
              <w:rPr>
                <w:rFonts w:eastAsiaTheme="minorHAnsi"/>
                <w:sz w:val="20"/>
                <w:lang w:eastAsia="en-US"/>
              </w:rPr>
              <w:t>действия</w:t>
            </w:r>
            <w:proofErr w:type="gramEnd"/>
            <w:r w:rsidRPr="00AB5973">
              <w:rPr>
                <w:rFonts w:eastAsiaTheme="minorHAnsi"/>
                <w:sz w:val="20"/>
                <w:lang w:eastAsia="en-US"/>
              </w:rPr>
              <w:t xml:space="preserve"> и измерения с учётом соблюдения правил техники безопасности и охраны труда при работе с лабораторным оборудованием, выполнено не менее 70% математических расчётов с использованием правильных формул соответствующих законов физики, правильно указаны погрешности измерений, частично сделаны правильные выводы из результатов лабораторной работы;  </w:t>
            </w:r>
          </w:p>
          <w:p w:rsidR="00AB5973" w:rsidRPr="00AB5973" w:rsidRDefault="00AB5973" w:rsidP="00BC1059">
            <w:pPr>
              <w:jc w:val="both"/>
              <w:rPr>
                <w:rFonts w:eastAsiaTheme="minorHAnsi"/>
                <w:sz w:val="20"/>
                <w:lang w:eastAsia="en-US"/>
              </w:rPr>
            </w:pPr>
            <w:r w:rsidRPr="00AB5973">
              <w:rPr>
                <w:rFonts w:eastAsiaTheme="minorHAnsi"/>
                <w:b/>
                <w:sz w:val="20"/>
                <w:lang w:eastAsia="en-US"/>
              </w:rPr>
              <w:t>69-50 баллов</w:t>
            </w:r>
            <w:r w:rsidRPr="00AB5973">
              <w:rPr>
                <w:rFonts w:eastAsiaTheme="minorHAnsi"/>
                <w:sz w:val="20"/>
                <w:lang w:eastAsia="en-US"/>
              </w:rPr>
              <w:t xml:space="preserve">. Выполнены все необходимые экспериментальные </w:t>
            </w:r>
            <w:proofErr w:type="gramStart"/>
            <w:r w:rsidRPr="00AB5973">
              <w:rPr>
                <w:rFonts w:eastAsiaTheme="minorHAnsi"/>
                <w:sz w:val="20"/>
                <w:lang w:eastAsia="en-US"/>
              </w:rPr>
              <w:t>действия</w:t>
            </w:r>
            <w:proofErr w:type="gramEnd"/>
            <w:r w:rsidRPr="00AB5973">
              <w:rPr>
                <w:rFonts w:eastAsiaTheme="minorHAnsi"/>
                <w:sz w:val="20"/>
                <w:lang w:eastAsia="en-US"/>
              </w:rPr>
              <w:t xml:space="preserve"> и измерения с учётом соблюдения правил техники безопасности и охраны труда при работе с лабораторным оборудованием, выполнено не менее 50% математических расчётов с использованием правильных формул соответствующих законов физики, указаны погрешности измерений;</w:t>
            </w:r>
          </w:p>
          <w:p w:rsidR="00AB5973" w:rsidRPr="00AB5973" w:rsidRDefault="00AB5973" w:rsidP="00BC1059">
            <w:pPr>
              <w:jc w:val="both"/>
              <w:rPr>
                <w:rFonts w:eastAsiaTheme="minorHAnsi"/>
                <w:sz w:val="20"/>
                <w:lang w:eastAsia="en-US"/>
              </w:rPr>
            </w:pPr>
            <w:r w:rsidRPr="00AB5973">
              <w:rPr>
                <w:rFonts w:eastAsiaTheme="minorHAnsi"/>
                <w:b/>
                <w:sz w:val="20"/>
                <w:lang w:eastAsia="en-US"/>
              </w:rPr>
              <w:t>49 и менее</w:t>
            </w:r>
            <w:r w:rsidRPr="00AB5973">
              <w:rPr>
                <w:rFonts w:eastAsiaTheme="minorHAnsi"/>
                <w:sz w:val="20"/>
                <w:lang w:eastAsia="en-US"/>
              </w:rPr>
              <w:t xml:space="preserve"> </w:t>
            </w:r>
            <w:r w:rsidRPr="00AB5973">
              <w:rPr>
                <w:rFonts w:eastAsiaTheme="minorHAnsi"/>
                <w:b/>
                <w:sz w:val="20"/>
                <w:lang w:eastAsia="en-US"/>
              </w:rPr>
              <w:t>баллов.</w:t>
            </w:r>
            <w:r w:rsidRPr="00AB5973">
              <w:rPr>
                <w:rFonts w:eastAsiaTheme="minorHAnsi"/>
                <w:sz w:val="20"/>
                <w:lang w:eastAsia="en-US"/>
              </w:rPr>
              <w:t xml:space="preserve"> Выполнено менее 50% математических расчётов, допущены погрешности измерений.</w:t>
            </w:r>
          </w:p>
          <w:p w:rsidR="00AB5973" w:rsidRPr="00AB5973" w:rsidRDefault="00AB5973" w:rsidP="00BC1059">
            <w:pPr>
              <w:jc w:val="both"/>
              <w:rPr>
                <w:rFonts w:eastAsiaTheme="minorHAnsi"/>
                <w:sz w:val="20"/>
                <w:lang w:eastAsia="en-US"/>
              </w:rPr>
            </w:pPr>
            <w:r w:rsidRPr="00AB5973">
              <w:rPr>
                <w:rFonts w:eastAsiaTheme="minorHAnsi"/>
                <w:sz w:val="20"/>
                <w:lang w:eastAsia="en-US"/>
              </w:rPr>
              <w:t>Отмет</w:t>
            </w:r>
            <w:r>
              <w:rPr>
                <w:rFonts w:eastAsiaTheme="minorHAnsi"/>
                <w:sz w:val="20"/>
                <w:lang w:eastAsia="en-US"/>
              </w:rPr>
              <w:t>ка «5» - получено 90 – 100 баллов</w:t>
            </w:r>
            <w:r w:rsidRPr="00AB5973">
              <w:rPr>
                <w:rFonts w:eastAsiaTheme="minorHAnsi"/>
                <w:sz w:val="20"/>
                <w:lang w:eastAsia="en-US"/>
              </w:rPr>
              <w:t>.</w:t>
            </w:r>
          </w:p>
          <w:p w:rsidR="00AB5973" w:rsidRPr="00AB5973" w:rsidRDefault="00AB5973" w:rsidP="00BC1059">
            <w:pPr>
              <w:jc w:val="both"/>
              <w:rPr>
                <w:rFonts w:eastAsiaTheme="minorHAnsi"/>
                <w:sz w:val="20"/>
                <w:lang w:eastAsia="en-US"/>
              </w:rPr>
            </w:pPr>
            <w:r w:rsidRPr="00AB5973">
              <w:rPr>
                <w:rFonts w:eastAsiaTheme="minorHAnsi"/>
                <w:sz w:val="20"/>
                <w:lang w:eastAsia="en-US"/>
              </w:rPr>
              <w:t xml:space="preserve">Отметка </w:t>
            </w:r>
            <w:r>
              <w:rPr>
                <w:rFonts w:eastAsiaTheme="minorHAnsi"/>
                <w:sz w:val="20"/>
                <w:lang w:eastAsia="en-US"/>
              </w:rPr>
              <w:t>«4» - получено 70 - 89 баллов</w:t>
            </w:r>
            <w:r w:rsidRPr="00AB5973">
              <w:rPr>
                <w:rFonts w:eastAsiaTheme="minorHAnsi"/>
                <w:sz w:val="20"/>
                <w:lang w:eastAsia="en-US"/>
              </w:rPr>
              <w:t>.</w:t>
            </w:r>
          </w:p>
          <w:p w:rsidR="00AB5973" w:rsidRPr="00AB5973" w:rsidRDefault="00AB5973" w:rsidP="00BC1059">
            <w:pPr>
              <w:jc w:val="both"/>
              <w:rPr>
                <w:rFonts w:eastAsiaTheme="minorHAnsi"/>
                <w:sz w:val="20"/>
                <w:lang w:eastAsia="en-US"/>
              </w:rPr>
            </w:pPr>
            <w:r w:rsidRPr="00AB5973">
              <w:rPr>
                <w:rFonts w:eastAsiaTheme="minorHAnsi"/>
                <w:sz w:val="20"/>
                <w:lang w:eastAsia="en-US"/>
              </w:rPr>
              <w:t xml:space="preserve">Отметка </w:t>
            </w:r>
            <w:r>
              <w:rPr>
                <w:rFonts w:eastAsiaTheme="minorHAnsi"/>
                <w:sz w:val="20"/>
                <w:lang w:eastAsia="en-US"/>
              </w:rPr>
              <w:t>«3» - получено 50 – 69 баллов</w:t>
            </w:r>
            <w:r w:rsidRPr="00AB5973">
              <w:rPr>
                <w:rFonts w:eastAsiaTheme="minorHAnsi"/>
                <w:sz w:val="20"/>
                <w:lang w:eastAsia="en-US"/>
              </w:rPr>
              <w:t>.</w:t>
            </w:r>
          </w:p>
          <w:p w:rsidR="00AB5973" w:rsidRPr="00AB5973" w:rsidRDefault="00AB5973" w:rsidP="00BC1059">
            <w:pPr>
              <w:jc w:val="both"/>
              <w:rPr>
                <w:rFonts w:eastAsiaTheme="minorHAnsi"/>
                <w:sz w:val="20"/>
                <w:lang w:eastAsia="en-US"/>
              </w:rPr>
            </w:pPr>
            <w:r w:rsidRPr="00AB5973">
              <w:rPr>
                <w:rFonts w:eastAsiaTheme="minorHAnsi"/>
                <w:sz w:val="20"/>
                <w:lang w:eastAsia="en-US"/>
              </w:rPr>
              <w:t>О</w:t>
            </w:r>
            <w:r>
              <w:rPr>
                <w:rFonts w:eastAsiaTheme="minorHAnsi"/>
                <w:sz w:val="20"/>
                <w:lang w:eastAsia="en-US"/>
              </w:rPr>
              <w:t>тметка «2» - получено 10 - 49</w:t>
            </w:r>
            <w:r w:rsidRPr="00AB5973">
              <w:rPr>
                <w:rFonts w:eastAsiaTheme="minorHAnsi"/>
                <w:sz w:val="20"/>
                <w:lang w:eastAsia="en-US"/>
              </w:rPr>
              <w:t xml:space="preserve"> баллов.</w:t>
            </w:r>
          </w:p>
        </w:tc>
      </w:tr>
    </w:tbl>
    <w:p w:rsidR="00AB5973" w:rsidRPr="007E63D7" w:rsidRDefault="00AB5973" w:rsidP="00AB5973">
      <w:pPr>
        <w:keepNext/>
        <w:tabs>
          <w:tab w:val="num" w:pos="360"/>
        </w:tabs>
        <w:suppressAutoHyphens/>
        <w:outlineLvl w:val="0"/>
        <w:rPr>
          <w:szCs w:val="20"/>
          <w:lang w:eastAsia="ar-SA"/>
        </w:rPr>
      </w:pPr>
    </w:p>
    <w:p w:rsidR="00AB5973" w:rsidRPr="00AB5973" w:rsidRDefault="00AB5973" w:rsidP="00AB5973">
      <w:pPr>
        <w:keepNext/>
        <w:tabs>
          <w:tab w:val="num" w:pos="360"/>
        </w:tabs>
        <w:suppressAutoHyphens/>
        <w:jc w:val="center"/>
        <w:outlineLvl w:val="0"/>
        <w:rPr>
          <w:szCs w:val="20"/>
          <w:lang w:eastAsia="ar-SA"/>
        </w:rPr>
      </w:pPr>
      <w:r w:rsidRPr="007E63D7">
        <w:rPr>
          <w:szCs w:val="20"/>
          <w:lang w:eastAsia="ar-SA"/>
        </w:rPr>
        <w:t>КОМБИНИРОВАННЫЕ</w:t>
      </w:r>
      <w:r>
        <w:rPr>
          <w:szCs w:val="20"/>
          <w:lang w:eastAsia="ar-SA"/>
        </w:rPr>
        <w:t xml:space="preserve"> ФОРМЫ АТТЕСТАЦИИ</w:t>
      </w:r>
    </w:p>
    <w:tbl>
      <w:tblPr>
        <w:tblStyle w:val="21"/>
        <w:tblW w:w="9606" w:type="dxa"/>
        <w:jc w:val="center"/>
        <w:tblLook w:val="04A0" w:firstRow="1" w:lastRow="0" w:firstColumn="1" w:lastColumn="0" w:noHBand="0" w:noVBand="1"/>
      </w:tblPr>
      <w:tblGrid>
        <w:gridCol w:w="2268"/>
        <w:gridCol w:w="7338"/>
      </w:tblGrid>
      <w:tr w:rsidR="00AB5973" w:rsidRPr="00AB5973" w:rsidTr="00AB5973">
        <w:trPr>
          <w:jc w:val="center"/>
        </w:trPr>
        <w:tc>
          <w:tcPr>
            <w:tcW w:w="2268" w:type="dxa"/>
          </w:tcPr>
          <w:p w:rsidR="00AB5973" w:rsidRPr="00AB5973" w:rsidRDefault="00AB5973" w:rsidP="00BC1059">
            <w:pPr>
              <w:jc w:val="center"/>
              <w:rPr>
                <w:rFonts w:eastAsiaTheme="minorHAnsi"/>
                <w:b/>
                <w:sz w:val="20"/>
                <w:lang w:eastAsia="en-US"/>
              </w:rPr>
            </w:pPr>
            <w:r w:rsidRPr="00AB5973">
              <w:rPr>
                <w:rFonts w:eastAsiaTheme="minorHAnsi"/>
                <w:b/>
                <w:sz w:val="20"/>
                <w:lang w:eastAsia="en-US"/>
              </w:rPr>
              <w:t>Форма аттестации</w:t>
            </w:r>
          </w:p>
        </w:tc>
        <w:tc>
          <w:tcPr>
            <w:tcW w:w="7338" w:type="dxa"/>
          </w:tcPr>
          <w:p w:rsidR="00AB5973" w:rsidRPr="00AB5973" w:rsidRDefault="00AB5973" w:rsidP="00BC1059">
            <w:pPr>
              <w:jc w:val="center"/>
              <w:rPr>
                <w:rFonts w:eastAsiaTheme="minorHAnsi"/>
                <w:b/>
                <w:sz w:val="20"/>
                <w:lang w:eastAsia="en-US"/>
              </w:rPr>
            </w:pPr>
            <w:r w:rsidRPr="00AB5973">
              <w:rPr>
                <w:rFonts w:eastAsiaTheme="minorHAnsi"/>
                <w:b/>
                <w:sz w:val="20"/>
                <w:lang w:eastAsia="en-US"/>
              </w:rPr>
              <w:t>Самостоятельная  работа</w:t>
            </w:r>
          </w:p>
        </w:tc>
      </w:tr>
      <w:tr w:rsidR="00AB5973" w:rsidRPr="00AB5973" w:rsidTr="00AB5973">
        <w:trPr>
          <w:jc w:val="center"/>
        </w:trPr>
        <w:tc>
          <w:tcPr>
            <w:tcW w:w="2268" w:type="dxa"/>
          </w:tcPr>
          <w:p w:rsidR="00AB5973" w:rsidRPr="00AB5973" w:rsidRDefault="00AB5973" w:rsidP="00BC1059">
            <w:pPr>
              <w:rPr>
                <w:rFonts w:eastAsiaTheme="minorHAnsi"/>
                <w:sz w:val="20"/>
                <w:lang w:eastAsia="en-US"/>
              </w:rPr>
            </w:pPr>
            <w:r w:rsidRPr="00AB5973">
              <w:rPr>
                <w:rFonts w:eastAsiaTheme="minorHAnsi"/>
                <w:sz w:val="20"/>
                <w:lang w:eastAsia="en-US"/>
              </w:rPr>
              <w:t>Рекомендуемые предметы:</w:t>
            </w:r>
          </w:p>
          <w:p w:rsidR="00AB5973" w:rsidRPr="00AB5973" w:rsidRDefault="00AB5973" w:rsidP="00BC1059">
            <w:pPr>
              <w:rPr>
                <w:rFonts w:eastAsiaTheme="minorHAnsi"/>
                <w:sz w:val="20"/>
                <w:lang w:eastAsia="en-US"/>
              </w:rPr>
            </w:pPr>
          </w:p>
        </w:tc>
        <w:tc>
          <w:tcPr>
            <w:tcW w:w="7338" w:type="dxa"/>
          </w:tcPr>
          <w:p w:rsidR="00AB5973" w:rsidRPr="00AB5973" w:rsidRDefault="00AB5973" w:rsidP="00BC1059">
            <w:pPr>
              <w:rPr>
                <w:rFonts w:eastAsiaTheme="minorHAnsi"/>
                <w:sz w:val="20"/>
                <w:lang w:eastAsia="en-US"/>
              </w:rPr>
            </w:pPr>
            <w:r w:rsidRPr="00AB5973">
              <w:rPr>
                <w:rFonts w:eastAsiaTheme="minorHAnsi"/>
                <w:sz w:val="20"/>
                <w:lang w:eastAsia="en-US"/>
              </w:rPr>
              <w:t xml:space="preserve">География. </w:t>
            </w:r>
            <w:proofErr w:type="gramStart"/>
            <w:r w:rsidRPr="00AB5973">
              <w:rPr>
                <w:rFonts w:eastAsiaTheme="minorHAnsi"/>
                <w:sz w:val="20"/>
                <w:lang w:eastAsia="en-US"/>
              </w:rPr>
              <w:t>Математика (5 – 6 классы), Алгебра и Геометрия (7-8 класс), Алгебра и начала анализа, Ге</w:t>
            </w:r>
            <w:r w:rsidR="000E3D8A">
              <w:rPr>
                <w:rFonts w:eastAsiaTheme="minorHAnsi"/>
                <w:sz w:val="20"/>
                <w:lang w:eastAsia="en-US"/>
              </w:rPr>
              <w:t>ометрия (9 класс), Физика (7-9</w:t>
            </w:r>
            <w:r w:rsidRPr="00AB5973">
              <w:rPr>
                <w:rFonts w:eastAsiaTheme="minorHAnsi"/>
                <w:sz w:val="20"/>
                <w:lang w:eastAsia="en-US"/>
              </w:rPr>
              <w:t xml:space="preserve"> кл</w:t>
            </w:r>
            <w:r w:rsidR="000E3D8A">
              <w:rPr>
                <w:rFonts w:eastAsiaTheme="minorHAnsi"/>
                <w:sz w:val="20"/>
                <w:lang w:eastAsia="en-US"/>
              </w:rPr>
              <w:t>ассы).</w:t>
            </w:r>
            <w:proofErr w:type="gramEnd"/>
            <w:r w:rsidR="000E3D8A">
              <w:rPr>
                <w:rFonts w:eastAsiaTheme="minorHAnsi"/>
                <w:sz w:val="20"/>
                <w:lang w:eastAsia="en-US"/>
              </w:rPr>
              <w:t xml:space="preserve"> Биология. Химия</w:t>
            </w:r>
          </w:p>
        </w:tc>
      </w:tr>
      <w:tr w:rsidR="00AB5973" w:rsidRPr="00AB5973" w:rsidTr="00AB5973">
        <w:trPr>
          <w:jc w:val="center"/>
        </w:trPr>
        <w:tc>
          <w:tcPr>
            <w:tcW w:w="2268" w:type="dxa"/>
          </w:tcPr>
          <w:p w:rsidR="00AB5973" w:rsidRPr="00AB5973" w:rsidRDefault="00AB5973" w:rsidP="00BC1059">
            <w:pPr>
              <w:rPr>
                <w:rFonts w:eastAsiaTheme="minorHAnsi"/>
                <w:sz w:val="20"/>
                <w:lang w:eastAsia="en-US"/>
              </w:rPr>
            </w:pPr>
            <w:r w:rsidRPr="00AB5973">
              <w:rPr>
                <w:rFonts w:eastAsiaTheme="minorHAnsi"/>
                <w:sz w:val="20"/>
                <w:lang w:eastAsia="en-US"/>
              </w:rPr>
              <w:t>Длительность проведения</w:t>
            </w:r>
          </w:p>
        </w:tc>
        <w:tc>
          <w:tcPr>
            <w:tcW w:w="7338" w:type="dxa"/>
          </w:tcPr>
          <w:p w:rsidR="00AB5973" w:rsidRPr="00AB5973" w:rsidRDefault="00AB5973" w:rsidP="00BC1059">
            <w:pPr>
              <w:rPr>
                <w:rFonts w:eastAsiaTheme="minorHAnsi"/>
                <w:sz w:val="20"/>
                <w:lang w:eastAsia="en-US"/>
              </w:rPr>
            </w:pPr>
            <w:r w:rsidRPr="00AB5973">
              <w:rPr>
                <w:rFonts w:eastAsiaTheme="minorHAnsi"/>
                <w:sz w:val="20"/>
                <w:lang w:eastAsia="en-US"/>
              </w:rPr>
              <w:t>От 10 до 45 минут в зависимости от предмета.</w:t>
            </w:r>
          </w:p>
        </w:tc>
      </w:tr>
      <w:tr w:rsidR="00AB5973" w:rsidRPr="00AB5973" w:rsidTr="00AB5973">
        <w:trPr>
          <w:jc w:val="center"/>
        </w:trPr>
        <w:tc>
          <w:tcPr>
            <w:tcW w:w="2268" w:type="dxa"/>
          </w:tcPr>
          <w:p w:rsidR="00AB5973" w:rsidRPr="00AB5973" w:rsidRDefault="00AB5973" w:rsidP="00BC1059">
            <w:pPr>
              <w:rPr>
                <w:rFonts w:eastAsiaTheme="minorHAnsi"/>
                <w:sz w:val="20"/>
                <w:lang w:eastAsia="en-US"/>
              </w:rPr>
            </w:pPr>
            <w:r w:rsidRPr="00AB5973">
              <w:rPr>
                <w:rFonts w:eastAsiaTheme="minorHAnsi"/>
                <w:sz w:val="20"/>
                <w:lang w:eastAsia="en-US"/>
              </w:rPr>
              <w:t>Параметры оценки</w:t>
            </w:r>
          </w:p>
        </w:tc>
        <w:tc>
          <w:tcPr>
            <w:tcW w:w="7338" w:type="dxa"/>
          </w:tcPr>
          <w:p w:rsidR="00AB5973" w:rsidRPr="00AB5973" w:rsidRDefault="00AB5973" w:rsidP="00BC1059">
            <w:pPr>
              <w:jc w:val="both"/>
              <w:rPr>
                <w:rFonts w:eastAsiaTheme="minorHAnsi"/>
                <w:sz w:val="20"/>
                <w:lang w:eastAsia="en-US"/>
              </w:rPr>
            </w:pPr>
            <w:r w:rsidRPr="00AB5973">
              <w:rPr>
                <w:rFonts w:eastAsiaTheme="minorHAnsi"/>
                <w:sz w:val="20"/>
                <w:lang w:eastAsia="en-US"/>
              </w:rPr>
              <w:t xml:space="preserve">Определяются количеством верно выполненных заданий  при наличии обоснованного решения, учитывается факт самостоятельности выполнения заданий (были ли обращения за консультацией к педагогу или консультанту). </w:t>
            </w:r>
          </w:p>
          <w:p w:rsidR="00AB5973" w:rsidRPr="00AB5973" w:rsidRDefault="00AB5973" w:rsidP="00BC1059">
            <w:pPr>
              <w:jc w:val="both"/>
              <w:rPr>
                <w:rFonts w:eastAsiaTheme="minorHAnsi"/>
                <w:sz w:val="20"/>
                <w:lang w:eastAsia="en-US"/>
              </w:rPr>
            </w:pPr>
          </w:p>
          <w:p w:rsidR="00AB5973" w:rsidRPr="00AB5973" w:rsidRDefault="00AB5973" w:rsidP="00BC1059">
            <w:pPr>
              <w:jc w:val="both"/>
              <w:rPr>
                <w:rFonts w:eastAsiaTheme="minorHAnsi"/>
                <w:sz w:val="20"/>
                <w:lang w:eastAsia="en-US"/>
              </w:rPr>
            </w:pPr>
            <w:r w:rsidRPr="00AB5973">
              <w:rPr>
                <w:rFonts w:eastAsiaTheme="minorHAnsi"/>
                <w:sz w:val="20"/>
                <w:lang w:eastAsia="en-US"/>
              </w:rPr>
              <w:t xml:space="preserve">Могут содержать задания базового, повышенного уровней сложности, требующие </w:t>
            </w:r>
            <w:r w:rsidRPr="00AB5973">
              <w:rPr>
                <w:rFonts w:eastAsiaTheme="minorHAnsi"/>
                <w:sz w:val="20"/>
                <w:lang w:eastAsia="en-US"/>
              </w:rPr>
              <w:lastRenderedPageBreak/>
              <w:t>развернутого решения, направленные на проверку усвоения знаний и на динамику продвижения внутри темы. Рекомендованное количество заданий – 4, из них 3 задания базового уровня сложности, 1 задание – повышенного уровня сложности.</w:t>
            </w:r>
          </w:p>
        </w:tc>
      </w:tr>
      <w:tr w:rsidR="00AB5973" w:rsidRPr="00AB5973" w:rsidTr="00AB5973">
        <w:trPr>
          <w:jc w:val="center"/>
        </w:trPr>
        <w:tc>
          <w:tcPr>
            <w:tcW w:w="2268" w:type="dxa"/>
          </w:tcPr>
          <w:p w:rsidR="00AB5973" w:rsidRPr="00AB5973" w:rsidRDefault="00AB5973" w:rsidP="00BC1059">
            <w:pPr>
              <w:rPr>
                <w:rFonts w:eastAsiaTheme="minorHAnsi"/>
                <w:sz w:val="20"/>
                <w:lang w:eastAsia="en-US"/>
              </w:rPr>
            </w:pPr>
            <w:r w:rsidRPr="00AB5973">
              <w:rPr>
                <w:rFonts w:eastAsiaTheme="minorHAnsi"/>
                <w:sz w:val="20"/>
                <w:lang w:eastAsia="en-US"/>
              </w:rPr>
              <w:lastRenderedPageBreak/>
              <w:t>Возможное оцени</w:t>
            </w:r>
            <w:r w:rsidR="0046600D">
              <w:rPr>
                <w:rFonts w:eastAsiaTheme="minorHAnsi"/>
                <w:sz w:val="20"/>
                <w:lang w:eastAsia="en-US"/>
              </w:rPr>
              <w:t>вание самостоятельной работы в 4</w:t>
            </w:r>
            <w:r w:rsidRPr="00AB5973">
              <w:rPr>
                <w:rFonts w:eastAsiaTheme="minorHAnsi"/>
                <w:sz w:val="20"/>
                <w:lang w:eastAsia="en-US"/>
              </w:rPr>
              <w:t xml:space="preserve"> -балльной системе или в 100-балльной системе:</w:t>
            </w:r>
          </w:p>
          <w:p w:rsidR="00AB5973" w:rsidRPr="00AB5973" w:rsidRDefault="00AB5973" w:rsidP="00BC1059">
            <w:pPr>
              <w:rPr>
                <w:rFonts w:eastAsiaTheme="minorHAnsi"/>
                <w:sz w:val="20"/>
                <w:lang w:eastAsia="en-US"/>
              </w:rPr>
            </w:pPr>
          </w:p>
        </w:tc>
        <w:tc>
          <w:tcPr>
            <w:tcW w:w="7338" w:type="dxa"/>
          </w:tcPr>
          <w:p w:rsidR="00AB5973" w:rsidRPr="00AB5973" w:rsidRDefault="0046600D" w:rsidP="00BC1059">
            <w:pPr>
              <w:jc w:val="both"/>
              <w:rPr>
                <w:rFonts w:eastAsiaTheme="minorHAnsi"/>
                <w:sz w:val="20"/>
                <w:lang w:eastAsia="en-US"/>
              </w:rPr>
            </w:pPr>
            <w:r>
              <w:rPr>
                <w:rFonts w:eastAsiaTheme="minorHAnsi"/>
                <w:b/>
                <w:sz w:val="20"/>
                <w:lang w:eastAsia="en-US"/>
              </w:rPr>
              <w:t>4</w:t>
            </w:r>
            <w:r w:rsidR="00AB5973" w:rsidRPr="00AB5973">
              <w:rPr>
                <w:rFonts w:eastAsiaTheme="minorHAnsi"/>
                <w:b/>
                <w:sz w:val="20"/>
                <w:lang w:eastAsia="en-US"/>
              </w:rPr>
              <w:t>-балльная система оценки</w:t>
            </w:r>
          </w:p>
          <w:p w:rsidR="00AB5973" w:rsidRPr="00AB5973" w:rsidRDefault="00AB5973" w:rsidP="00BC1059">
            <w:pPr>
              <w:jc w:val="both"/>
              <w:rPr>
                <w:rFonts w:eastAsiaTheme="minorHAnsi"/>
                <w:sz w:val="20"/>
                <w:lang w:eastAsia="en-US"/>
              </w:rPr>
            </w:pPr>
            <w:r w:rsidRPr="00AB5973">
              <w:rPr>
                <w:rFonts w:eastAsiaTheme="minorHAnsi"/>
                <w:b/>
                <w:sz w:val="20"/>
                <w:lang w:eastAsia="en-US"/>
              </w:rPr>
              <w:t>100-85%</w:t>
            </w:r>
            <w:r w:rsidRPr="00AB5973">
              <w:rPr>
                <w:rFonts w:eastAsiaTheme="minorHAnsi"/>
                <w:sz w:val="20"/>
                <w:lang w:eastAsia="en-US"/>
              </w:rPr>
              <w:t xml:space="preserve"> верных ответов соответствуют отметке </w:t>
            </w:r>
            <w:r w:rsidRPr="00AB5973">
              <w:rPr>
                <w:rFonts w:eastAsiaTheme="minorHAnsi"/>
                <w:b/>
                <w:sz w:val="20"/>
                <w:lang w:eastAsia="en-US"/>
              </w:rPr>
              <w:t>«5»;</w:t>
            </w:r>
            <w:r w:rsidRPr="00AB5973">
              <w:rPr>
                <w:rFonts w:eastAsiaTheme="minorHAnsi"/>
                <w:sz w:val="20"/>
                <w:lang w:eastAsia="en-US"/>
              </w:rPr>
              <w:t xml:space="preserve"> </w:t>
            </w:r>
          </w:p>
          <w:p w:rsidR="00AB5973" w:rsidRPr="00AB5973" w:rsidRDefault="00AB5973" w:rsidP="00BC1059">
            <w:pPr>
              <w:jc w:val="both"/>
              <w:rPr>
                <w:rFonts w:eastAsiaTheme="minorHAnsi"/>
                <w:b/>
                <w:sz w:val="20"/>
                <w:lang w:eastAsia="en-US"/>
              </w:rPr>
            </w:pPr>
            <w:r w:rsidRPr="00AB5973">
              <w:rPr>
                <w:rFonts w:eastAsiaTheme="minorHAnsi"/>
                <w:b/>
                <w:sz w:val="20"/>
                <w:lang w:eastAsia="en-US"/>
              </w:rPr>
              <w:t>84-70%</w:t>
            </w:r>
            <w:r w:rsidRPr="00AB5973">
              <w:rPr>
                <w:rFonts w:eastAsiaTheme="minorHAnsi"/>
                <w:sz w:val="20"/>
                <w:lang w:eastAsia="en-US"/>
              </w:rPr>
              <w:t xml:space="preserve"> верных ответов соответствуют отметке </w:t>
            </w:r>
            <w:r w:rsidRPr="00AB5973">
              <w:rPr>
                <w:rFonts w:eastAsiaTheme="minorHAnsi"/>
                <w:b/>
                <w:sz w:val="20"/>
                <w:lang w:eastAsia="en-US"/>
              </w:rPr>
              <w:t>«4»;</w:t>
            </w:r>
          </w:p>
          <w:p w:rsidR="00AB5973" w:rsidRPr="00AB5973" w:rsidRDefault="00AB5973" w:rsidP="00BC1059">
            <w:pPr>
              <w:jc w:val="both"/>
              <w:rPr>
                <w:rFonts w:eastAsiaTheme="minorHAnsi"/>
                <w:b/>
                <w:sz w:val="20"/>
                <w:lang w:eastAsia="en-US"/>
              </w:rPr>
            </w:pPr>
            <w:r w:rsidRPr="00AB5973">
              <w:rPr>
                <w:rFonts w:eastAsiaTheme="minorHAnsi"/>
                <w:b/>
                <w:sz w:val="20"/>
                <w:lang w:eastAsia="en-US"/>
              </w:rPr>
              <w:t>69-51%</w:t>
            </w:r>
            <w:r w:rsidRPr="00AB5973">
              <w:rPr>
                <w:rFonts w:eastAsiaTheme="minorHAnsi"/>
                <w:sz w:val="20"/>
                <w:lang w:eastAsia="en-US"/>
              </w:rPr>
              <w:t xml:space="preserve"> верных ответов соответствуют отметке </w:t>
            </w:r>
            <w:r w:rsidRPr="00AB5973">
              <w:rPr>
                <w:rFonts w:eastAsiaTheme="minorHAnsi"/>
                <w:b/>
                <w:sz w:val="20"/>
                <w:lang w:eastAsia="en-US"/>
              </w:rPr>
              <w:t xml:space="preserve">«3»; </w:t>
            </w:r>
          </w:p>
          <w:p w:rsidR="00AB5973" w:rsidRPr="00C77414" w:rsidRDefault="00AB5973" w:rsidP="00BC1059">
            <w:pPr>
              <w:jc w:val="both"/>
              <w:rPr>
                <w:rFonts w:eastAsiaTheme="minorHAnsi"/>
                <w:sz w:val="20"/>
                <w:lang w:eastAsia="en-US"/>
              </w:rPr>
            </w:pPr>
            <w:r w:rsidRPr="00AB5973">
              <w:rPr>
                <w:rFonts w:eastAsiaTheme="minorHAnsi"/>
                <w:sz w:val="20"/>
                <w:lang w:eastAsia="en-US"/>
              </w:rPr>
              <w:t xml:space="preserve">Наличие в работе </w:t>
            </w:r>
            <w:r w:rsidRPr="00AB5973">
              <w:rPr>
                <w:rFonts w:eastAsiaTheme="minorHAnsi"/>
                <w:b/>
                <w:sz w:val="20"/>
                <w:lang w:eastAsia="en-US"/>
              </w:rPr>
              <w:t>менее 50%</w:t>
            </w:r>
            <w:r w:rsidRPr="00AB5973">
              <w:rPr>
                <w:rFonts w:eastAsiaTheme="minorHAnsi"/>
                <w:sz w:val="20"/>
                <w:lang w:eastAsia="en-US"/>
              </w:rPr>
              <w:t xml:space="preserve"> верных ответов соответствует неудовлетворительной отметке, которую можно не выставлять.</w:t>
            </w:r>
          </w:p>
          <w:p w:rsidR="00AB5973" w:rsidRPr="00C77414" w:rsidRDefault="00AB5973" w:rsidP="00BC1059">
            <w:pPr>
              <w:jc w:val="both"/>
              <w:rPr>
                <w:rFonts w:eastAsiaTheme="minorHAnsi"/>
                <w:sz w:val="20"/>
                <w:lang w:eastAsia="en-US"/>
              </w:rPr>
            </w:pPr>
            <w:r w:rsidRPr="00C77414">
              <w:rPr>
                <w:rFonts w:eastAsiaTheme="minorHAnsi"/>
                <w:b/>
                <w:sz w:val="20"/>
                <w:lang w:eastAsia="en-US"/>
              </w:rPr>
              <w:t>100-балльная система оценки</w:t>
            </w:r>
            <w:r w:rsidRPr="00C77414">
              <w:rPr>
                <w:rFonts w:eastAsiaTheme="minorHAnsi"/>
                <w:sz w:val="20"/>
                <w:lang w:eastAsia="en-US"/>
              </w:rPr>
              <w:t xml:space="preserve"> </w:t>
            </w:r>
          </w:p>
          <w:p w:rsidR="00AB5973" w:rsidRPr="00AB5973" w:rsidRDefault="00AB5973" w:rsidP="00BC1059">
            <w:pPr>
              <w:jc w:val="both"/>
              <w:rPr>
                <w:rFonts w:eastAsiaTheme="minorHAnsi"/>
                <w:color w:val="FF0000"/>
                <w:sz w:val="20"/>
                <w:lang w:eastAsia="en-US"/>
              </w:rPr>
            </w:pPr>
            <w:r w:rsidRPr="00C77414">
              <w:rPr>
                <w:rFonts w:eastAsiaTheme="minorHAnsi"/>
                <w:sz w:val="20"/>
                <w:lang w:eastAsia="en-US"/>
              </w:rPr>
              <w:t>Задания базового уровня максимально оцениваются в 22 балла, задания повышенного уровня максимально оцениваются в 39 баллов каждый. Отметка «5» - получено 65 баллов и более. Отметка «4» - получено 54 балла и более. Отметка «3» - получено 36 баллов и более. Отметка «2» - получено 11 и более баллов.</w:t>
            </w:r>
          </w:p>
        </w:tc>
      </w:tr>
    </w:tbl>
    <w:p w:rsidR="001220D7" w:rsidRDefault="001220D7" w:rsidP="001220D7">
      <w:pPr>
        <w:jc w:val="both"/>
        <w:rPr>
          <w:sz w:val="28"/>
          <w:szCs w:val="28"/>
        </w:rPr>
      </w:pPr>
    </w:p>
    <w:p w:rsidR="00C77414" w:rsidRPr="00967D0E" w:rsidRDefault="00C77414" w:rsidP="001220D7">
      <w:pPr>
        <w:jc w:val="both"/>
        <w:rPr>
          <w:b/>
          <w:szCs w:val="26"/>
        </w:rPr>
      </w:pPr>
      <w:r w:rsidRPr="00967D0E">
        <w:rPr>
          <w:b/>
          <w:szCs w:val="26"/>
        </w:rPr>
        <w:t>Химия:</w:t>
      </w:r>
    </w:p>
    <w:p w:rsidR="00C77414" w:rsidRPr="00C77414" w:rsidRDefault="00C77414" w:rsidP="00C77414">
      <w:pPr>
        <w:ind w:firstLine="426"/>
        <w:jc w:val="both"/>
        <w:rPr>
          <w:sz w:val="26"/>
          <w:szCs w:val="26"/>
        </w:rPr>
      </w:pPr>
      <w:r w:rsidRPr="00C77414">
        <w:rPr>
          <w:sz w:val="26"/>
          <w:szCs w:val="26"/>
        </w:rPr>
        <w:t xml:space="preserve">- отметка «5» ставится при правильном выполнении обучающимся тестового задания на 88-100%; </w:t>
      </w:r>
    </w:p>
    <w:p w:rsidR="00C77414" w:rsidRPr="00C77414" w:rsidRDefault="00C77414" w:rsidP="00C77414">
      <w:pPr>
        <w:ind w:firstLine="426"/>
        <w:jc w:val="both"/>
        <w:rPr>
          <w:sz w:val="26"/>
          <w:szCs w:val="26"/>
        </w:rPr>
      </w:pPr>
      <w:r w:rsidRPr="00C77414">
        <w:rPr>
          <w:sz w:val="26"/>
          <w:szCs w:val="26"/>
        </w:rPr>
        <w:t>- отметка «4» ставится при правильном выполнении тестового задания на 62-87%;</w:t>
      </w:r>
    </w:p>
    <w:p w:rsidR="00C77414" w:rsidRPr="00C77414" w:rsidRDefault="00C77414" w:rsidP="00C77414">
      <w:pPr>
        <w:ind w:firstLine="426"/>
        <w:jc w:val="both"/>
        <w:rPr>
          <w:sz w:val="26"/>
          <w:szCs w:val="26"/>
        </w:rPr>
      </w:pPr>
      <w:r w:rsidRPr="00C77414">
        <w:rPr>
          <w:sz w:val="26"/>
          <w:szCs w:val="26"/>
        </w:rPr>
        <w:t>- отметка «3» ставится при правильном выполнении тестового задания на 36-61%;</w:t>
      </w:r>
    </w:p>
    <w:p w:rsidR="00C77414" w:rsidRDefault="00C77414" w:rsidP="00C77414">
      <w:pPr>
        <w:ind w:firstLine="426"/>
        <w:jc w:val="both"/>
        <w:rPr>
          <w:sz w:val="26"/>
          <w:szCs w:val="26"/>
        </w:rPr>
      </w:pPr>
      <w:r w:rsidRPr="00C77414">
        <w:rPr>
          <w:sz w:val="26"/>
          <w:szCs w:val="26"/>
        </w:rPr>
        <w:t xml:space="preserve">- отметка «2» ставится при правильном выполнении тестового задания менее чем на 35% и если </w:t>
      </w:r>
      <w:proofErr w:type="gramStart"/>
      <w:r w:rsidRPr="00C77414">
        <w:rPr>
          <w:sz w:val="26"/>
          <w:szCs w:val="26"/>
        </w:rPr>
        <w:t>обучающийся</w:t>
      </w:r>
      <w:proofErr w:type="gramEnd"/>
      <w:r w:rsidRPr="00C77414">
        <w:rPr>
          <w:sz w:val="26"/>
          <w:szCs w:val="26"/>
        </w:rPr>
        <w:t xml:space="preserve"> отказался от выполнения теста.</w:t>
      </w:r>
    </w:p>
    <w:p w:rsidR="00967D0E" w:rsidRDefault="00967D0E" w:rsidP="00E4527D">
      <w:pPr>
        <w:jc w:val="center"/>
        <w:rPr>
          <w:b/>
        </w:rPr>
      </w:pPr>
    </w:p>
    <w:p w:rsidR="00967D0E" w:rsidRDefault="00E4527D" w:rsidP="00E4527D">
      <w:pPr>
        <w:jc w:val="center"/>
        <w:rPr>
          <w:rFonts w:eastAsia="Calibri"/>
          <w:b/>
        </w:rPr>
      </w:pPr>
      <w:r w:rsidRPr="002E5A6D">
        <w:rPr>
          <w:rFonts w:eastAsia="Calibri"/>
          <w:b/>
        </w:rPr>
        <w:t xml:space="preserve">Критерии оценки достижения планируемых результатов по предмету </w:t>
      </w:r>
    </w:p>
    <w:p w:rsidR="00E4527D" w:rsidRPr="002E5A6D" w:rsidRDefault="00E4527D" w:rsidP="00E4527D">
      <w:pPr>
        <w:jc w:val="center"/>
        <w:rPr>
          <w:rFonts w:eastAsia="Calibri"/>
          <w:b/>
        </w:rPr>
      </w:pPr>
      <w:r w:rsidRPr="002E5A6D">
        <w:rPr>
          <w:rFonts w:eastAsia="Calibri"/>
          <w:b/>
        </w:rPr>
        <w:t>«Английский язык» обучающихся 5-8 классов.</w:t>
      </w:r>
    </w:p>
    <w:p w:rsidR="00E4527D" w:rsidRPr="002E5A6D" w:rsidRDefault="00E4527D" w:rsidP="00E4527D">
      <w:pPr>
        <w:rPr>
          <w:rFonts w:eastAsia="Calibri"/>
          <w:b/>
        </w:rPr>
      </w:pPr>
      <w:r w:rsidRPr="002E5A6D">
        <w:rPr>
          <w:rFonts w:eastAsia="Calibri"/>
          <w:b/>
        </w:rPr>
        <w:t>Критерии оценивания письменных работ.</w:t>
      </w:r>
    </w:p>
    <w:p w:rsidR="00E4527D" w:rsidRPr="0067123C" w:rsidRDefault="00E4527D" w:rsidP="00E4527D">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7"/>
        <w:gridCol w:w="2753"/>
        <w:gridCol w:w="3572"/>
      </w:tblGrid>
      <w:tr w:rsidR="00E4527D" w:rsidRPr="00967D0E" w:rsidTr="00967D0E">
        <w:trPr>
          <w:trHeight w:val="499"/>
          <w:jc w:val="center"/>
        </w:trPr>
        <w:tc>
          <w:tcPr>
            <w:tcW w:w="3207" w:type="dxa"/>
            <w:tcMar>
              <w:top w:w="0" w:type="dxa"/>
              <w:left w:w="108" w:type="dxa"/>
              <w:bottom w:w="0" w:type="dxa"/>
              <w:right w:w="108" w:type="dxa"/>
            </w:tcMar>
            <w:hideMark/>
          </w:tcPr>
          <w:p w:rsidR="00E4527D" w:rsidRPr="00967D0E" w:rsidRDefault="00E4527D" w:rsidP="00E4527D">
            <w:pPr>
              <w:rPr>
                <w:rFonts w:eastAsia="Calibri"/>
                <w:b/>
                <w:sz w:val="20"/>
              </w:rPr>
            </w:pPr>
            <w:r w:rsidRPr="00967D0E">
              <w:rPr>
                <w:rFonts w:eastAsia="Calibri"/>
                <w:b/>
                <w:sz w:val="20"/>
              </w:rPr>
              <w:t>Виды работ</w:t>
            </w:r>
          </w:p>
        </w:tc>
        <w:tc>
          <w:tcPr>
            <w:tcW w:w="2753" w:type="dxa"/>
            <w:tcMar>
              <w:top w:w="0" w:type="dxa"/>
              <w:left w:w="108" w:type="dxa"/>
              <w:bottom w:w="0" w:type="dxa"/>
              <w:right w:w="108" w:type="dxa"/>
            </w:tcMar>
            <w:hideMark/>
          </w:tcPr>
          <w:p w:rsidR="00E4527D" w:rsidRPr="00967D0E" w:rsidRDefault="00E4527D" w:rsidP="00E4527D">
            <w:pPr>
              <w:rPr>
                <w:rFonts w:eastAsia="Calibri"/>
                <w:b/>
                <w:sz w:val="20"/>
              </w:rPr>
            </w:pPr>
            <w:r w:rsidRPr="00967D0E">
              <w:rPr>
                <w:rFonts w:eastAsia="Calibri"/>
                <w:b/>
                <w:sz w:val="20"/>
              </w:rPr>
              <w:t>Контрольные</w:t>
            </w:r>
          </w:p>
          <w:p w:rsidR="00E4527D" w:rsidRPr="00967D0E" w:rsidRDefault="00E4527D" w:rsidP="00E4527D">
            <w:pPr>
              <w:rPr>
                <w:rFonts w:eastAsia="Calibri"/>
                <w:b/>
                <w:sz w:val="20"/>
              </w:rPr>
            </w:pPr>
            <w:r w:rsidRPr="00967D0E">
              <w:rPr>
                <w:rFonts w:eastAsia="Calibri"/>
                <w:b/>
                <w:sz w:val="20"/>
              </w:rPr>
              <w:t> работы</w:t>
            </w:r>
          </w:p>
          <w:p w:rsidR="00E4527D" w:rsidRPr="00967D0E" w:rsidRDefault="00E4527D" w:rsidP="00E4527D">
            <w:pPr>
              <w:rPr>
                <w:rFonts w:eastAsia="Calibri"/>
                <w:b/>
                <w:sz w:val="20"/>
              </w:rPr>
            </w:pPr>
            <w:r w:rsidRPr="00967D0E">
              <w:rPr>
                <w:rFonts w:eastAsia="Calibri"/>
                <w:b/>
                <w:sz w:val="20"/>
              </w:rPr>
              <w:t> </w:t>
            </w:r>
          </w:p>
        </w:tc>
        <w:tc>
          <w:tcPr>
            <w:tcW w:w="3572" w:type="dxa"/>
            <w:tcMar>
              <w:top w:w="0" w:type="dxa"/>
              <w:left w:w="108" w:type="dxa"/>
              <w:bottom w:w="0" w:type="dxa"/>
              <w:right w:w="108" w:type="dxa"/>
            </w:tcMar>
            <w:hideMark/>
          </w:tcPr>
          <w:p w:rsidR="00E4527D" w:rsidRPr="00967D0E" w:rsidRDefault="00E4527D" w:rsidP="00E4527D">
            <w:pPr>
              <w:rPr>
                <w:rFonts w:eastAsia="Calibri"/>
                <w:b/>
                <w:sz w:val="20"/>
              </w:rPr>
            </w:pPr>
            <w:r w:rsidRPr="00967D0E">
              <w:rPr>
                <w:rFonts w:eastAsia="Calibri"/>
                <w:b/>
                <w:sz w:val="20"/>
              </w:rPr>
              <w:t>Тестовые работы,</w:t>
            </w:r>
          </w:p>
          <w:p w:rsidR="00E4527D" w:rsidRPr="00967D0E" w:rsidRDefault="00E4527D" w:rsidP="00E4527D">
            <w:pPr>
              <w:rPr>
                <w:rFonts w:eastAsia="Calibri"/>
                <w:b/>
                <w:sz w:val="20"/>
              </w:rPr>
            </w:pPr>
            <w:r w:rsidRPr="00967D0E">
              <w:rPr>
                <w:rFonts w:eastAsia="Calibri"/>
                <w:b/>
                <w:sz w:val="20"/>
              </w:rPr>
              <w:t>словарные диктанты</w:t>
            </w:r>
          </w:p>
        </w:tc>
      </w:tr>
      <w:tr w:rsidR="00E4527D" w:rsidRPr="00967D0E" w:rsidTr="00967D0E">
        <w:trPr>
          <w:trHeight w:val="285"/>
          <w:jc w:val="center"/>
        </w:trPr>
        <w:tc>
          <w:tcPr>
            <w:tcW w:w="3207"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Оценка «2»</w:t>
            </w:r>
          </w:p>
        </w:tc>
        <w:tc>
          <w:tcPr>
            <w:tcW w:w="2753"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49% и менее</w:t>
            </w:r>
          </w:p>
        </w:tc>
        <w:tc>
          <w:tcPr>
            <w:tcW w:w="3572"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59% и менее</w:t>
            </w:r>
          </w:p>
        </w:tc>
      </w:tr>
      <w:tr w:rsidR="00E4527D" w:rsidRPr="00967D0E" w:rsidTr="00967D0E">
        <w:trPr>
          <w:trHeight w:val="286"/>
          <w:jc w:val="center"/>
        </w:trPr>
        <w:tc>
          <w:tcPr>
            <w:tcW w:w="3207"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Оценка «3»</w:t>
            </w:r>
          </w:p>
        </w:tc>
        <w:tc>
          <w:tcPr>
            <w:tcW w:w="2753"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От 50% до 69%       </w:t>
            </w:r>
          </w:p>
        </w:tc>
        <w:tc>
          <w:tcPr>
            <w:tcW w:w="3572"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От 60% до 74%</w:t>
            </w:r>
          </w:p>
        </w:tc>
      </w:tr>
      <w:tr w:rsidR="00E4527D" w:rsidRPr="00967D0E" w:rsidTr="00967D0E">
        <w:trPr>
          <w:trHeight w:val="123"/>
          <w:jc w:val="center"/>
        </w:trPr>
        <w:tc>
          <w:tcPr>
            <w:tcW w:w="3207"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Оценка «4»</w:t>
            </w:r>
          </w:p>
        </w:tc>
        <w:tc>
          <w:tcPr>
            <w:tcW w:w="2753"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От 70% до 89%</w:t>
            </w:r>
          </w:p>
        </w:tc>
        <w:tc>
          <w:tcPr>
            <w:tcW w:w="3572"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От 75% до 94%</w:t>
            </w:r>
          </w:p>
        </w:tc>
      </w:tr>
      <w:tr w:rsidR="00E4527D" w:rsidRPr="00967D0E" w:rsidTr="00967D0E">
        <w:trPr>
          <w:trHeight w:val="385"/>
          <w:jc w:val="center"/>
        </w:trPr>
        <w:tc>
          <w:tcPr>
            <w:tcW w:w="3207"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Оценка «5»</w:t>
            </w:r>
          </w:p>
        </w:tc>
        <w:tc>
          <w:tcPr>
            <w:tcW w:w="2753"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От 90% до 100%</w:t>
            </w:r>
          </w:p>
        </w:tc>
        <w:tc>
          <w:tcPr>
            <w:tcW w:w="3572" w:type="dxa"/>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От 95% до 100%</w:t>
            </w:r>
          </w:p>
        </w:tc>
      </w:tr>
    </w:tbl>
    <w:p w:rsidR="00516825" w:rsidRDefault="00E4527D" w:rsidP="00516825">
      <w:pPr>
        <w:ind w:firstLine="709"/>
        <w:jc w:val="both"/>
        <w:rPr>
          <w:rFonts w:eastAsia="Calibri"/>
        </w:rPr>
      </w:pPr>
      <w:r w:rsidRPr="002E5A6D">
        <w:rPr>
          <w:rFonts w:eastAsia="Calibri"/>
        </w:rPr>
        <w:t> </w:t>
      </w:r>
      <w:r w:rsidR="00516825">
        <w:rPr>
          <w:rFonts w:eastAsia="Calibri"/>
        </w:rPr>
        <w:tab/>
      </w:r>
    </w:p>
    <w:p w:rsidR="00E4527D" w:rsidRPr="002E5A6D" w:rsidRDefault="00E4527D" w:rsidP="00516825">
      <w:pPr>
        <w:ind w:firstLine="709"/>
        <w:jc w:val="both"/>
        <w:rPr>
          <w:rFonts w:eastAsia="Calibri"/>
        </w:rPr>
      </w:pPr>
      <w:proofErr w:type="gramStart"/>
      <w:r w:rsidRPr="002E5A6D">
        <w:rPr>
          <w:rFonts w:eastAsia="Calibri"/>
        </w:rPr>
        <w:t>Творческие письменные работы (письма, разные виды сочинений, эссе, проектные работы, в</w:t>
      </w:r>
      <w:r>
        <w:rPr>
          <w:rFonts w:eastAsia="Calibri"/>
        </w:rPr>
        <w:t xml:space="preserve"> </w:t>
      </w:r>
      <w:proofErr w:type="spellStart"/>
      <w:r w:rsidRPr="002E5A6D">
        <w:rPr>
          <w:rFonts w:eastAsia="Calibri"/>
        </w:rPr>
        <w:t>т.ч</w:t>
      </w:r>
      <w:proofErr w:type="spellEnd"/>
      <w:r w:rsidRPr="002E5A6D">
        <w:rPr>
          <w:rFonts w:eastAsia="Calibri"/>
        </w:rPr>
        <w:t>. в группах) оцениваются по пяти критериям:</w:t>
      </w:r>
      <w:proofErr w:type="gramEnd"/>
    </w:p>
    <w:p w:rsidR="00E4527D" w:rsidRPr="002E5A6D" w:rsidRDefault="00E4527D" w:rsidP="00516825">
      <w:pPr>
        <w:ind w:firstLine="709"/>
        <w:jc w:val="both"/>
        <w:rPr>
          <w:rFonts w:eastAsia="Calibri"/>
        </w:rPr>
      </w:pPr>
      <w:r w:rsidRPr="002E5A6D">
        <w:rPr>
          <w:rFonts w:eastAsia="Calibri"/>
        </w:rPr>
        <w:t>1.</w:t>
      </w:r>
      <w:r w:rsidRPr="002E5A6D">
        <w:rPr>
          <w:rFonts w:eastAsia="Calibri"/>
          <w:i/>
        </w:rPr>
        <w:t>Содержание</w:t>
      </w:r>
      <w:r w:rsidRPr="002E5A6D">
        <w:rPr>
          <w:rFonts w:eastAsia="Calibri"/>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4527D" w:rsidRPr="002E5A6D" w:rsidRDefault="00E4527D" w:rsidP="00516825">
      <w:pPr>
        <w:ind w:firstLine="709"/>
        <w:jc w:val="both"/>
        <w:rPr>
          <w:rFonts w:eastAsia="Calibri"/>
        </w:rPr>
      </w:pPr>
      <w:r w:rsidRPr="002E5A6D">
        <w:rPr>
          <w:rFonts w:eastAsia="Calibri"/>
        </w:rPr>
        <w:t>2.</w:t>
      </w:r>
      <w:r w:rsidRPr="002E5A6D">
        <w:rPr>
          <w:rFonts w:eastAsia="Calibri"/>
          <w:i/>
        </w:rPr>
        <w:t>Организация работы</w:t>
      </w:r>
      <w:r w:rsidRPr="002E5A6D">
        <w:rPr>
          <w:rFonts w:eastAsia="Calibri"/>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4527D" w:rsidRPr="002E5A6D" w:rsidRDefault="00E4527D" w:rsidP="00516825">
      <w:pPr>
        <w:ind w:firstLine="709"/>
        <w:jc w:val="both"/>
        <w:rPr>
          <w:rFonts w:eastAsia="Calibri"/>
        </w:rPr>
      </w:pPr>
      <w:r w:rsidRPr="002E5A6D">
        <w:rPr>
          <w:rFonts w:eastAsia="Calibri"/>
        </w:rPr>
        <w:t>3.</w:t>
      </w:r>
      <w:r w:rsidRPr="002E5A6D">
        <w:rPr>
          <w:rFonts w:eastAsia="Calibri"/>
          <w:i/>
        </w:rPr>
        <w:t>Лексика </w:t>
      </w:r>
      <w:r w:rsidRPr="002E5A6D">
        <w:rPr>
          <w:rFonts w:eastAsia="Calibri"/>
        </w:rPr>
        <w:t>(словарный запас соответствует поставленной задаче и требованиям данного года обучения языку);</w:t>
      </w:r>
    </w:p>
    <w:p w:rsidR="00E4527D" w:rsidRPr="002E5A6D" w:rsidRDefault="00E4527D" w:rsidP="00516825">
      <w:pPr>
        <w:ind w:firstLine="709"/>
        <w:jc w:val="both"/>
        <w:rPr>
          <w:rFonts w:eastAsia="Calibri"/>
        </w:rPr>
      </w:pPr>
      <w:r w:rsidRPr="002E5A6D">
        <w:rPr>
          <w:rFonts w:eastAsia="Calibri"/>
        </w:rPr>
        <w:t>4.</w:t>
      </w:r>
      <w:r w:rsidRPr="002E5A6D">
        <w:rPr>
          <w:rFonts w:eastAsia="Calibri"/>
          <w:i/>
        </w:rPr>
        <w:t>Грамматика</w:t>
      </w:r>
      <w:r w:rsidRPr="002E5A6D">
        <w:rPr>
          <w:rFonts w:eastAsia="Calibri"/>
        </w:rPr>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rsidR="00E4527D" w:rsidRPr="002E5A6D" w:rsidRDefault="00E4527D" w:rsidP="00516825">
      <w:pPr>
        <w:ind w:firstLine="709"/>
        <w:jc w:val="both"/>
        <w:rPr>
          <w:rFonts w:eastAsia="Calibri"/>
        </w:rPr>
      </w:pPr>
      <w:r w:rsidRPr="002E5A6D">
        <w:rPr>
          <w:rFonts w:eastAsia="Calibri"/>
        </w:rPr>
        <w:t>5.</w:t>
      </w:r>
      <w:r w:rsidRPr="002E5A6D">
        <w:rPr>
          <w:rFonts w:eastAsia="Calibri"/>
          <w:i/>
        </w:rPr>
        <w:t>Орфография и пунктуация</w:t>
      </w:r>
      <w:r w:rsidRPr="002E5A6D">
        <w:rPr>
          <w:rFonts w:eastAsia="Calibri"/>
        </w:rPr>
        <w:t xml:space="preserve">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E4527D" w:rsidRPr="00516825" w:rsidRDefault="00E4527D" w:rsidP="00516825">
      <w:pPr>
        <w:ind w:firstLine="708"/>
        <w:jc w:val="both"/>
        <w:rPr>
          <w:rFonts w:eastAsia="Calibri"/>
          <w:b/>
        </w:rPr>
      </w:pPr>
      <w:proofErr w:type="gramStart"/>
      <w:r w:rsidRPr="001220D7">
        <w:rPr>
          <w:rFonts w:eastAsia="Calibri"/>
          <w:b/>
        </w:rPr>
        <w:t xml:space="preserve">Критерии оценки творческих письменных работ (письма,  сочинения, эссе, проектные работы, в </w:t>
      </w:r>
      <w:proofErr w:type="spellStart"/>
      <w:r w:rsidRPr="001220D7">
        <w:rPr>
          <w:rFonts w:eastAsia="Calibri"/>
          <w:b/>
        </w:rPr>
        <w:t>т.ч</w:t>
      </w:r>
      <w:proofErr w:type="spellEnd"/>
      <w:r w:rsidRPr="001220D7">
        <w:rPr>
          <w:rFonts w:eastAsia="Calibri"/>
          <w:b/>
        </w:rPr>
        <w:t>. в группах)</w:t>
      </w:r>
      <w:proofErr w:type="gramEnd"/>
    </w:p>
    <w:tbl>
      <w:tblPr>
        <w:tblW w:w="9935" w:type="dxa"/>
        <w:jc w:val="center"/>
        <w:tblLayout w:type="fixed"/>
        <w:tblCellMar>
          <w:left w:w="0" w:type="dxa"/>
          <w:right w:w="0" w:type="dxa"/>
        </w:tblCellMar>
        <w:tblLook w:val="04A0" w:firstRow="1" w:lastRow="0" w:firstColumn="1" w:lastColumn="0" w:noHBand="0" w:noVBand="1"/>
      </w:tblPr>
      <w:tblGrid>
        <w:gridCol w:w="959"/>
        <w:gridCol w:w="1802"/>
        <w:gridCol w:w="1609"/>
        <w:gridCol w:w="1741"/>
        <w:gridCol w:w="1937"/>
        <w:gridCol w:w="1887"/>
      </w:tblGrid>
      <w:tr w:rsidR="00E4527D" w:rsidRPr="00516825" w:rsidTr="00516825">
        <w:trPr>
          <w:trHeight w:val="361"/>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jc w:val="center"/>
              <w:rPr>
                <w:rFonts w:eastAsia="Calibri"/>
                <w:sz w:val="20"/>
              </w:rPr>
            </w:pPr>
            <w:r w:rsidRPr="00516825">
              <w:rPr>
                <w:rFonts w:eastAsia="Calibri"/>
                <w:sz w:val="20"/>
              </w:rPr>
              <w:t>оценка</w:t>
            </w:r>
          </w:p>
        </w:tc>
        <w:tc>
          <w:tcPr>
            <w:tcW w:w="897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jc w:val="center"/>
              <w:rPr>
                <w:rFonts w:eastAsia="Calibri"/>
                <w:sz w:val="20"/>
              </w:rPr>
            </w:pPr>
            <w:r w:rsidRPr="00516825">
              <w:rPr>
                <w:rFonts w:eastAsia="Calibri"/>
                <w:sz w:val="20"/>
              </w:rPr>
              <w:t>Критерии оценки</w:t>
            </w:r>
          </w:p>
        </w:tc>
      </w:tr>
      <w:tr w:rsidR="00E4527D" w:rsidRPr="00516825" w:rsidTr="00516825">
        <w:trPr>
          <w:trHeight w:val="264"/>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 </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1.Содержание:</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2.Организация работы</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3. Лексика</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4. Грамматика</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5. Орфография и пунктуация</w:t>
            </w:r>
          </w:p>
        </w:tc>
      </w:tr>
      <w:tr w:rsidR="00E4527D" w:rsidRPr="00516825" w:rsidTr="00516825">
        <w:trPr>
          <w:trHeight w:val="1590"/>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lastRenderedPageBreak/>
              <w:t>«5»</w:t>
            </w:r>
          </w:p>
          <w:p w:rsidR="00E4527D" w:rsidRPr="00516825" w:rsidRDefault="00E4527D" w:rsidP="00516825">
            <w:pPr>
              <w:rPr>
                <w:rFonts w:eastAsia="Calibri"/>
                <w:sz w:val="20"/>
              </w:rPr>
            </w:pPr>
            <w:r w:rsidRPr="00516825">
              <w:rPr>
                <w:rFonts w:eastAsia="Calibri"/>
                <w:sz w:val="20"/>
              </w:rPr>
              <w:t> </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коммуникативная задача решена полностью.</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высказывание логично, использованы средства логической связи, соблюден формат высказывания и текст поделен на абзацы.</w:t>
            </w:r>
          </w:p>
          <w:p w:rsidR="00E4527D" w:rsidRPr="00516825" w:rsidRDefault="00E4527D" w:rsidP="00516825">
            <w:pPr>
              <w:rPr>
                <w:rFonts w:eastAsia="Calibri"/>
                <w:sz w:val="20"/>
              </w:rPr>
            </w:pPr>
            <w:r w:rsidRPr="00516825">
              <w:rPr>
                <w:rFonts w:eastAsia="Calibri"/>
                <w:sz w:val="20"/>
              </w:rPr>
              <w:t>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лексика соответствует поставленной задаче и требованиям данного года обучения.</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4527D" w:rsidRPr="00516825" w:rsidTr="00516825">
        <w:trPr>
          <w:trHeight w:val="144"/>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«4» </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коммуникативная задача решена полностью.</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высказывание логично, использованы средства логической связи, соблюден формат высказывания и текст поделен на абзацы.</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лексика соответствует поставленной задаче и требованиям данного года обучения. Но имеются незначительные ошибки.</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4527D" w:rsidRPr="00516825" w:rsidTr="00516825">
        <w:trPr>
          <w:trHeight w:val="144"/>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«3»</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Коммуникативная задача решена.</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местами неадекватное употребление лексики.</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имеются грубые грамматические ошибки.</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4527D" w:rsidRPr="00516825" w:rsidTr="00516825">
        <w:trPr>
          <w:trHeight w:val="144"/>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«2»</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Коммуникативная задача не решена.</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 xml:space="preserve">высказывание нелогично, не использованы средства логической связи, не </w:t>
            </w:r>
            <w:r w:rsidRPr="00516825">
              <w:rPr>
                <w:rFonts w:eastAsia="Calibri"/>
                <w:sz w:val="20"/>
              </w:rPr>
              <w:lastRenderedPageBreak/>
              <w:t>соблюден формат высказывания, текст не поделен на абзацы.</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lastRenderedPageBreak/>
              <w:t>большое количество лексических ошибок</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большое количество грамматических ошибок.</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516825" w:rsidRDefault="00E4527D" w:rsidP="00516825">
            <w:pPr>
              <w:rPr>
                <w:rFonts w:eastAsia="Calibri"/>
                <w:sz w:val="20"/>
              </w:rPr>
            </w:pPr>
            <w:r w:rsidRPr="00516825">
              <w:rPr>
                <w:rFonts w:eastAsia="Calibri"/>
                <w:sz w:val="20"/>
              </w:rPr>
              <w:t xml:space="preserve">значительные орфографические ошибки, не соблюдены правила пунктуации: не все </w:t>
            </w:r>
            <w:r w:rsidRPr="00516825">
              <w:rPr>
                <w:rFonts w:eastAsia="Calibri"/>
                <w:sz w:val="20"/>
              </w:rPr>
              <w:lastRenderedPageBreak/>
              <w:t>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E4527D" w:rsidRPr="00967D0E" w:rsidRDefault="00967D0E" w:rsidP="00967D0E">
      <w:pPr>
        <w:jc w:val="both"/>
        <w:rPr>
          <w:rFonts w:eastAsia="Calibri"/>
        </w:rPr>
      </w:pPr>
      <w:r>
        <w:rPr>
          <w:rFonts w:eastAsia="Calibri"/>
        </w:rPr>
        <w:lastRenderedPageBreak/>
        <w:t>       </w:t>
      </w:r>
      <w:r w:rsidR="00E4527D" w:rsidRPr="001220D7">
        <w:rPr>
          <w:rFonts w:eastAsia="Calibri"/>
          <w:b/>
        </w:rPr>
        <w:t xml:space="preserve">Критерии оценки устных развернутых ответов (монологические высказывания, пересказы, диалоги, проектные работы, в </w:t>
      </w:r>
      <w:proofErr w:type="spellStart"/>
      <w:r w:rsidR="00E4527D" w:rsidRPr="001220D7">
        <w:rPr>
          <w:rFonts w:eastAsia="Calibri"/>
          <w:b/>
        </w:rPr>
        <w:t>т.ч</w:t>
      </w:r>
      <w:proofErr w:type="spellEnd"/>
      <w:r w:rsidR="00E4527D" w:rsidRPr="001220D7">
        <w:rPr>
          <w:rFonts w:eastAsia="Calibri"/>
          <w:b/>
        </w:rPr>
        <w:t>. в группах)</w:t>
      </w:r>
    </w:p>
    <w:p w:rsidR="00E4527D" w:rsidRPr="002E5A6D" w:rsidRDefault="00E4527D" w:rsidP="00967D0E">
      <w:pPr>
        <w:jc w:val="both"/>
        <w:rPr>
          <w:rFonts w:eastAsia="Calibri"/>
        </w:rPr>
      </w:pPr>
      <w:r w:rsidRPr="002E5A6D">
        <w:rPr>
          <w:rFonts w:eastAsia="Calibri"/>
        </w:rPr>
        <w:t>Устные ответы оцениваются по пяти критериям:</w:t>
      </w:r>
    </w:p>
    <w:p w:rsidR="00E4527D" w:rsidRPr="002E5A6D" w:rsidRDefault="00E4527D" w:rsidP="00967D0E">
      <w:pPr>
        <w:jc w:val="both"/>
        <w:rPr>
          <w:rFonts w:eastAsia="Calibri"/>
        </w:rPr>
      </w:pPr>
      <w:r w:rsidRPr="002E5A6D">
        <w:rPr>
          <w:rFonts w:eastAsia="Calibri"/>
        </w:rPr>
        <w:t xml:space="preserve">1. </w:t>
      </w:r>
      <w:r w:rsidRPr="001220D7">
        <w:rPr>
          <w:rFonts w:eastAsia="Calibri"/>
          <w:i/>
        </w:rPr>
        <w:t>Содержание</w:t>
      </w:r>
      <w:r w:rsidRPr="002E5A6D">
        <w:rPr>
          <w:rFonts w:eastAsia="Calibri"/>
        </w:rPr>
        <w:t xml:space="preserve">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E4527D" w:rsidRPr="002E5A6D" w:rsidRDefault="00E4527D" w:rsidP="00967D0E">
      <w:pPr>
        <w:jc w:val="both"/>
        <w:rPr>
          <w:rFonts w:eastAsia="Calibri"/>
        </w:rPr>
      </w:pPr>
      <w:r w:rsidRPr="002E5A6D">
        <w:rPr>
          <w:rFonts w:eastAsia="Calibri"/>
        </w:rPr>
        <w:t xml:space="preserve">2. </w:t>
      </w:r>
      <w:r w:rsidRPr="001220D7">
        <w:rPr>
          <w:rFonts w:eastAsia="Calibri"/>
          <w:i/>
        </w:rPr>
        <w:t>Взаимодействие с собеседником</w:t>
      </w:r>
      <w:r w:rsidRPr="002E5A6D">
        <w:rPr>
          <w:rFonts w:eastAsia="Calibri"/>
        </w:rPr>
        <w:t xml:space="preserve">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E4527D" w:rsidRPr="002E5A6D" w:rsidRDefault="00E4527D" w:rsidP="00967D0E">
      <w:pPr>
        <w:jc w:val="both"/>
        <w:rPr>
          <w:rFonts w:eastAsia="Calibri"/>
        </w:rPr>
      </w:pPr>
      <w:r w:rsidRPr="002E5A6D">
        <w:rPr>
          <w:rFonts w:eastAsia="Calibri"/>
        </w:rPr>
        <w:t xml:space="preserve">3. </w:t>
      </w:r>
      <w:r w:rsidRPr="001220D7">
        <w:rPr>
          <w:rFonts w:eastAsia="Calibri"/>
          <w:i/>
        </w:rPr>
        <w:t xml:space="preserve">Лексика </w:t>
      </w:r>
      <w:r w:rsidRPr="002E5A6D">
        <w:rPr>
          <w:rFonts w:eastAsia="Calibri"/>
        </w:rPr>
        <w:t>(словарный запас соответствует поставленной задаче и требованиям данного года обучения языку);</w:t>
      </w:r>
    </w:p>
    <w:p w:rsidR="00E4527D" w:rsidRPr="002E5A6D" w:rsidRDefault="00E4527D" w:rsidP="00967D0E">
      <w:pPr>
        <w:jc w:val="both"/>
        <w:rPr>
          <w:rFonts w:eastAsia="Calibri"/>
        </w:rPr>
      </w:pPr>
      <w:r w:rsidRPr="002E5A6D">
        <w:rPr>
          <w:rFonts w:eastAsia="Calibri"/>
        </w:rPr>
        <w:t xml:space="preserve">4. </w:t>
      </w:r>
      <w:r w:rsidRPr="001220D7">
        <w:rPr>
          <w:rFonts w:eastAsia="Calibri"/>
          <w:i/>
        </w:rPr>
        <w:t>Грамматика</w:t>
      </w:r>
      <w:r w:rsidRPr="002E5A6D">
        <w:rPr>
          <w:rFonts w:eastAsia="Calibri"/>
        </w:rPr>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rsidR="00E4527D" w:rsidRPr="002E5A6D" w:rsidRDefault="00E4527D" w:rsidP="00967D0E">
      <w:pPr>
        <w:jc w:val="both"/>
        <w:rPr>
          <w:rFonts w:eastAsia="Calibri"/>
        </w:rPr>
      </w:pPr>
      <w:r w:rsidRPr="002E5A6D">
        <w:rPr>
          <w:rFonts w:eastAsia="Calibri"/>
        </w:rPr>
        <w:t xml:space="preserve">5. </w:t>
      </w:r>
      <w:r w:rsidRPr="001220D7">
        <w:rPr>
          <w:rFonts w:eastAsia="Calibri"/>
          <w:i/>
        </w:rPr>
        <w:t>Произношение</w:t>
      </w:r>
      <w:r w:rsidRPr="002E5A6D">
        <w:rPr>
          <w:rFonts w:eastAsia="Calibri"/>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E4527D" w:rsidRPr="002E5A6D" w:rsidRDefault="00E4527D" w:rsidP="00E4527D">
      <w:pPr>
        <w:rPr>
          <w:rFonts w:eastAsia="Calibri"/>
        </w:rPr>
      </w:pPr>
      <w:r w:rsidRPr="002E5A6D">
        <w:rPr>
          <w:rFonts w:eastAsia="Calibri"/>
        </w:rPr>
        <w:t> </w:t>
      </w:r>
    </w:p>
    <w:tbl>
      <w:tblPr>
        <w:tblW w:w="0" w:type="auto"/>
        <w:jc w:val="center"/>
        <w:tblInd w:w="-459" w:type="dxa"/>
        <w:tblLayout w:type="fixed"/>
        <w:tblCellMar>
          <w:left w:w="0" w:type="dxa"/>
          <w:right w:w="0" w:type="dxa"/>
        </w:tblCellMar>
        <w:tblLook w:val="04A0" w:firstRow="1" w:lastRow="0" w:firstColumn="1" w:lastColumn="0" w:noHBand="0" w:noVBand="1"/>
      </w:tblPr>
      <w:tblGrid>
        <w:gridCol w:w="993"/>
        <w:gridCol w:w="2711"/>
        <w:gridCol w:w="1847"/>
        <w:gridCol w:w="1509"/>
        <w:gridCol w:w="1690"/>
        <w:gridCol w:w="1644"/>
      </w:tblGrid>
      <w:tr w:rsidR="00E4527D" w:rsidRPr="00967D0E" w:rsidTr="00967D0E">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Оценка</w:t>
            </w:r>
          </w:p>
          <w:p w:rsidR="00E4527D" w:rsidRPr="00967D0E" w:rsidRDefault="00E4527D" w:rsidP="00E4527D">
            <w:pPr>
              <w:rPr>
                <w:rFonts w:eastAsia="Calibri"/>
                <w:sz w:val="20"/>
              </w:rPr>
            </w:pPr>
            <w:r w:rsidRPr="00967D0E">
              <w:rPr>
                <w:rFonts w:eastAsia="Calibri"/>
                <w:sz w:val="20"/>
              </w:rPr>
              <w:t> </w:t>
            </w:r>
          </w:p>
        </w:tc>
        <w:tc>
          <w:tcPr>
            <w:tcW w:w="2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Содержание</w:t>
            </w:r>
          </w:p>
          <w:p w:rsidR="00E4527D" w:rsidRPr="00967D0E" w:rsidRDefault="00E4527D" w:rsidP="00E4527D">
            <w:pPr>
              <w:rPr>
                <w:rFonts w:eastAsia="Calibri"/>
                <w:sz w:val="20"/>
              </w:rPr>
            </w:pPr>
            <w:r w:rsidRPr="00967D0E">
              <w:rPr>
                <w:rFonts w:eastAsia="Calibri"/>
                <w:sz w:val="20"/>
              </w:rPr>
              <w:t> </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proofErr w:type="spellStart"/>
            <w:proofErr w:type="gramStart"/>
            <w:r w:rsidRPr="00967D0E">
              <w:rPr>
                <w:rFonts w:eastAsia="Calibri"/>
                <w:sz w:val="20"/>
              </w:rPr>
              <w:t>Коммуникатив-ное</w:t>
            </w:r>
            <w:proofErr w:type="spellEnd"/>
            <w:proofErr w:type="gramEnd"/>
            <w:r w:rsidRPr="00967D0E">
              <w:rPr>
                <w:rFonts w:eastAsia="Calibri"/>
                <w:sz w:val="20"/>
              </w:rPr>
              <w:t xml:space="preserve"> взаимодействие</w:t>
            </w:r>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Лексика</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Грамматика</w:t>
            </w:r>
          </w:p>
          <w:p w:rsidR="00E4527D" w:rsidRPr="00967D0E" w:rsidRDefault="00E4527D" w:rsidP="00E4527D">
            <w:pPr>
              <w:rPr>
                <w:rFonts w:eastAsia="Calibri"/>
                <w:sz w:val="20"/>
              </w:rPr>
            </w:pPr>
            <w:r w:rsidRPr="00967D0E">
              <w:rPr>
                <w:rFonts w:eastAsia="Calibri"/>
                <w:sz w:val="20"/>
              </w:rPr>
              <w:t> </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967D0E" w:rsidRDefault="00967D0E" w:rsidP="00E4527D">
            <w:pPr>
              <w:rPr>
                <w:rFonts w:eastAsia="Calibri"/>
                <w:sz w:val="20"/>
              </w:rPr>
            </w:pPr>
            <w:r>
              <w:rPr>
                <w:rFonts w:eastAsia="Calibri"/>
                <w:sz w:val="20"/>
              </w:rPr>
              <w:t>Произноше</w:t>
            </w:r>
            <w:r w:rsidR="00E4527D" w:rsidRPr="00967D0E">
              <w:rPr>
                <w:rFonts w:eastAsia="Calibri"/>
                <w:sz w:val="20"/>
              </w:rPr>
              <w:t>ние</w:t>
            </w:r>
          </w:p>
          <w:p w:rsidR="00E4527D" w:rsidRPr="00967D0E" w:rsidRDefault="00E4527D" w:rsidP="00E4527D">
            <w:pPr>
              <w:rPr>
                <w:rFonts w:eastAsia="Calibri"/>
                <w:sz w:val="20"/>
              </w:rPr>
            </w:pPr>
            <w:r w:rsidRPr="00967D0E">
              <w:rPr>
                <w:rFonts w:eastAsia="Calibri"/>
                <w:sz w:val="20"/>
              </w:rPr>
              <w:t> </w:t>
            </w:r>
          </w:p>
        </w:tc>
      </w:tr>
      <w:tr w:rsidR="00E4527D" w:rsidRPr="00967D0E" w:rsidTr="00967D0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«5»</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Лексика адекватна поставленной задаче и требованиям данного года обучения языку.</w:t>
            </w:r>
          </w:p>
          <w:p w:rsidR="00E4527D" w:rsidRPr="00967D0E" w:rsidRDefault="00E4527D" w:rsidP="00E4527D">
            <w:pPr>
              <w:rPr>
                <w:rFonts w:eastAsia="Calibri"/>
                <w:sz w:val="20"/>
              </w:rPr>
            </w:pPr>
            <w:r w:rsidRPr="00967D0E">
              <w:rPr>
                <w:rFonts w:eastAsia="Calibri"/>
                <w:sz w:val="20"/>
              </w:rPr>
              <w:t> </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xml:space="preserve">Использованы разные </w:t>
            </w:r>
            <w:proofErr w:type="spellStart"/>
            <w:r w:rsidRPr="00967D0E">
              <w:rPr>
                <w:rFonts w:eastAsia="Calibri"/>
                <w:sz w:val="20"/>
              </w:rPr>
              <w:t>грамматич</w:t>
            </w:r>
            <w:proofErr w:type="spellEnd"/>
            <w:r w:rsidRPr="00967D0E">
              <w:rPr>
                <w:rFonts w:eastAsia="Calibri"/>
                <w:sz w:val="20"/>
              </w:rPr>
              <w:t>. конструкций в соответствии с задачей и требованиям данного года обучения языку. Редкие</w:t>
            </w:r>
          </w:p>
          <w:p w:rsidR="00E4527D" w:rsidRPr="00967D0E" w:rsidRDefault="00E4527D" w:rsidP="00E4527D">
            <w:pPr>
              <w:rPr>
                <w:rFonts w:eastAsia="Calibri"/>
                <w:sz w:val="20"/>
              </w:rPr>
            </w:pPr>
            <w:r w:rsidRPr="00967D0E">
              <w:rPr>
                <w:rFonts w:eastAsia="Calibri"/>
                <w:sz w:val="20"/>
              </w:rPr>
              <w:t> грамматические ошибки не мешают коммуникации.</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Речь звучит в естественном темпе, нет грубых фонетических ошибок.</w:t>
            </w:r>
          </w:p>
        </w:tc>
      </w:tr>
      <w:tr w:rsidR="00E4527D" w:rsidRPr="00967D0E" w:rsidTr="00967D0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«4»</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Коммуникация немного затруднена.     </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Лексические ошибки незначительно влияют на восприятие речи учащегося.</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Грамматические незначительно влияют на восприятие речи учащегося.</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xml:space="preserve">Речь иногда неоправданно паузами. В отдельных словах допускаются фонетические ошибки (замена, английских фонем сходными русскими). Общая интонация </w:t>
            </w:r>
            <w:r w:rsidRPr="00967D0E">
              <w:rPr>
                <w:rFonts w:eastAsia="Calibri"/>
                <w:sz w:val="20"/>
              </w:rPr>
              <w:lastRenderedPageBreak/>
              <w:t>обусловлена влиянием родного языка.</w:t>
            </w:r>
          </w:p>
        </w:tc>
      </w:tr>
      <w:tr w:rsidR="00E4527D" w:rsidRPr="00967D0E" w:rsidTr="00967D0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lastRenderedPageBreak/>
              <w:t>«3»</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Коммуникация существенно затруднена, учащийся не проявляет речевой инициативы.   </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xml:space="preserve">Учащийся делает большое количество </w:t>
            </w:r>
            <w:proofErr w:type="gramStart"/>
            <w:r w:rsidRPr="00967D0E">
              <w:rPr>
                <w:rFonts w:eastAsia="Calibri"/>
                <w:sz w:val="20"/>
              </w:rPr>
              <w:t>грубых</w:t>
            </w:r>
            <w:proofErr w:type="gramEnd"/>
            <w:r w:rsidRPr="00967D0E">
              <w:rPr>
                <w:rFonts w:eastAsia="Calibri"/>
                <w:sz w:val="20"/>
              </w:rPr>
              <w:t xml:space="preserve"> лексических</w:t>
            </w:r>
          </w:p>
          <w:p w:rsidR="00E4527D" w:rsidRPr="00967D0E" w:rsidRDefault="00E4527D" w:rsidP="00E4527D">
            <w:pPr>
              <w:rPr>
                <w:rFonts w:eastAsia="Calibri"/>
                <w:sz w:val="20"/>
              </w:rPr>
            </w:pPr>
            <w:r w:rsidRPr="00967D0E">
              <w:rPr>
                <w:rFonts w:eastAsia="Calibri"/>
                <w:sz w:val="20"/>
              </w:rPr>
              <w:t> ошибок.</w:t>
            </w:r>
          </w:p>
          <w:p w:rsidR="00E4527D" w:rsidRPr="00967D0E" w:rsidRDefault="00E4527D" w:rsidP="00E4527D">
            <w:pPr>
              <w:rPr>
                <w:rFonts w:eastAsia="Calibri"/>
                <w:sz w:val="20"/>
              </w:rPr>
            </w:pPr>
            <w:r w:rsidRPr="00967D0E">
              <w:rPr>
                <w:rFonts w:eastAsia="Calibri"/>
                <w:sz w:val="20"/>
              </w:rPr>
              <w:t> </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Учащийся делает большое количество грубых грамматических ошибок.</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Речь воспринимается с трудом из-за большого количества</w:t>
            </w:r>
          </w:p>
          <w:p w:rsidR="00E4527D" w:rsidRPr="00967D0E" w:rsidRDefault="00E4527D" w:rsidP="00E4527D">
            <w:pPr>
              <w:rPr>
                <w:rFonts w:eastAsia="Calibri"/>
                <w:sz w:val="20"/>
              </w:rPr>
            </w:pPr>
            <w:r w:rsidRPr="00967D0E">
              <w:rPr>
                <w:rFonts w:eastAsia="Calibri"/>
                <w:sz w:val="20"/>
              </w:rPr>
              <w:t>фонетических ошибок. Интонация обусловлена влиянием родного языка.</w:t>
            </w:r>
          </w:p>
        </w:tc>
      </w:tr>
      <w:tr w:rsidR="00E4527D" w:rsidRPr="00967D0E" w:rsidTr="00967D0E">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«2»</w:t>
            </w:r>
          </w:p>
        </w:tc>
        <w:tc>
          <w:tcPr>
            <w:tcW w:w="2711"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xml:space="preserve">Учащийся не понимает  смысла задания. Аспекты указанные в </w:t>
            </w:r>
            <w:proofErr w:type="gramStart"/>
            <w:r w:rsidRPr="00967D0E">
              <w:rPr>
                <w:rFonts w:eastAsia="Calibri"/>
                <w:sz w:val="20"/>
              </w:rPr>
              <w:t>задании</w:t>
            </w:r>
            <w:proofErr w:type="gramEnd"/>
            <w:r w:rsidRPr="00967D0E">
              <w:rPr>
                <w:rFonts w:eastAsia="Calibri"/>
                <w:sz w:val="20"/>
              </w:rPr>
              <w:t xml:space="preserve"> не учтены.</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Коммуникативная задача не решена.</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Учащийся не может построить высказывание.</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Учащийся не может грамматически верно построить высказывание.</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Речь понять не возможно.</w:t>
            </w:r>
          </w:p>
        </w:tc>
      </w:tr>
    </w:tbl>
    <w:p w:rsidR="00E4527D" w:rsidRPr="002E5A6D" w:rsidRDefault="00E4527D" w:rsidP="00E4527D">
      <w:pPr>
        <w:rPr>
          <w:rFonts w:eastAsia="Calibri"/>
        </w:rPr>
      </w:pPr>
      <w:r w:rsidRPr="002E5A6D">
        <w:rPr>
          <w:rFonts w:eastAsia="Calibri"/>
        </w:rPr>
        <w:t> </w:t>
      </w:r>
    </w:p>
    <w:p w:rsidR="00E4527D" w:rsidRPr="001220D7" w:rsidRDefault="00E4527D" w:rsidP="00E4527D">
      <w:pPr>
        <w:rPr>
          <w:rFonts w:eastAsia="Calibri"/>
          <w:b/>
        </w:rPr>
      </w:pPr>
      <w:r>
        <w:rPr>
          <w:rFonts w:eastAsia="Calibri"/>
          <w:b/>
        </w:rPr>
        <w:t>Критерии  оценки чтения</w:t>
      </w:r>
    </w:p>
    <w:p w:rsidR="00E4527D" w:rsidRPr="002E5A6D" w:rsidRDefault="00E4527D" w:rsidP="00E4527D">
      <w:pPr>
        <w:jc w:val="both"/>
        <w:rPr>
          <w:rFonts w:eastAsia="Calibri"/>
        </w:rPr>
      </w:pPr>
      <w:r w:rsidRPr="002E5A6D">
        <w:rPr>
          <w:rFonts w:eastAsia="Calibri"/>
        </w:rPr>
        <w:t>          Основным показателем успешности овладения чтением является степень извлечения инф</w:t>
      </w:r>
      <w:r>
        <w:rPr>
          <w:rFonts w:eastAsia="Calibri"/>
        </w:rPr>
        <w:t>ормации из прочитанного текста. Об</w:t>
      </w:r>
      <w:r w:rsidRPr="002E5A6D">
        <w:rPr>
          <w:rFonts w:eastAsia="Calibri"/>
        </w:rPr>
        <w:t>уча</w:t>
      </w:r>
      <w:r>
        <w:rPr>
          <w:rFonts w:eastAsia="Calibri"/>
        </w:rPr>
        <w:t>ю</w:t>
      </w:r>
      <w:r w:rsidRPr="002E5A6D">
        <w:rPr>
          <w:rFonts w:eastAsia="Calibri"/>
        </w:rPr>
        <w:t xml:space="preserve">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w:t>
      </w:r>
      <w:r>
        <w:rPr>
          <w:rFonts w:eastAsia="Calibri"/>
        </w:rPr>
        <w:t>(ознакомительное</w:t>
      </w:r>
      <w:r w:rsidRPr="002E5A6D">
        <w:rPr>
          <w:rFonts w:eastAsia="Calibri"/>
        </w:rPr>
        <w:t>), чтением с полным понимание</w:t>
      </w:r>
      <w:r>
        <w:rPr>
          <w:rFonts w:eastAsia="Calibri"/>
        </w:rPr>
        <w:t>м содержания, включая  детали (изучающее) </w:t>
      </w:r>
      <w:r w:rsidRPr="002E5A6D">
        <w:rPr>
          <w:rFonts w:eastAsia="Calibri"/>
        </w:rPr>
        <w:t>и чтением с извлечением нужной либо интересующей читателя информации (просмотро</w:t>
      </w:r>
      <w:r w:rsidR="00967D0E">
        <w:rPr>
          <w:rFonts w:eastAsia="Calibri"/>
        </w:rPr>
        <w:t>вое). П</w:t>
      </w:r>
      <w:r w:rsidRPr="002E5A6D">
        <w:rPr>
          <w:rFonts w:eastAsia="Calibri"/>
        </w:rPr>
        <w:t>роверку умений, связанных с каждым из перечисленных видов чтения, необходимо проводить отдельно.</w:t>
      </w:r>
    </w:p>
    <w:p w:rsidR="00E4527D" w:rsidRPr="001220D7" w:rsidRDefault="00E4527D" w:rsidP="00E4527D">
      <w:pPr>
        <w:rPr>
          <w:rFonts w:eastAsia="Calibri"/>
          <w:b/>
        </w:rPr>
      </w:pPr>
      <w:r w:rsidRPr="001220D7">
        <w:rPr>
          <w:rFonts w:eastAsia="Calibri"/>
          <w:b/>
        </w:rPr>
        <w:t>Чтение с пониманием основного содержания прочитанного (ознакомительное)</w:t>
      </w:r>
    </w:p>
    <w:tbl>
      <w:tblPr>
        <w:tblW w:w="0" w:type="auto"/>
        <w:jc w:val="center"/>
        <w:tblCellMar>
          <w:left w:w="0" w:type="dxa"/>
          <w:right w:w="0" w:type="dxa"/>
        </w:tblCellMar>
        <w:tblLook w:val="04A0" w:firstRow="1" w:lastRow="0" w:firstColumn="1" w:lastColumn="0" w:noHBand="0" w:noVBand="1"/>
      </w:tblPr>
      <w:tblGrid>
        <w:gridCol w:w="1164"/>
        <w:gridCol w:w="4988"/>
        <w:gridCol w:w="3783"/>
      </w:tblGrid>
      <w:tr w:rsidR="00E4527D" w:rsidRPr="00967D0E" w:rsidTr="00967D0E">
        <w:trPr>
          <w:jc w:val="center"/>
        </w:trPr>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Оценка</w:t>
            </w:r>
          </w:p>
        </w:tc>
        <w:tc>
          <w:tcPr>
            <w:tcW w:w="5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Критерии</w:t>
            </w:r>
          </w:p>
        </w:tc>
        <w:tc>
          <w:tcPr>
            <w:tcW w:w="4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Скорость чтения</w:t>
            </w:r>
          </w:p>
        </w:tc>
      </w:tr>
      <w:tr w:rsidR="00E4527D" w:rsidRPr="00967D0E" w:rsidTr="00967D0E">
        <w:trPr>
          <w:jc w:val="center"/>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«5»</w:t>
            </w:r>
          </w:p>
        </w:tc>
        <w:tc>
          <w:tcPr>
            <w:tcW w:w="541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Скорость чтения несколько замедлена по сравнению с той, с которой ученик читает на родном языке.</w:t>
            </w:r>
          </w:p>
        </w:tc>
      </w:tr>
      <w:tr w:rsidR="00E4527D" w:rsidRPr="00967D0E" w:rsidTr="00967D0E">
        <w:trPr>
          <w:jc w:val="center"/>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«4»</w:t>
            </w:r>
          </w:p>
        </w:tc>
        <w:tc>
          <w:tcPr>
            <w:tcW w:w="541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Темп чтения более медленный, чем на родном языке.</w:t>
            </w:r>
          </w:p>
        </w:tc>
      </w:tr>
      <w:tr w:rsidR="00E4527D" w:rsidRPr="00967D0E" w:rsidTr="00967D0E">
        <w:trPr>
          <w:jc w:val="center"/>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«3»</w:t>
            </w:r>
          </w:p>
        </w:tc>
        <w:tc>
          <w:tcPr>
            <w:tcW w:w="541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xml:space="preserve">не совсем понятно основное содержание </w:t>
            </w:r>
            <w:proofErr w:type="gramStart"/>
            <w:r w:rsidRPr="00967D0E">
              <w:rPr>
                <w:rFonts w:eastAsia="Calibri"/>
                <w:sz w:val="20"/>
              </w:rPr>
              <w:t>прочитанного</w:t>
            </w:r>
            <w:proofErr w:type="gramEnd"/>
            <w:r w:rsidRPr="00967D0E">
              <w:rPr>
                <w:rFonts w:eastAsia="Calibri"/>
                <w:sz w:val="20"/>
              </w:rPr>
              <w:t>, может выделить в тексте только небольшое количество фактов, совсем не развита языковая догадка.</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Темп чтения значительно медленнее, чем на родном языке.</w:t>
            </w:r>
          </w:p>
        </w:tc>
      </w:tr>
      <w:tr w:rsidR="00E4527D" w:rsidRPr="00967D0E" w:rsidTr="00967D0E">
        <w:trPr>
          <w:jc w:val="center"/>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«2»</w:t>
            </w:r>
          </w:p>
        </w:tc>
        <w:tc>
          <w:tcPr>
            <w:tcW w:w="5419"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967D0E">
              <w:rPr>
                <w:rFonts w:eastAsia="Calibri"/>
                <w:sz w:val="20"/>
              </w:rPr>
              <w:t>семантизировать</w:t>
            </w:r>
            <w:proofErr w:type="spellEnd"/>
            <w:r w:rsidRPr="00967D0E">
              <w:rPr>
                <w:rFonts w:eastAsia="Calibri"/>
                <w:sz w:val="20"/>
              </w:rPr>
              <w:t xml:space="preserve"> незнакомую лексику.</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Темп чтения значительно медленнее, чем на родном языке</w:t>
            </w:r>
            <w:proofErr w:type="gramStart"/>
            <w:r w:rsidRPr="00967D0E">
              <w:rPr>
                <w:rFonts w:eastAsia="Calibri"/>
                <w:sz w:val="20"/>
              </w:rPr>
              <w:t>.(</w:t>
            </w:r>
            <w:proofErr w:type="gramEnd"/>
            <w:r w:rsidRPr="00967D0E">
              <w:rPr>
                <w:rFonts w:eastAsia="Calibri"/>
                <w:sz w:val="20"/>
              </w:rPr>
              <w:t>практически по слогам)</w:t>
            </w:r>
          </w:p>
        </w:tc>
      </w:tr>
    </w:tbl>
    <w:p w:rsidR="00E4527D" w:rsidRPr="001220D7" w:rsidRDefault="00E4527D" w:rsidP="00E4527D">
      <w:pPr>
        <w:rPr>
          <w:rFonts w:eastAsia="Calibri"/>
          <w:b/>
        </w:rPr>
      </w:pPr>
      <w:r w:rsidRPr="001220D7">
        <w:rPr>
          <w:rFonts w:eastAsia="Calibri"/>
          <w:b/>
        </w:rPr>
        <w:t>Чтение с полным пониманием содержания (изучающее)</w:t>
      </w:r>
    </w:p>
    <w:tbl>
      <w:tblPr>
        <w:tblW w:w="0" w:type="auto"/>
        <w:jc w:val="center"/>
        <w:tblCellMar>
          <w:left w:w="0" w:type="dxa"/>
          <w:right w:w="0" w:type="dxa"/>
        </w:tblCellMar>
        <w:tblLook w:val="04A0" w:firstRow="1" w:lastRow="0" w:firstColumn="1" w:lastColumn="0" w:noHBand="0" w:noVBand="1"/>
      </w:tblPr>
      <w:tblGrid>
        <w:gridCol w:w="1844"/>
        <w:gridCol w:w="8091"/>
      </w:tblGrid>
      <w:tr w:rsidR="00E4527D" w:rsidRPr="00967D0E" w:rsidTr="00967D0E">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Оценка</w:t>
            </w:r>
          </w:p>
        </w:tc>
        <w:tc>
          <w:tcPr>
            <w:tcW w:w="87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Критерии</w:t>
            </w:r>
          </w:p>
        </w:tc>
      </w:tr>
      <w:tr w:rsidR="00E4527D" w:rsidRPr="00967D0E" w:rsidTr="00967D0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«5»</w:t>
            </w:r>
          </w:p>
        </w:tc>
        <w:tc>
          <w:tcPr>
            <w:tcW w:w="875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E4527D" w:rsidRPr="00967D0E" w:rsidTr="00967D0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«4»</w:t>
            </w:r>
          </w:p>
        </w:tc>
        <w:tc>
          <w:tcPr>
            <w:tcW w:w="875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полностью понял текст, но многократно обращался к словарю.</w:t>
            </w:r>
          </w:p>
        </w:tc>
      </w:tr>
      <w:tr w:rsidR="00E4527D" w:rsidRPr="00967D0E" w:rsidTr="00967D0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«3»</w:t>
            </w:r>
          </w:p>
        </w:tc>
        <w:tc>
          <w:tcPr>
            <w:tcW w:w="875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понял текст не полностью, не владеет приемами его смысловой переработки.</w:t>
            </w:r>
          </w:p>
        </w:tc>
      </w:tr>
      <w:tr w:rsidR="00E4527D" w:rsidRPr="00967D0E" w:rsidTr="00967D0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«2»</w:t>
            </w:r>
          </w:p>
        </w:tc>
        <w:tc>
          <w:tcPr>
            <w:tcW w:w="875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текст учеником не понят, с трудом может найти незнакомые слова в словаре.</w:t>
            </w:r>
          </w:p>
        </w:tc>
      </w:tr>
    </w:tbl>
    <w:p w:rsidR="00E4527D" w:rsidRPr="001220D7" w:rsidRDefault="00E4527D" w:rsidP="00E4527D">
      <w:pPr>
        <w:rPr>
          <w:rFonts w:eastAsia="Calibri"/>
          <w:b/>
        </w:rPr>
      </w:pPr>
      <w:r w:rsidRPr="001220D7">
        <w:rPr>
          <w:rFonts w:eastAsia="Calibri"/>
          <w:b/>
        </w:rPr>
        <w:t>Чтение с нахождением интересующей или нужной информации (просмотровое)</w:t>
      </w:r>
    </w:p>
    <w:tbl>
      <w:tblPr>
        <w:tblW w:w="0" w:type="auto"/>
        <w:jc w:val="center"/>
        <w:tblCellMar>
          <w:left w:w="0" w:type="dxa"/>
          <w:right w:w="0" w:type="dxa"/>
        </w:tblCellMar>
        <w:tblLook w:val="04A0" w:firstRow="1" w:lastRow="0" w:firstColumn="1" w:lastColumn="0" w:noHBand="0" w:noVBand="1"/>
      </w:tblPr>
      <w:tblGrid>
        <w:gridCol w:w="1848"/>
        <w:gridCol w:w="8087"/>
      </w:tblGrid>
      <w:tr w:rsidR="00E4527D" w:rsidRPr="00967D0E" w:rsidTr="00967D0E">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Оценка</w:t>
            </w:r>
          </w:p>
        </w:tc>
        <w:tc>
          <w:tcPr>
            <w:tcW w:w="87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Критерии</w:t>
            </w:r>
          </w:p>
        </w:tc>
      </w:tr>
      <w:tr w:rsidR="00E4527D" w:rsidRPr="00967D0E" w:rsidTr="00967D0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«5»</w:t>
            </w:r>
          </w:p>
        </w:tc>
        <w:tc>
          <w:tcPr>
            <w:tcW w:w="875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 xml:space="preserve">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w:t>
            </w:r>
            <w:r w:rsidRPr="00967D0E">
              <w:rPr>
                <w:rFonts w:eastAsia="Calibri"/>
                <w:sz w:val="20"/>
              </w:rPr>
              <w:lastRenderedPageBreak/>
              <w:t>выбрать правильно запрашиваемую информацию.</w:t>
            </w:r>
          </w:p>
        </w:tc>
      </w:tr>
      <w:tr w:rsidR="00E4527D" w:rsidRPr="00967D0E" w:rsidTr="00967D0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lastRenderedPageBreak/>
              <w:t>«4»</w:t>
            </w:r>
          </w:p>
        </w:tc>
        <w:tc>
          <w:tcPr>
            <w:tcW w:w="875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При достаточно быстром просмотре текста, ученик находит только примерно 2/3 заданной информации.</w:t>
            </w:r>
          </w:p>
        </w:tc>
      </w:tr>
      <w:tr w:rsidR="00E4527D" w:rsidRPr="00967D0E" w:rsidTr="00967D0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«3»</w:t>
            </w:r>
          </w:p>
        </w:tc>
        <w:tc>
          <w:tcPr>
            <w:tcW w:w="8754" w:type="dxa"/>
            <w:tcBorders>
              <w:top w:val="nil"/>
              <w:left w:val="nil"/>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если ученик находит в данном тексте (или данных текстах) примерно 1/3 заданной информации.</w:t>
            </w:r>
          </w:p>
        </w:tc>
      </w:tr>
      <w:tr w:rsidR="00E4527D" w:rsidRPr="00967D0E" w:rsidTr="00967D0E">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«2»</w:t>
            </w:r>
          </w:p>
        </w:tc>
        <w:tc>
          <w:tcPr>
            <w:tcW w:w="87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4527D" w:rsidRPr="00967D0E" w:rsidRDefault="00E4527D" w:rsidP="00E4527D">
            <w:pPr>
              <w:rPr>
                <w:rFonts w:eastAsia="Calibri"/>
                <w:sz w:val="20"/>
              </w:rPr>
            </w:pPr>
            <w:r w:rsidRPr="00967D0E">
              <w:rPr>
                <w:rFonts w:eastAsia="Calibri"/>
                <w:sz w:val="20"/>
              </w:rPr>
              <w:t>ученик практически не ориентируется в тексте.</w:t>
            </w:r>
          </w:p>
        </w:tc>
      </w:tr>
    </w:tbl>
    <w:p w:rsidR="007E63D7" w:rsidRPr="007E63D7" w:rsidRDefault="002732A5" w:rsidP="002732A5">
      <w:pPr>
        <w:spacing w:after="200"/>
        <w:ind w:firstLine="708"/>
        <w:jc w:val="both"/>
        <w:rPr>
          <w:rFonts w:eastAsiaTheme="minorHAnsi"/>
          <w:b/>
          <w:szCs w:val="28"/>
          <w:lang w:eastAsia="en-US"/>
        </w:rPr>
      </w:pPr>
      <w:r>
        <w:rPr>
          <w:rFonts w:eastAsiaTheme="minorHAnsi"/>
          <w:b/>
          <w:bCs/>
          <w:szCs w:val="28"/>
          <w:lang w:eastAsia="en-US"/>
        </w:rPr>
        <w:t>4.3</w:t>
      </w:r>
      <w:r w:rsidRPr="002732A5">
        <w:rPr>
          <w:rFonts w:eastAsiaTheme="minorHAnsi"/>
          <w:b/>
          <w:bCs/>
          <w:szCs w:val="28"/>
          <w:lang w:eastAsia="en-US"/>
        </w:rPr>
        <w:t>. Описание условий и границ применения системы оценки на у</w:t>
      </w:r>
      <w:r w:rsidRPr="002732A5">
        <w:rPr>
          <w:rFonts w:eastAsiaTheme="minorHAnsi"/>
          <w:b/>
          <w:szCs w:val="28"/>
          <w:lang w:eastAsia="en-US"/>
        </w:rPr>
        <w:t xml:space="preserve">ровне </w:t>
      </w:r>
      <w:r w:rsidR="007E63D7" w:rsidRPr="007E63D7">
        <w:rPr>
          <w:rFonts w:eastAsiaTheme="minorHAnsi"/>
          <w:b/>
          <w:szCs w:val="28"/>
          <w:lang w:eastAsia="en-US"/>
        </w:rPr>
        <w:t>среднего общего образования</w:t>
      </w:r>
      <w:r w:rsidR="00320B05">
        <w:rPr>
          <w:rFonts w:eastAsiaTheme="minorHAnsi"/>
          <w:b/>
          <w:szCs w:val="28"/>
          <w:lang w:eastAsia="en-US"/>
        </w:rPr>
        <w:t>.</w:t>
      </w:r>
    </w:p>
    <w:p w:rsidR="007E63D7" w:rsidRPr="003721C0" w:rsidRDefault="007E63D7" w:rsidP="007E63D7">
      <w:pPr>
        <w:keepNext/>
        <w:keepLines/>
        <w:spacing w:before="200" w:line="276" w:lineRule="auto"/>
        <w:outlineLvl w:val="1"/>
        <w:rPr>
          <w:rFonts w:eastAsiaTheme="majorEastAsia"/>
          <w:b/>
          <w:bCs/>
          <w:szCs w:val="26"/>
          <w:lang w:eastAsia="en-US"/>
        </w:rPr>
      </w:pPr>
      <w:bookmarkStart w:id="1" w:name="_Toc402266116"/>
      <w:r w:rsidRPr="003721C0">
        <w:rPr>
          <w:rFonts w:eastAsiaTheme="majorEastAsia"/>
          <w:b/>
          <w:bCs/>
          <w:szCs w:val="26"/>
          <w:lang w:eastAsia="en-US"/>
        </w:rPr>
        <w:t>Тестирование</w:t>
      </w:r>
      <w:bookmarkEnd w:id="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38"/>
      </w:tblGrid>
      <w:tr w:rsidR="003721C0" w:rsidRPr="003C4074" w:rsidTr="007E4C99">
        <w:trPr>
          <w:jc w:val="center"/>
        </w:trPr>
        <w:tc>
          <w:tcPr>
            <w:tcW w:w="2268" w:type="dxa"/>
            <w:shd w:val="clear" w:color="auto" w:fill="auto"/>
          </w:tcPr>
          <w:p w:rsidR="003721C0" w:rsidRPr="003C4074" w:rsidRDefault="003721C0" w:rsidP="007E4C99">
            <w:pPr>
              <w:spacing w:after="200"/>
              <w:jc w:val="center"/>
              <w:rPr>
                <w:rFonts w:eastAsiaTheme="minorHAnsi"/>
                <w:b/>
                <w:sz w:val="20"/>
                <w:lang w:eastAsia="en-US"/>
              </w:rPr>
            </w:pPr>
            <w:bookmarkStart w:id="2" w:name="_Toc402266117"/>
            <w:r w:rsidRPr="003C4074">
              <w:rPr>
                <w:rFonts w:eastAsiaTheme="minorHAnsi"/>
                <w:b/>
                <w:sz w:val="20"/>
                <w:lang w:eastAsia="en-US"/>
              </w:rPr>
              <w:t>Форма аттестации</w:t>
            </w:r>
          </w:p>
        </w:tc>
        <w:tc>
          <w:tcPr>
            <w:tcW w:w="7338" w:type="dxa"/>
            <w:shd w:val="clear" w:color="auto" w:fill="auto"/>
          </w:tcPr>
          <w:p w:rsidR="003721C0" w:rsidRPr="003C4074" w:rsidRDefault="003721C0" w:rsidP="007E4C99">
            <w:pPr>
              <w:spacing w:after="200"/>
              <w:jc w:val="center"/>
              <w:rPr>
                <w:rFonts w:eastAsiaTheme="minorHAnsi"/>
                <w:b/>
                <w:sz w:val="20"/>
                <w:lang w:eastAsia="en-US"/>
              </w:rPr>
            </w:pPr>
            <w:r w:rsidRPr="003C4074">
              <w:rPr>
                <w:rFonts w:eastAsiaTheme="minorHAnsi"/>
                <w:b/>
                <w:sz w:val="20"/>
                <w:lang w:eastAsia="en-US"/>
              </w:rPr>
              <w:t>Тестирование</w:t>
            </w:r>
          </w:p>
        </w:tc>
      </w:tr>
      <w:tr w:rsidR="003721C0" w:rsidRPr="003C4074" w:rsidTr="007E4C99">
        <w:trPr>
          <w:trHeight w:val="822"/>
          <w:jc w:val="center"/>
        </w:trPr>
        <w:tc>
          <w:tcPr>
            <w:tcW w:w="2268" w:type="dxa"/>
            <w:shd w:val="clear" w:color="auto" w:fill="auto"/>
          </w:tcPr>
          <w:p w:rsidR="003721C0" w:rsidRPr="003C4074" w:rsidRDefault="003721C0" w:rsidP="007E4C99">
            <w:pPr>
              <w:spacing w:after="200"/>
              <w:rPr>
                <w:rFonts w:eastAsiaTheme="minorHAnsi"/>
                <w:sz w:val="20"/>
                <w:lang w:eastAsia="en-US"/>
              </w:rPr>
            </w:pPr>
            <w:r w:rsidRPr="003C4074">
              <w:rPr>
                <w:rFonts w:eastAsiaTheme="minorHAnsi"/>
                <w:sz w:val="20"/>
                <w:lang w:eastAsia="en-US"/>
              </w:rPr>
              <w:t>Рекомендуемые предметы:</w:t>
            </w:r>
          </w:p>
        </w:tc>
        <w:tc>
          <w:tcPr>
            <w:tcW w:w="7338" w:type="dxa"/>
            <w:shd w:val="clear" w:color="auto" w:fill="auto"/>
          </w:tcPr>
          <w:p w:rsidR="003721C0" w:rsidRPr="003C4074" w:rsidRDefault="003721C0" w:rsidP="007E4C99">
            <w:pPr>
              <w:spacing w:after="200"/>
              <w:jc w:val="both"/>
              <w:rPr>
                <w:rFonts w:eastAsiaTheme="minorHAnsi"/>
                <w:sz w:val="20"/>
                <w:lang w:eastAsia="en-US"/>
              </w:rPr>
            </w:pPr>
            <w:r>
              <w:rPr>
                <w:rFonts w:eastAsiaTheme="minorHAnsi"/>
                <w:sz w:val="20"/>
                <w:lang w:eastAsia="en-US"/>
              </w:rPr>
              <w:t>Биология. География. Иностранный язык.</w:t>
            </w:r>
            <w:r w:rsidRPr="003C4074">
              <w:rPr>
                <w:rFonts w:eastAsiaTheme="minorHAnsi"/>
                <w:sz w:val="20"/>
                <w:lang w:eastAsia="en-US"/>
              </w:rPr>
              <w:t xml:space="preserve"> И</w:t>
            </w:r>
            <w:r>
              <w:rPr>
                <w:rFonts w:eastAsiaTheme="minorHAnsi"/>
                <w:sz w:val="20"/>
                <w:lang w:eastAsia="en-US"/>
              </w:rPr>
              <w:t>нформатика и ИКТ. История. Математика.</w:t>
            </w:r>
            <w:r w:rsidRPr="003C4074">
              <w:rPr>
                <w:rFonts w:eastAsiaTheme="minorHAnsi"/>
                <w:sz w:val="20"/>
                <w:lang w:eastAsia="en-US"/>
              </w:rPr>
              <w:t xml:space="preserve"> Алг</w:t>
            </w:r>
            <w:r>
              <w:rPr>
                <w:rFonts w:eastAsiaTheme="minorHAnsi"/>
                <w:sz w:val="20"/>
                <w:lang w:eastAsia="en-US"/>
              </w:rPr>
              <w:t xml:space="preserve">ебра и Геометрия. Музыка. Русский язык. Обществознание. </w:t>
            </w:r>
            <w:r w:rsidRPr="003C4074">
              <w:rPr>
                <w:rFonts w:eastAsiaTheme="minorHAnsi"/>
                <w:sz w:val="20"/>
                <w:lang w:eastAsia="en-US"/>
              </w:rPr>
              <w:t>Основы безопасности жизне</w:t>
            </w:r>
            <w:r>
              <w:rPr>
                <w:rFonts w:eastAsiaTheme="minorHAnsi"/>
                <w:sz w:val="20"/>
                <w:lang w:eastAsia="en-US"/>
              </w:rPr>
              <w:t xml:space="preserve">деятельности. Физика. </w:t>
            </w:r>
            <w:r w:rsidRPr="003C4074">
              <w:rPr>
                <w:rFonts w:eastAsiaTheme="minorHAnsi"/>
                <w:sz w:val="20"/>
                <w:lang w:eastAsia="en-US"/>
              </w:rPr>
              <w:t>Физ</w:t>
            </w:r>
            <w:r>
              <w:rPr>
                <w:rFonts w:eastAsiaTheme="minorHAnsi"/>
                <w:sz w:val="20"/>
                <w:lang w:eastAsia="en-US"/>
              </w:rPr>
              <w:t>ическая культура. Химия. Право. Экономика. Астрономия.</w:t>
            </w:r>
          </w:p>
        </w:tc>
      </w:tr>
      <w:tr w:rsidR="003721C0" w:rsidRPr="003C4074" w:rsidTr="007E4C99">
        <w:trPr>
          <w:trHeight w:val="423"/>
          <w:jc w:val="center"/>
        </w:trPr>
        <w:tc>
          <w:tcPr>
            <w:tcW w:w="2268" w:type="dxa"/>
            <w:shd w:val="clear" w:color="auto" w:fill="auto"/>
          </w:tcPr>
          <w:p w:rsidR="003721C0" w:rsidRPr="003C4074" w:rsidRDefault="003721C0" w:rsidP="007E4C99">
            <w:pPr>
              <w:spacing w:after="200"/>
              <w:rPr>
                <w:rFonts w:eastAsiaTheme="minorHAnsi"/>
                <w:sz w:val="20"/>
                <w:lang w:eastAsia="en-US"/>
              </w:rPr>
            </w:pPr>
            <w:r w:rsidRPr="003C4074">
              <w:rPr>
                <w:rFonts w:eastAsiaTheme="minorHAnsi"/>
                <w:sz w:val="20"/>
                <w:lang w:eastAsia="en-US"/>
              </w:rPr>
              <w:t>Форма проведения:</w:t>
            </w:r>
          </w:p>
        </w:tc>
        <w:tc>
          <w:tcPr>
            <w:tcW w:w="7338" w:type="dxa"/>
            <w:shd w:val="clear" w:color="auto" w:fill="auto"/>
          </w:tcPr>
          <w:p w:rsidR="003721C0" w:rsidRPr="003C4074" w:rsidRDefault="003721C0" w:rsidP="007E4C99">
            <w:pPr>
              <w:rPr>
                <w:rFonts w:eastAsiaTheme="minorHAnsi"/>
                <w:sz w:val="20"/>
                <w:lang w:eastAsia="en-US"/>
              </w:rPr>
            </w:pPr>
            <w:r w:rsidRPr="003C4074">
              <w:rPr>
                <w:rFonts w:eastAsia="Arial"/>
                <w:sz w:val="20"/>
              </w:rPr>
              <w:t>- письменная форма (в т</w:t>
            </w:r>
            <w:r w:rsidRPr="003C4074">
              <w:rPr>
                <w:rFonts w:eastAsiaTheme="minorHAnsi"/>
                <w:sz w:val="20"/>
                <w:lang w:eastAsia="en-US"/>
              </w:rPr>
              <w:t>ом числе онлайн-тестирование);</w:t>
            </w:r>
          </w:p>
        </w:tc>
      </w:tr>
      <w:tr w:rsidR="003721C0" w:rsidRPr="003C4074" w:rsidTr="007E4C99">
        <w:trPr>
          <w:trHeight w:val="509"/>
          <w:jc w:val="center"/>
        </w:trPr>
        <w:tc>
          <w:tcPr>
            <w:tcW w:w="2268" w:type="dxa"/>
            <w:shd w:val="clear" w:color="auto" w:fill="auto"/>
          </w:tcPr>
          <w:p w:rsidR="003721C0" w:rsidRPr="003C4074" w:rsidRDefault="003721C0" w:rsidP="007E4C99">
            <w:pPr>
              <w:spacing w:after="200"/>
              <w:rPr>
                <w:rFonts w:eastAsiaTheme="minorHAnsi"/>
                <w:sz w:val="20"/>
                <w:lang w:eastAsia="en-US"/>
              </w:rPr>
            </w:pPr>
            <w:r w:rsidRPr="003C4074">
              <w:rPr>
                <w:rFonts w:eastAsiaTheme="minorHAnsi"/>
                <w:sz w:val="20"/>
                <w:lang w:eastAsia="en-US"/>
              </w:rPr>
              <w:t>Длительность проведения</w:t>
            </w:r>
          </w:p>
        </w:tc>
        <w:tc>
          <w:tcPr>
            <w:tcW w:w="7338" w:type="dxa"/>
            <w:shd w:val="clear" w:color="auto" w:fill="auto"/>
          </w:tcPr>
          <w:p w:rsidR="003721C0" w:rsidRPr="003C4074" w:rsidRDefault="003721C0" w:rsidP="007E4C99">
            <w:pPr>
              <w:spacing w:after="200"/>
              <w:jc w:val="both"/>
              <w:rPr>
                <w:rFonts w:eastAsiaTheme="minorHAnsi"/>
                <w:sz w:val="20"/>
                <w:lang w:eastAsia="en-US"/>
              </w:rPr>
            </w:pPr>
            <w:r w:rsidRPr="003C4074">
              <w:rPr>
                <w:rFonts w:eastAsiaTheme="minorHAnsi"/>
                <w:sz w:val="20"/>
                <w:lang w:eastAsia="en-US"/>
              </w:rPr>
              <w:t>От 10 минут до 45 минут в зависимости от класса и темы тестирования.</w:t>
            </w:r>
          </w:p>
        </w:tc>
      </w:tr>
      <w:tr w:rsidR="003721C0" w:rsidRPr="003C4074" w:rsidTr="007E4C99">
        <w:trPr>
          <w:jc w:val="center"/>
        </w:trPr>
        <w:tc>
          <w:tcPr>
            <w:tcW w:w="2268" w:type="dxa"/>
            <w:shd w:val="clear" w:color="auto" w:fill="auto"/>
          </w:tcPr>
          <w:p w:rsidR="003721C0" w:rsidRPr="003C4074" w:rsidRDefault="003721C0" w:rsidP="007E4C99">
            <w:pPr>
              <w:spacing w:after="200"/>
              <w:rPr>
                <w:rFonts w:eastAsiaTheme="minorHAnsi"/>
                <w:sz w:val="20"/>
                <w:lang w:eastAsia="en-US"/>
              </w:rPr>
            </w:pPr>
            <w:r w:rsidRPr="003C4074">
              <w:rPr>
                <w:rFonts w:eastAsiaTheme="minorHAnsi"/>
                <w:sz w:val="20"/>
                <w:lang w:eastAsia="en-US"/>
              </w:rPr>
              <w:t>Параметры оценки</w:t>
            </w:r>
          </w:p>
        </w:tc>
        <w:tc>
          <w:tcPr>
            <w:tcW w:w="7338" w:type="dxa"/>
            <w:shd w:val="clear" w:color="auto" w:fill="auto"/>
          </w:tcPr>
          <w:p w:rsidR="003721C0" w:rsidRPr="003C4074" w:rsidRDefault="003721C0" w:rsidP="007E4C99">
            <w:pPr>
              <w:spacing w:after="200"/>
              <w:jc w:val="both"/>
              <w:rPr>
                <w:rFonts w:eastAsiaTheme="minorHAnsi"/>
                <w:sz w:val="20"/>
                <w:lang w:eastAsia="en-US"/>
              </w:rPr>
            </w:pPr>
            <w:r w:rsidRPr="003C4074">
              <w:rPr>
                <w:rFonts w:eastAsiaTheme="minorHAnsi"/>
                <w:sz w:val="20"/>
                <w:lang w:eastAsia="en-US"/>
              </w:rPr>
              <w:t xml:space="preserve">Количество верно выполненных заданий; при наличии развернутых ответов - их полнота и правильность. </w:t>
            </w:r>
          </w:p>
        </w:tc>
      </w:tr>
      <w:tr w:rsidR="003721C0" w:rsidRPr="003C4074" w:rsidTr="007E4C99">
        <w:trPr>
          <w:jc w:val="center"/>
        </w:trPr>
        <w:tc>
          <w:tcPr>
            <w:tcW w:w="2268" w:type="dxa"/>
            <w:shd w:val="clear" w:color="auto" w:fill="auto"/>
          </w:tcPr>
          <w:p w:rsidR="003721C0" w:rsidRPr="003C4074" w:rsidRDefault="003721C0" w:rsidP="007E4C99">
            <w:pPr>
              <w:spacing w:after="200"/>
              <w:rPr>
                <w:rFonts w:eastAsiaTheme="minorHAnsi"/>
                <w:sz w:val="20"/>
                <w:lang w:eastAsia="en-US"/>
              </w:rPr>
            </w:pPr>
            <w:r w:rsidRPr="003C4074">
              <w:rPr>
                <w:rFonts w:eastAsiaTheme="minorHAnsi"/>
                <w:sz w:val="20"/>
                <w:lang w:eastAsia="en-US"/>
              </w:rPr>
              <w:t>Контрольно-измерительные материалы</w:t>
            </w:r>
          </w:p>
        </w:tc>
        <w:tc>
          <w:tcPr>
            <w:tcW w:w="7338" w:type="dxa"/>
            <w:shd w:val="clear" w:color="auto" w:fill="auto"/>
          </w:tcPr>
          <w:p w:rsidR="003721C0" w:rsidRPr="003C4074" w:rsidRDefault="003721C0" w:rsidP="007E4C99">
            <w:pPr>
              <w:spacing w:after="200"/>
              <w:jc w:val="both"/>
              <w:rPr>
                <w:rFonts w:eastAsiaTheme="minorHAnsi"/>
                <w:sz w:val="20"/>
                <w:lang w:eastAsia="en-US"/>
              </w:rPr>
            </w:pPr>
            <w:r w:rsidRPr="003C4074">
              <w:rPr>
                <w:rFonts w:eastAsiaTheme="minorHAnsi"/>
                <w:b/>
                <w:sz w:val="20"/>
                <w:lang w:eastAsia="en-US"/>
              </w:rPr>
              <w:t>Может включать части: А, В, С.</w:t>
            </w:r>
            <w:r w:rsidRPr="003C4074">
              <w:rPr>
                <w:rFonts w:eastAsiaTheme="minorHAnsi"/>
                <w:sz w:val="20"/>
                <w:lang w:eastAsia="en-US"/>
              </w:rPr>
              <w:t xml:space="preserve"> Часть А: тестовые задания базового уровня сложности, для выполнения которых требуется выбрать один правильный ответ из четырех. Часть</w:t>
            </w:r>
            <w:proofErr w:type="gramStart"/>
            <w:r w:rsidRPr="003C4074">
              <w:rPr>
                <w:rFonts w:eastAsiaTheme="minorHAnsi"/>
                <w:sz w:val="20"/>
                <w:lang w:eastAsia="en-US"/>
              </w:rPr>
              <w:t xml:space="preserve"> В</w:t>
            </w:r>
            <w:proofErr w:type="gramEnd"/>
            <w:r w:rsidRPr="003C4074">
              <w:rPr>
                <w:rFonts w:eastAsiaTheme="minorHAnsi"/>
                <w:sz w:val="20"/>
                <w:lang w:eastAsia="en-US"/>
              </w:rPr>
              <w:t>: тестовые задания повышенной сложности, для решения которых необходимо установить соответствие между понятиями или дать краткий ответ самостоятельно – без предложенных вариантов. Часть</w:t>
            </w:r>
            <w:proofErr w:type="gramStart"/>
            <w:r w:rsidRPr="003C4074">
              <w:rPr>
                <w:rFonts w:eastAsiaTheme="minorHAnsi"/>
                <w:sz w:val="20"/>
                <w:lang w:eastAsia="en-US"/>
              </w:rPr>
              <w:t xml:space="preserve"> С</w:t>
            </w:r>
            <w:proofErr w:type="gramEnd"/>
            <w:r w:rsidRPr="003C4074">
              <w:rPr>
                <w:rFonts w:eastAsiaTheme="minorHAnsi"/>
                <w:sz w:val="20"/>
                <w:lang w:eastAsia="en-US"/>
              </w:rPr>
              <w:t>: задания высокого уровня сложности, предполагают написание сдающим развернутого ответа на поставленный вопрос с демонстрацией глубоких знаний по предмету и умения анализировать приведенные данные; задания группы С выполняются по приведенному отрывку текста.</w:t>
            </w:r>
          </w:p>
          <w:p w:rsidR="003721C0" w:rsidRPr="003C4074" w:rsidRDefault="003721C0" w:rsidP="007E4C99">
            <w:pPr>
              <w:spacing w:after="200"/>
              <w:jc w:val="both"/>
              <w:rPr>
                <w:rFonts w:eastAsiaTheme="minorHAnsi"/>
                <w:sz w:val="20"/>
                <w:lang w:eastAsia="en-US"/>
              </w:rPr>
            </w:pPr>
            <w:r w:rsidRPr="003C4074">
              <w:rPr>
                <w:rFonts w:eastAsiaTheme="minorHAnsi"/>
                <w:b/>
                <w:sz w:val="20"/>
                <w:lang w:eastAsia="en-US"/>
              </w:rPr>
              <w:t>Типы тестов по способу ответа</w:t>
            </w:r>
            <w:r w:rsidRPr="003C4074">
              <w:rPr>
                <w:rFonts w:eastAsiaTheme="minorHAnsi"/>
                <w:sz w:val="20"/>
                <w:lang w:eastAsia="en-US"/>
              </w:rPr>
              <w:t xml:space="preserve"> </w:t>
            </w:r>
            <w:r w:rsidRPr="003C4074">
              <w:rPr>
                <w:rFonts w:eastAsiaTheme="minorHAnsi"/>
                <w:b/>
                <w:sz w:val="20"/>
                <w:lang w:eastAsia="en-US"/>
              </w:rPr>
              <w:t>задания</w:t>
            </w:r>
            <w:r w:rsidRPr="003C4074">
              <w:rPr>
                <w:rFonts w:eastAsiaTheme="minorHAnsi"/>
                <w:sz w:val="20"/>
                <w:lang w:eastAsia="en-US"/>
              </w:rPr>
              <w:t>: 1. Закрытые тесты с одним правильным ответом. 2. Закрытые тесты на нахождения соответствия. 3. Закрытые тесты на нахождение последовательности. 4. Открытые тесты, в которых отсутствуют варианты ответов, учащийся должен дать ответ самостоятельно.</w:t>
            </w:r>
          </w:p>
        </w:tc>
      </w:tr>
      <w:tr w:rsidR="003721C0" w:rsidRPr="003C4074" w:rsidTr="007E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3721C0" w:rsidRPr="003C4074" w:rsidRDefault="003721C0" w:rsidP="007E4C99">
            <w:pPr>
              <w:spacing w:after="200"/>
              <w:rPr>
                <w:rFonts w:eastAsiaTheme="minorHAnsi"/>
                <w:sz w:val="20"/>
                <w:lang w:eastAsia="en-US"/>
              </w:rPr>
            </w:pPr>
            <w:r w:rsidRPr="003C4074">
              <w:rPr>
                <w:rFonts w:eastAsiaTheme="minorHAnsi"/>
                <w:sz w:val="20"/>
                <w:lang w:eastAsia="en-US"/>
              </w:rPr>
              <w:t xml:space="preserve">оценивание тестирования в </w:t>
            </w:r>
            <w:r w:rsidR="007A35EE">
              <w:rPr>
                <w:rFonts w:eastAsiaTheme="minorHAnsi"/>
                <w:sz w:val="20"/>
                <w:lang w:eastAsia="en-US"/>
              </w:rPr>
              <w:t>100-балльной системе и 4</w:t>
            </w:r>
            <w:r w:rsidRPr="003C4074">
              <w:rPr>
                <w:rFonts w:eastAsiaTheme="minorHAnsi"/>
                <w:sz w:val="20"/>
                <w:lang w:eastAsia="en-US"/>
              </w:rPr>
              <w:t>-балльной системе:</w:t>
            </w:r>
          </w:p>
        </w:tc>
        <w:tc>
          <w:tcPr>
            <w:tcW w:w="7338" w:type="dxa"/>
            <w:tcBorders>
              <w:top w:val="single" w:sz="4" w:space="0" w:color="auto"/>
              <w:left w:val="single" w:sz="4" w:space="0" w:color="auto"/>
              <w:bottom w:val="single" w:sz="4" w:space="0" w:color="auto"/>
              <w:right w:val="single" w:sz="4" w:space="0" w:color="auto"/>
            </w:tcBorders>
            <w:shd w:val="clear" w:color="auto" w:fill="auto"/>
          </w:tcPr>
          <w:p w:rsidR="003721C0" w:rsidRPr="003C4074" w:rsidRDefault="003721C0" w:rsidP="007E4C99">
            <w:pPr>
              <w:spacing w:after="200"/>
              <w:jc w:val="both"/>
              <w:rPr>
                <w:rFonts w:eastAsiaTheme="minorHAnsi"/>
                <w:sz w:val="20"/>
                <w:lang w:eastAsia="en-US"/>
              </w:rPr>
            </w:pPr>
            <w:r w:rsidRPr="003C4074">
              <w:rPr>
                <w:rFonts w:eastAsiaTheme="minorHAnsi"/>
                <w:b/>
                <w:sz w:val="20"/>
                <w:lang w:eastAsia="en-US"/>
              </w:rPr>
              <w:t>Оценивание выполнения задания:</w:t>
            </w:r>
            <w:r w:rsidRPr="003C4074">
              <w:rPr>
                <w:rFonts w:eastAsiaTheme="minorHAnsi"/>
                <w:sz w:val="20"/>
                <w:lang w:eastAsia="en-US"/>
              </w:rPr>
              <w:t xml:space="preserve"> Каждое задание базового уровня части А оценивается в 1 балл. Задания повышенной сложности (часть В) и высокой сложности (часть С) оцениваются в 2 балла. 2 балла – задание </w:t>
            </w:r>
            <w:proofErr w:type="gramStart"/>
            <w:r w:rsidRPr="003C4074">
              <w:rPr>
                <w:rFonts w:eastAsiaTheme="minorHAnsi"/>
                <w:sz w:val="20"/>
                <w:lang w:eastAsia="en-US"/>
              </w:rPr>
              <w:t>выполнено</w:t>
            </w:r>
            <w:proofErr w:type="gramEnd"/>
            <w:r w:rsidRPr="003C4074">
              <w:rPr>
                <w:rFonts w:eastAsiaTheme="minorHAnsi"/>
                <w:sz w:val="20"/>
                <w:lang w:eastAsia="en-US"/>
              </w:rPr>
              <w:t xml:space="preserve"> верно, 1 балл – допущена одна ошибка, 0 баллов – допущено две ошибки и более.</w:t>
            </w:r>
          </w:p>
          <w:p w:rsidR="003721C0" w:rsidRPr="00B5645F" w:rsidRDefault="003721C0" w:rsidP="007E4C99">
            <w:pPr>
              <w:spacing w:after="200"/>
              <w:jc w:val="both"/>
              <w:rPr>
                <w:rFonts w:eastAsiaTheme="minorHAnsi"/>
                <w:color w:val="FF0000"/>
                <w:sz w:val="20"/>
                <w:lang w:eastAsia="en-US"/>
              </w:rPr>
            </w:pPr>
            <w:r w:rsidRPr="003C4074">
              <w:rPr>
                <w:rFonts w:eastAsiaTheme="minorHAnsi"/>
                <w:b/>
                <w:sz w:val="20"/>
                <w:lang w:eastAsia="en-US"/>
              </w:rPr>
              <w:t xml:space="preserve">Шкала перевода баллов в отметку: </w:t>
            </w:r>
            <w:r w:rsidRPr="00BF67A1">
              <w:rPr>
                <w:rFonts w:eastAsiaTheme="minorHAnsi"/>
                <w:b/>
                <w:sz w:val="20"/>
                <w:lang w:eastAsia="en-US"/>
              </w:rPr>
              <w:t>Отметка «5»:</w:t>
            </w:r>
            <w:r w:rsidRPr="00BF67A1">
              <w:rPr>
                <w:rFonts w:eastAsiaTheme="minorHAnsi"/>
                <w:sz w:val="20"/>
                <w:lang w:eastAsia="en-US"/>
              </w:rPr>
              <w:t xml:space="preserve"> набрано 100-90 баллов. </w:t>
            </w:r>
            <w:r w:rsidRPr="00BF67A1">
              <w:rPr>
                <w:rFonts w:eastAsiaTheme="minorHAnsi"/>
                <w:b/>
                <w:sz w:val="20"/>
                <w:lang w:eastAsia="en-US"/>
              </w:rPr>
              <w:t>Отметка «4»:</w:t>
            </w:r>
            <w:r w:rsidRPr="00BF67A1">
              <w:rPr>
                <w:rFonts w:eastAsiaTheme="minorHAnsi"/>
                <w:sz w:val="20"/>
                <w:lang w:eastAsia="en-US"/>
              </w:rPr>
              <w:t xml:space="preserve"> набрано 89-70 баллов. </w:t>
            </w:r>
            <w:r w:rsidRPr="00BF67A1">
              <w:rPr>
                <w:rFonts w:eastAsiaTheme="minorHAnsi"/>
                <w:b/>
                <w:sz w:val="20"/>
                <w:lang w:eastAsia="en-US"/>
              </w:rPr>
              <w:t>Отметка «3»:</w:t>
            </w:r>
            <w:r w:rsidRPr="00BF67A1">
              <w:rPr>
                <w:rFonts w:eastAsiaTheme="minorHAnsi"/>
                <w:sz w:val="20"/>
                <w:lang w:eastAsia="en-US"/>
              </w:rPr>
              <w:t xml:space="preserve"> набрано 69-55 баллов. </w:t>
            </w:r>
            <w:r w:rsidRPr="00BF67A1">
              <w:rPr>
                <w:rFonts w:eastAsiaTheme="minorHAnsi"/>
                <w:b/>
                <w:sz w:val="20"/>
                <w:lang w:eastAsia="en-US"/>
              </w:rPr>
              <w:t>Отметка «2»:</w:t>
            </w:r>
            <w:r w:rsidRPr="00BF67A1">
              <w:rPr>
                <w:rFonts w:eastAsiaTheme="minorHAnsi"/>
                <w:sz w:val="20"/>
                <w:lang w:eastAsia="en-US"/>
              </w:rPr>
              <w:t xml:space="preserve"> набрано  менее 55 баллов.</w:t>
            </w:r>
            <w:r w:rsidR="00B5645F">
              <w:rPr>
                <w:rFonts w:eastAsiaTheme="minorHAnsi"/>
                <w:sz w:val="20"/>
                <w:lang w:eastAsia="en-US"/>
              </w:rPr>
              <w:t xml:space="preserve"> </w:t>
            </w:r>
          </w:p>
          <w:p w:rsidR="003721C0" w:rsidRPr="003C4074" w:rsidRDefault="003721C0" w:rsidP="007E4C99">
            <w:pPr>
              <w:spacing w:after="200"/>
              <w:rPr>
                <w:rFonts w:eastAsiaTheme="minorHAnsi"/>
                <w:sz w:val="20"/>
                <w:lang w:eastAsia="en-US"/>
              </w:rPr>
            </w:pPr>
            <w:r w:rsidRPr="003C4074">
              <w:rPr>
                <w:rFonts w:eastAsiaTheme="minorHAnsi"/>
                <w:sz w:val="20"/>
                <w:lang w:eastAsia="en-US"/>
              </w:rPr>
              <w:t>Оценивание может проводиться с помощью</w:t>
            </w:r>
            <w:r w:rsidRPr="003C4074">
              <w:rPr>
                <w:rFonts w:eastAsiaTheme="minorHAnsi"/>
                <w:b/>
                <w:sz w:val="20"/>
                <w:lang w:eastAsia="en-US"/>
              </w:rPr>
              <w:t xml:space="preserve"> % выражения</w:t>
            </w:r>
            <w:r w:rsidRPr="003C4074">
              <w:rPr>
                <w:rFonts w:eastAsiaTheme="minorHAnsi"/>
                <w:sz w:val="20"/>
                <w:lang w:eastAsia="en-US"/>
              </w:rPr>
              <w:t xml:space="preserve"> количества правильно выполненных заданий и перевода в отметку.</w:t>
            </w:r>
          </w:p>
        </w:tc>
      </w:tr>
    </w:tbl>
    <w:p w:rsidR="007E63D7" w:rsidRPr="003721C0" w:rsidRDefault="007E63D7" w:rsidP="007E63D7">
      <w:pPr>
        <w:keepNext/>
        <w:keepLines/>
        <w:spacing w:before="200" w:line="276" w:lineRule="auto"/>
        <w:outlineLvl w:val="1"/>
        <w:rPr>
          <w:rFonts w:eastAsiaTheme="majorEastAsia"/>
          <w:b/>
          <w:bCs/>
          <w:szCs w:val="26"/>
          <w:lang w:eastAsia="en-US"/>
        </w:rPr>
      </w:pPr>
      <w:r w:rsidRPr="003721C0">
        <w:rPr>
          <w:rFonts w:eastAsiaTheme="majorEastAsia"/>
          <w:b/>
          <w:bCs/>
          <w:szCs w:val="26"/>
          <w:lang w:eastAsia="en-US"/>
        </w:rPr>
        <w:t>Эссе</w:t>
      </w:r>
      <w:bookmarkEnd w:id="2"/>
    </w:p>
    <w:tbl>
      <w:tblPr>
        <w:tblStyle w:val="21"/>
        <w:tblW w:w="9606" w:type="dxa"/>
        <w:jc w:val="center"/>
        <w:tblLook w:val="04A0" w:firstRow="1" w:lastRow="0" w:firstColumn="1" w:lastColumn="0" w:noHBand="0" w:noVBand="1"/>
      </w:tblPr>
      <w:tblGrid>
        <w:gridCol w:w="2250"/>
        <w:gridCol w:w="7356"/>
      </w:tblGrid>
      <w:tr w:rsidR="007E63D7" w:rsidRPr="003721C0" w:rsidTr="003721C0">
        <w:trPr>
          <w:jc w:val="center"/>
        </w:trPr>
        <w:tc>
          <w:tcPr>
            <w:tcW w:w="2250" w:type="dxa"/>
          </w:tcPr>
          <w:p w:rsidR="007E63D7" w:rsidRPr="003721C0" w:rsidRDefault="007E63D7" w:rsidP="007E63D7">
            <w:pPr>
              <w:jc w:val="center"/>
              <w:rPr>
                <w:rFonts w:eastAsiaTheme="minorHAnsi"/>
                <w:b/>
                <w:sz w:val="20"/>
                <w:lang w:eastAsia="en-US"/>
              </w:rPr>
            </w:pPr>
            <w:r w:rsidRPr="003721C0">
              <w:rPr>
                <w:rFonts w:eastAsiaTheme="minorHAnsi"/>
                <w:b/>
                <w:sz w:val="20"/>
                <w:lang w:eastAsia="en-US"/>
              </w:rPr>
              <w:t>Форма аттестации</w:t>
            </w:r>
          </w:p>
        </w:tc>
        <w:tc>
          <w:tcPr>
            <w:tcW w:w="7356" w:type="dxa"/>
          </w:tcPr>
          <w:p w:rsidR="007E63D7" w:rsidRPr="003721C0" w:rsidRDefault="007E63D7" w:rsidP="007E63D7">
            <w:pPr>
              <w:jc w:val="center"/>
              <w:rPr>
                <w:rFonts w:eastAsiaTheme="minorHAnsi"/>
                <w:b/>
                <w:sz w:val="20"/>
                <w:lang w:eastAsia="en-US"/>
              </w:rPr>
            </w:pPr>
            <w:r w:rsidRPr="003721C0">
              <w:rPr>
                <w:rFonts w:eastAsiaTheme="minorHAnsi"/>
                <w:b/>
                <w:sz w:val="20"/>
                <w:lang w:eastAsia="en-US"/>
              </w:rPr>
              <w:t>Эссе</w:t>
            </w:r>
          </w:p>
        </w:tc>
      </w:tr>
      <w:tr w:rsidR="007E63D7" w:rsidRPr="003721C0" w:rsidTr="003721C0">
        <w:trPr>
          <w:jc w:val="center"/>
        </w:trPr>
        <w:tc>
          <w:tcPr>
            <w:tcW w:w="2250" w:type="dxa"/>
          </w:tcPr>
          <w:p w:rsidR="007E63D7" w:rsidRPr="003721C0" w:rsidRDefault="007E63D7" w:rsidP="007E63D7">
            <w:pPr>
              <w:rPr>
                <w:rFonts w:eastAsiaTheme="minorHAnsi"/>
                <w:sz w:val="20"/>
                <w:lang w:eastAsia="en-US"/>
              </w:rPr>
            </w:pPr>
            <w:r w:rsidRPr="003721C0">
              <w:rPr>
                <w:rFonts w:eastAsiaTheme="minorHAnsi"/>
                <w:sz w:val="20"/>
                <w:lang w:eastAsia="en-US"/>
              </w:rPr>
              <w:t>Рекомендуемые предметы:</w:t>
            </w:r>
          </w:p>
        </w:tc>
        <w:tc>
          <w:tcPr>
            <w:tcW w:w="7356" w:type="dxa"/>
          </w:tcPr>
          <w:p w:rsidR="007E63D7" w:rsidRPr="003721C0" w:rsidRDefault="003721C0" w:rsidP="00972C94">
            <w:pPr>
              <w:rPr>
                <w:rFonts w:eastAsiaTheme="minorHAnsi"/>
                <w:sz w:val="20"/>
                <w:lang w:eastAsia="en-US"/>
              </w:rPr>
            </w:pPr>
            <w:r>
              <w:rPr>
                <w:rFonts w:eastAsiaTheme="minorHAnsi"/>
                <w:sz w:val="20"/>
                <w:lang w:eastAsia="en-US"/>
              </w:rPr>
              <w:t xml:space="preserve">Иностранный язык. </w:t>
            </w:r>
            <w:r w:rsidR="007E63D7" w:rsidRPr="003721C0">
              <w:rPr>
                <w:rFonts w:eastAsiaTheme="minorHAnsi"/>
                <w:sz w:val="20"/>
                <w:lang w:eastAsia="en-US"/>
              </w:rPr>
              <w:t>Мировая художе</w:t>
            </w:r>
            <w:r>
              <w:rPr>
                <w:rFonts w:eastAsiaTheme="minorHAnsi"/>
                <w:sz w:val="20"/>
                <w:lang w:eastAsia="en-US"/>
              </w:rPr>
              <w:t xml:space="preserve">ственная культура. Обществознание. </w:t>
            </w:r>
            <w:r w:rsidR="00E24697">
              <w:rPr>
                <w:rFonts w:eastAsiaTheme="minorHAnsi"/>
                <w:sz w:val="20"/>
                <w:lang w:eastAsia="en-US"/>
              </w:rPr>
              <w:t xml:space="preserve">Экономика. Право. </w:t>
            </w:r>
            <w:r>
              <w:rPr>
                <w:rFonts w:eastAsiaTheme="minorHAnsi"/>
                <w:sz w:val="20"/>
                <w:lang w:eastAsia="en-US"/>
              </w:rPr>
              <w:t xml:space="preserve">Физика. </w:t>
            </w:r>
          </w:p>
        </w:tc>
      </w:tr>
      <w:tr w:rsidR="007E63D7" w:rsidRPr="003721C0" w:rsidTr="003721C0">
        <w:trPr>
          <w:jc w:val="center"/>
        </w:trPr>
        <w:tc>
          <w:tcPr>
            <w:tcW w:w="2250" w:type="dxa"/>
          </w:tcPr>
          <w:p w:rsidR="007E63D7" w:rsidRPr="003721C0" w:rsidRDefault="007E63D7" w:rsidP="007E63D7">
            <w:pPr>
              <w:rPr>
                <w:rFonts w:eastAsiaTheme="minorHAnsi"/>
                <w:sz w:val="20"/>
                <w:lang w:eastAsia="en-US"/>
              </w:rPr>
            </w:pPr>
            <w:r w:rsidRPr="003721C0">
              <w:rPr>
                <w:rFonts w:eastAsiaTheme="minorHAnsi"/>
                <w:sz w:val="20"/>
                <w:lang w:eastAsia="en-US"/>
              </w:rPr>
              <w:t>Форма проведения:</w:t>
            </w:r>
          </w:p>
        </w:tc>
        <w:tc>
          <w:tcPr>
            <w:tcW w:w="7356" w:type="dxa"/>
          </w:tcPr>
          <w:p w:rsidR="007E63D7" w:rsidRPr="003721C0" w:rsidRDefault="007E63D7" w:rsidP="007E63D7">
            <w:pPr>
              <w:rPr>
                <w:rFonts w:eastAsiaTheme="minorHAnsi"/>
                <w:sz w:val="20"/>
                <w:lang w:eastAsia="en-US"/>
              </w:rPr>
            </w:pPr>
            <w:r w:rsidRPr="003721C0">
              <w:rPr>
                <w:rFonts w:eastAsiaTheme="minorHAnsi"/>
                <w:sz w:val="20"/>
                <w:lang w:eastAsia="en-US"/>
              </w:rPr>
              <w:t>- письменная;</w:t>
            </w:r>
          </w:p>
        </w:tc>
      </w:tr>
      <w:tr w:rsidR="007E63D7" w:rsidRPr="003721C0" w:rsidTr="003721C0">
        <w:trPr>
          <w:jc w:val="center"/>
        </w:trPr>
        <w:tc>
          <w:tcPr>
            <w:tcW w:w="2250" w:type="dxa"/>
          </w:tcPr>
          <w:p w:rsidR="007E63D7" w:rsidRPr="003721C0" w:rsidRDefault="007E63D7" w:rsidP="007E63D7">
            <w:pPr>
              <w:rPr>
                <w:rFonts w:eastAsiaTheme="minorHAnsi"/>
                <w:sz w:val="20"/>
                <w:lang w:eastAsia="en-US"/>
              </w:rPr>
            </w:pPr>
            <w:r w:rsidRPr="003721C0">
              <w:rPr>
                <w:rFonts w:eastAsiaTheme="minorHAnsi"/>
                <w:sz w:val="20"/>
                <w:lang w:eastAsia="en-US"/>
              </w:rPr>
              <w:t>Длительность проведения</w:t>
            </w:r>
          </w:p>
        </w:tc>
        <w:tc>
          <w:tcPr>
            <w:tcW w:w="7356" w:type="dxa"/>
          </w:tcPr>
          <w:p w:rsidR="007E63D7" w:rsidRPr="003721C0" w:rsidRDefault="007E63D7" w:rsidP="007E63D7">
            <w:pPr>
              <w:rPr>
                <w:rFonts w:eastAsiaTheme="minorHAnsi"/>
                <w:sz w:val="20"/>
                <w:lang w:eastAsia="en-US"/>
              </w:rPr>
            </w:pPr>
            <w:r w:rsidRPr="003721C0">
              <w:rPr>
                <w:rFonts w:eastAsiaTheme="minorHAnsi"/>
                <w:sz w:val="20"/>
                <w:lang w:eastAsia="en-US"/>
              </w:rPr>
              <w:t>До 45 минут.</w:t>
            </w:r>
          </w:p>
        </w:tc>
      </w:tr>
      <w:tr w:rsidR="007E63D7" w:rsidRPr="003721C0" w:rsidTr="003721C0">
        <w:trPr>
          <w:jc w:val="center"/>
        </w:trPr>
        <w:tc>
          <w:tcPr>
            <w:tcW w:w="2250" w:type="dxa"/>
          </w:tcPr>
          <w:p w:rsidR="007E63D7" w:rsidRPr="003721C0" w:rsidRDefault="007E63D7" w:rsidP="007E63D7">
            <w:pPr>
              <w:rPr>
                <w:rFonts w:eastAsiaTheme="minorHAnsi"/>
                <w:sz w:val="20"/>
                <w:lang w:eastAsia="en-US"/>
              </w:rPr>
            </w:pPr>
            <w:r w:rsidRPr="003721C0">
              <w:rPr>
                <w:rFonts w:eastAsiaTheme="minorHAnsi"/>
                <w:sz w:val="20"/>
                <w:lang w:eastAsia="en-US"/>
              </w:rPr>
              <w:t>Параметры оценки</w:t>
            </w:r>
          </w:p>
        </w:tc>
        <w:tc>
          <w:tcPr>
            <w:tcW w:w="7356" w:type="dxa"/>
          </w:tcPr>
          <w:p w:rsidR="007E63D7" w:rsidRPr="003721C0" w:rsidRDefault="007E63D7" w:rsidP="007E63D7">
            <w:pPr>
              <w:rPr>
                <w:rFonts w:eastAsiaTheme="minorHAnsi"/>
                <w:sz w:val="20"/>
                <w:lang w:eastAsia="en-US"/>
              </w:rPr>
            </w:pPr>
            <w:r w:rsidRPr="003721C0">
              <w:rPr>
                <w:rFonts w:eastAsiaTheme="minorHAnsi"/>
                <w:sz w:val="20"/>
                <w:lang w:eastAsia="en-US"/>
              </w:rPr>
              <w:t>Соответствие теме, полнота раскрытия темы, использование понятий и терминов.</w:t>
            </w:r>
          </w:p>
        </w:tc>
      </w:tr>
      <w:tr w:rsidR="007E63D7" w:rsidRPr="003721C0" w:rsidTr="003721C0">
        <w:trPr>
          <w:jc w:val="center"/>
        </w:trPr>
        <w:tc>
          <w:tcPr>
            <w:tcW w:w="2250" w:type="dxa"/>
          </w:tcPr>
          <w:p w:rsidR="007E63D7" w:rsidRPr="003721C0" w:rsidRDefault="007E63D7" w:rsidP="007E63D7">
            <w:pPr>
              <w:rPr>
                <w:rFonts w:eastAsiaTheme="minorHAnsi"/>
                <w:sz w:val="20"/>
                <w:lang w:eastAsia="en-US"/>
              </w:rPr>
            </w:pPr>
            <w:r w:rsidRPr="003721C0">
              <w:rPr>
                <w:rFonts w:eastAsiaTheme="minorHAnsi"/>
                <w:sz w:val="20"/>
                <w:lang w:eastAsia="en-US"/>
              </w:rPr>
              <w:t>Контрольно-измерительные материалы</w:t>
            </w:r>
          </w:p>
        </w:tc>
        <w:tc>
          <w:tcPr>
            <w:tcW w:w="7356" w:type="dxa"/>
          </w:tcPr>
          <w:p w:rsidR="007E63D7" w:rsidRPr="003721C0" w:rsidRDefault="007E63D7" w:rsidP="007E63D7">
            <w:pPr>
              <w:jc w:val="both"/>
              <w:rPr>
                <w:rFonts w:eastAsiaTheme="minorHAnsi"/>
                <w:sz w:val="20"/>
                <w:lang w:eastAsia="en-US"/>
              </w:rPr>
            </w:pPr>
            <w:r w:rsidRPr="003721C0">
              <w:rPr>
                <w:rFonts w:eastAsiaTheme="minorHAnsi"/>
                <w:sz w:val="20"/>
                <w:lang w:eastAsia="en-US"/>
              </w:rPr>
              <w:t>Не предусмотрено.</w:t>
            </w:r>
          </w:p>
        </w:tc>
      </w:tr>
      <w:tr w:rsidR="007E63D7" w:rsidRPr="003721C0" w:rsidTr="003721C0">
        <w:trPr>
          <w:jc w:val="center"/>
        </w:trPr>
        <w:tc>
          <w:tcPr>
            <w:tcW w:w="2250" w:type="dxa"/>
          </w:tcPr>
          <w:p w:rsidR="007E63D7" w:rsidRPr="003721C0" w:rsidRDefault="007E63D7" w:rsidP="007E63D7">
            <w:pPr>
              <w:rPr>
                <w:rFonts w:eastAsiaTheme="minorHAnsi"/>
                <w:sz w:val="20"/>
                <w:lang w:eastAsia="en-US"/>
              </w:rPr>
            </w:pPr>
            <w:r w:rsidRPr="003721C0">
              <w:rPr>
                <w:rFonts w:eastAsiaTheme="minorHAnsi"/>
                <w:sz w:val="20"/>
                <w:lang w:eastAsia="en-US"/>
              </w:rPr>
              <w:t xml:space="preserve">Возможное оценивание </w:t>
            </w:r>
            <w:r w:rsidRPr="003721C0">
              <w:rPr>
                <w:rFonts w:eastAsiaTheme="minorHAnsi"/>
                <w:sz w:val="20"/>
                <w:lang w:eastAsia="en-US"/>
              </w:rPr>
              <w:lastRenderedPageBreak/>
              <w:t>эссе в 5-балльной системе или 100-балльной системе:</w:t>
            </w:r>
          </w:p>
          <w:p w:rsidR="007E63D7" w:rsidRPr="003721C0" w:rsidRDefault="007E63D7" w:rsidP="007E63D7">
            <w:pPr>
              <w:rPr>
                <w:rFonts w:eastAsiaTheme="minorHAnsi"/>
                <w:sz w:val="20"/>
                <w:lang w:eastAsia="en-US"/>
              </w:rPr>
            </w:pPr>
          </w:p>
        </w:tc>
        <w:tc>
          <w:tcPr>
            <w:tcW w:w="7356" w:type="dxa"/>
          </w:tcPr>
          <w:p w:rsidR="007E63D7" w:rsidRPr="003721C0" w:rsidRDefault="007E63D7" w:rsidP="007E63D7">
            <w:pPr>
              <w:jc w:val="both"/>
              <w:rPr>
                <w:rFonts w:eastAsiaTheme="minorHAnsi"/>
                <w:sz w:val="20"/>
                <w:lang w:eastAsia="en-US"/>
              </w:rPr>
            </w:pPr>
            <w:r w:rsidRPr="003721C0">
              <w:rPr>
                <w:rFonts w:eastAsiaTheme="minorHAnsi"/>
                <w:b/>
                <w:sz w:val="20"/>
                <w:lang w:eastAsia="en-US"/>
              </w:rPr>
              <w:lastRenderedPageBreak/>
              <w:t>5-балльная система оценки.</w:t>
            </w:r>
            <w:r w:rsidRPr="003721C0">
              <w:rPr>
                <w:rFonts w:eastAsiaTheme="minorHAnsi"/>
                <w:sz w:val="20"/>
                <w:lang w:eastAsia="en-US"/>
              </w:rPr>
              <w:t xml:space="preserve"> </w:t>
            </w:r>
          </w:p>
          <w:p w:rsidR="007E63D7" w:rsidRPr="003721C0" w:rsidRDefault="007E63D7" w:rsidP="007E63D7">
            <w:pPr>
              <w:jc w:val="both"/>
              <w:rPr>
                <w:sz w:val="20"/>
                <w:lang w:eastAsia="en-US"/>
              </w:rPr>
            </w:pPr>
            <w:r w:rsidRPr="003721C0">
              <w:rPr>
                <w:b/>
                <w:bCs/>
                <w:iCs/>
                <w:sz w:val="20"/>
                <w:lang w:eastAsia="en-US"/>
              </w:rPr>
              <w:lastRenderedPageBreak/>
              <w:t xml:space="preserve">Отметка </w:t>
            </w:r>
            <w:r w:rsidRPr="003721C0">
              <w:rPr>
                <w:b/>
                <w:bCs/>
                <w:sz w:val="20"/>
                <w:lang w:eastAsia="en-US"/>
              </w:rPr>
              <w:t>«5»</w:t>
            </w:r>
            <w:r w:rsidRPr="003721C0">
              <w:rPr>
                <w:sz w:val="20"/>
                <w:lang w:eastAsia="en-US"/>
              </w:rPr>
              <w:t xml:space="preserve"> ставится, если задание выполнено полностью: содержание отражает все аспекты, указанные в задании; стилевое оформление речи </w:t>
            </w:r>
            <w:proofErr w:type="gramStart"/>
            <w:r w:rsidRPr="003721C0">
              <w:rPr>
                <w:sz w:val="20"/>
                <w:lang w:eastAsia="en-US"/>
              </w:rPr>
              <w:t>выбрано</w:t>
            </w:r>
            <w:proofErr w:type="gramEnd"/>
            <w:r w:rsidRPr="003721C0">
              <w:rPr>
                <w:sz w:val="20"/>
                <w:lang w:eastAsia="en-US"/>
              </w:rPr>
              <w:t xml:space="preserve"> верно.</w:t>
            </w:r>
            <w:r w:rsidRPr="003721C0">
              <w:rPr>
                <w:rFonts w:eastAsiaTheme="minorHAnsi"/>
                <w:sz w:val="20"/>
                <w:szCs w:val="22"/>
                <w:lang w:eastAsia="en-US"/>
              </w:rPr>
              <w:t xml:space="preserve"> </w:t>
            </w:r>
            <w:r w:rsidRPr="003721C0">
              <w:rPr>
                <w:sz w:val="20"/>
                <w:lang w:eastAsia="en-US"/>
              </w:rPr>
              <w:t>Высказывание логично, структура текста соответствует предложенному плану; средства логической связи использованы правильно; текст разделён на абзацы.</w:t>
            </w:r>
            <w:r w:rsidRPr="003721C0">
              <w:rPr>
                <w:rFonts w:eastAsiaTheme="minorHAnsi"/>
                <w:sz w:val="20"/>
                <w:szCs w:val="22"/>
                <w:lang w:eastAsia="en-US"/>
              </w:rPr>
              <w:t xml:space="preserve"> </w:t>
            </w:r>
            <w:r w:rsidRPr="003721C0">
              <w:rPr>
                <w:sz w:val="20"/>
                <w:lang w:eastAsia="en-US"/>
              </w:rPr>
              <w:t>Используемый словарный запас соответствует поставленной коммуникативной задаче; практически нет нарушений в использовании лексики.</w:t>
            </w:r>
            <w:r w:rsidRPr="003721C0">
              <w:rPr>
                <w:rFonts w:eastAsiaTheme="minorHAnsi"/>
                <w:sz w:val="20"/>
                <w:szCs w:val="22"/>
                <w:lang w:eastAsia="en-US"/>
              </w:rPr>
              <w:t xml:space="preserve"> </w:t>
            </w:r>
            <w:r w:rsidRPr="003721C0">
              <w:rPr>
                <w:sz w:val="20"/>
                <w:lang w:eastAsia="en-US"/>
              </w:rPr>
              <w:t>Используются грамматические структуры в соответствии с поставленной коммуникативной задачей. Практически отсутствуют ошибки (допускается 1–2). Орфографические ошибки практически отсутствуют.</w:t>
            </w:r>
          </w:p>
          <w:p w:rsidR="007E63D7" w:rsidRPr="003721C0" w:rsidRDefault="007E63D7" w:rsidP="007E63D7">
            <w:pPr>
              <w:jc w:val="both"/>
              <w:rPr>
                <w:sz w:val="20"/>
                <w:lang w:eastAsia="en-US"/>
              </w:rPr>
            </w:pPr>
            <w:r w:rsidRPr="003721C0">
              <w:rPr>
                <w:b/>
                <w:bCs/>
                <w:iCs/>
                <w:sz w:val="20"/>
                <w:lang w:eastAsia="en-US"/>
              </w:rPr>
              <w:t>Отметка</w:t>
            </w:r>
            <w:r w:rsidRPr="003721C0">
              <w:rPr>
                <w:b/>
                <w:bCs/>
                <w:i/>
                <w:iCs/>
                <w:sz w:val="20"/>
                <w:lang w:eastAsia="en-US"/>
              </w:rPr>
              <w:t xml:space="preserve"> </w:t>
            </w:r>
            <w:r w:rsidRPr="003721C0">
              <w:rPr>
                <w:b/>
                <w:bCs/>
                <w:sz w:val="20"/>
                <w:lang w:eastAsia="en-US"/>
              </w:rPr>
              <w:t>«4»</w:t>
            </w:r>
            <w:r w:rsidRPr="003721C0">
              <w:rPr>
                <w:sz w:val="20"/>
                <w:lang w:eastAsia="en-US"/>
              </w:rPr>
              <w:t xml:space="preserve"> ставится, если некоторые аспекты, указанные в задании, раскрыты не полностью; имеются отдельные нарушения стилевого оформления речи.</w:t>
            </w:r>
            <w:r w:rsidRPr="003721C0">
              <w:rPr>
                <w:rFonts w:eastAsiaTheme="minorHAnsi"/>
                <w:sz w:val="20"/>
                <w:szCs w:val="22"/>
                <w:lang w:eastAsia="en-US"/>
              </w:rPr>
              <w:t xml:space="preserve"> </w:t>
            </w:r>
            <w:r w:rsidRPr="003721C0">
              <w:rPr>
                <w:sz w:val="20"/>
                <w:lang w:eastAsia="en-US"/>
              </w:rPr>
              <w:t>Высказывание в основном логично; имеются отдельные недостатки при использовании средств логической связи; при делении текста на абзацы.</w:t>
            </w:r>
            <w:r w:rsidRPr="003721C0">
              <w:rPr>
                <w:rFonts w:eastAsiaTheme="minorHAnsi"/>
                <w:sz w:val="20"/>
                <w:szCs w:val="22"/>
                <w:lang w:eastAsia="en-US"/>
              </w:rPr>
              <w:t xml:space="preserve"> </w:t>
            </w:r>
            <w:r w:rsidRPr="003721C0">
              <w:rPr>
                <w:sz w:val="20"/>
                <w:lang w:eastAsia="en-US"/>
              </w:rPr>
              <w:t>Используемый словарный запас соответствует поставленной коммуникативной задаче, однако встречаются отдельные неточности в употреблении слов (2–3), либо словарный запас ограничен, но лексика использована правильно.</w:t>
            </w:r>
            <w:r w:rsidRPr="003721C0">
              <w:rPr>
                <w:rFonts w:eastAsiaTheme="minorHAnsi"/>
                <w:sz w:val="20"/>
                <w:szCs w:val="22"/>
                <w:lang w:eastAsia="en-US"/>
              </w:rPr>
              <w:t xml:space="preserve"> </w:t>
            </w:r>
            <w:r w:rsidRPr="003721C0">
              <w:rPr>
                <w:sz w:val="20"/>
                <w:lang w:eastAsia="en-US"/>
              </w:rPr>
              <w:t>Имеется ряд грамматических ошибок, не затрудняющих понимания текста (не более 4).</w:t>
            </w:r>
            <w:r w:rsidRPr="003721C0">
              <w:rPr>
                <w:rFonts w:eastAsiaTheme="minorHAnsi"/>
                <w:sz w:val="20"/>
                <w:szCs w:val="22"/>
                <w:lang w:eastAsia="en-US"/>
              </w:rPr>
              <w:t xml:space="preserve"> </w:t>
            </w:r>
            <w:r w:rsidRPr="003721C0">
              <w:rPr>
                <w:b/>
                <w:bCs/>
                <w:iCs/>
                <w:sz w:val="20"/>
                <w:lang w:eastAsia="en-US"/>
              </w:rPr>
              <w:t>Отметка</w:t>
            </w:r>
            <w:r w:rsidRPr="003721C0">
              <w:rPr>
                <w:b/>
                <w:bCs/>
                <w:i/>
                <w:iCs/>
                <w:sz w:val="20"/>
                <w:lang w:eastAsia="en-US"/>
              </w:rPr>
              <w:t xml:space="preserve"> </w:t>
            </w:r>
            <w:r w:rsidRPr="003721C0">
              <w:rPr>
                <w:b/>
                <w:bCs/>
                <w:sz w:val="20"/>
                <w:lang w:eastAsia="en-US"/>
              </w:rPr>
              <w:t>«3»</w:t>
            </w:r>
            <w:r w:rsidRPr="003721C0">
              <w:rPr>
                <w:sz w:val="20"/>
                <w:lang w:eastAsia="en-US"/>
              </w:rPr>
              <w:t xml:space="preserve"> ставится, если 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w:t>
            </w:r>
            <w:r w:rsidRPr="003721C0">
              <w:rPr>
                <w:rFonts w:eastAsiaTheme="minorHAnsi"/>
                <w:sz w:val="20"/>
                <w:szCs w:val="22"/>
                <w:lang w:eastAsia="en-US"/>
              </w:rPr>
              <w:t xml:space="preserve"> </w:t>
            </w:r>
            <w:r w:rsidRPr="003721C0">
              <w:rPr>
                <w:sz w:val="20"/>
                <w:lang w:eastAsia="en-US"/>
              </w:rPr>
              <w:t>Использован  ограниченный словарный запас; часто встречаются нарушения в использовании лексики; многочисленные грамматические и орфографические ошибки.</w:t>
            </w:r>
          </w:p>
          <w:p w:rsidR="007E63D7" w:rsidRPr="003721C0" w:rsidRDefault="007E63D7" w:rsidP="007E63D7">
            <w:pPr>
              <w:jc w:val="both"/>
              <w:rPr>
                <w:sz w:val="20"/>
                <w:lang w:eastAsia="en-US"/>
              </w:rPr>
            </w:pPr>
            <w:r w:rsidRPr="003721C0">
              <w:rPr>
                <w:b/>
                <w:bCs/>
                <w:iCs/>
                <w:sz w:val="20"/>
                <w:lang w:eastAsia="en-US"/>
              </w:rPr>
              <w:t>Отметка</w:t>
            </w:r>
            <w:r w:rsidRPr="003721C0">
              <w:rPr>
                <w:b/>
                <w:bCs/>
                <w:i/>
                <w:iCs/>
                <w:sz w:val="20"/>
                <w:lang w:eastAsia="en-US"/>
              </w:rPr>
              <w:t xml:space="preserve"> </w:t>
            </w:r>
            <w:r w:rsidRPr="003721C0">
              <w:rPr>
                <w:b/>
                <w:bCs/>
                <w:sz w:val="20"/>
                <w:lang w:eastAsia="en-US"/>
              </w:rPr>
              <w:t>«2»</w:t>
            </w:r>
            <w:r w:rsidRPr="003721C0">
              <w:rPr>
                <w:sz w:val="20"/>
                <w:lang w:eastAsia="en-US"/>
              </w:rPr>
              <w:t xml:space="preserve"> ставится, если высказывание не логично; имеются многочисленные ошибки, деление текста на абзацы отсутствует.</w:t>
            </w:r>
            <w:r w:rsidRPr="003721C0">
              <w:rPr>
                <w:rFonts w:eastAsiaTheme="minorHAnsi"/>
                <w:sz w:val="20"/>
                <w:szCs w:val="22"/>
                <w:lang w:eastAsia="en-US"/>
              </w:rPr>
              <w:t xml:space="preserve"> </w:t>
            </w:r>
            <w:r w:rsidRPr="003721C0">
              <w:rPr>
                <w:sz w:val="20"/>
                <w:lang w:eastAsia="en-US"/>
              </w:rPr>
              <w:t>Использован  ограниченный словарный запас; часто встречаются нарушения в использовании лексики; многочисленные грамматические и орфографические ошибки.</w:t>
            </w:r>
          </w:p>
          <w:p w:rsidR="007E63D7" w:rsidRPr="003721C0" w:rsidRDefault="007E63D7" w:rsidP="007E63D7">
            <w:pPr>
              <w:jc w:val="both"/>
              <w:rPr>
                <w:rFonts w:eastAsiaTheme="minorHAnsi"/>
                <w:sz w:val="20"/>
                <w:lang w:eastAsia="en-US"/>
              </w:rPr>
            </w:pPr>
            <w:r w:rsidRPr="003721C0">
              <w:rPr>
                <w:rFonts w:eastAsiaTheme="minorHAnsi"/>
                <w:b/>
                <w:sz w:val="20"/>
                <w:lang w:eastAsia="en-US"/>
              </w:rPr>
              <w:t>100-балльная система оценки.</w:t>
            </w:r>
            <w:r w:rsidRPr="003721C0">
              <w:rPr>
                <w:rFonts w:eastAsiaTheme="minorHAnsi"/>
                <w:sz w:val="20"/>
                <w:lang w:eastAsia="en-US"/>
              </w:rPr>
              <w:t xml:space="preserve"> </w:t>
            </w:r>
          </w:p>
          <w:p w:rsidR="007E63D7" w:rsidRPr="003721C0" w:rsidRDefault="007E63D7" w:rsidP="007E63D7">
            <w:pPr>
              <w:jc w:val="both"/>
              <w:rPr>
                <w:rFonts w:eastAsiaTheme="minorHAnsi"/>
                <w:sz w:val="20"/>
                <w:lang w:eastAsia="en-US"/>
              </w:rPr>
            </w:pPr>
            <w:r w:rsidRPr="003721C0">
              <w:rPr>
                <w:sz w:val="20"/>
                <w:lang w:eastAsia="en-US"/>
              </w:rPr>
              <w:t>100-</w:t>
            </w:r>
            <w:r w:rsidRPr="003721C0">
              <w:rPr>
                <w:rFonts w:eastAsiaTheme="minorHAnsi"/>
                <w:sz w:val="20"/>
                <w:lang w:eastAsia="en-US"/>
              </w:rPr>
              <w:t xml:space="preserve">90 баллов: полностью раскрыта тема эссе, продемонстрирована оригинальность размышлений; </w:t>
            </w:r>
            <w:r w:rsidRPr="003721C0">
              <w:rPr>
                <w:sz w:val="20"/>
                <w:lang w:eastAsia="en-US"/>
              </w:rPr>
              <w:t>89-</w:t>
            </w:r>
            <w:r w:rsidRPr="003721C0">
              <w:rPr>
                <w:rFonts w:eastAsiaTheme="minorHAnsi"/>
                <w:sz w:val="20"/>
                <w:lang w:eastAsia="en-US"/>
              </w:rPr>
              <w:t xml:space="preserve">70 баллов: раскрыто не менее 70% темы эссе, продемонстрирована способность размышлять на заданную тему;  </w:t>
            </w:r>
            <w:r w:rsidRPr="003721C0">
              <w:rPr>
                <w:bCs/>
                <w:sz w:val="20"/>
                <w:lang w:eastAsia="en-US"/>
              </w:rPr>
              <w:t>69-</w:t>
            </w:r>
            <w:r w:rsidRPr="003721C0">
              <w:rPr>
                <w:rFonts w:eastAsiaTheme="minorHAnsi"/>
                <w:sz w:val="20"/>
                <w:lang w:eastAsia="en-US"/>
              </w:rPr>
              <w:t xml:space="preserve">50 баллов: раскрыто не менее 50 % темы эссе, продемонстрирована способность размышлять на заданную тему; </w:t>
            </w:r>
            <w:r w:rsidRPr="003721C0">
              <w:rPr>
                <w:sz w:val="20"/>
                <w:lang w:eastAsia="en-US"/>
              </w:rPr>
              <w:t>49-</w:t>
            </w:r>
            <w:r w:rsidRPr="003721C0">
              <w:rPr>
                <w:rFonts w:eastAsiaTheme="minorHAnsi"/>
                <w:sz w:val="20"/>
                <w:lang w:eastAsia="en-US"/>
              </w:rPr>
              <w:t>10 баллов: эссе представлено, но раскрыто менее 50 % темы эссе.</w:t>
            </w:r>
          </w:p>
          <w:p w:rsidR="007E63D7" w:rsidRPr="003721C0" w:rsidRDefault="007E63D7" w:rsidP="007E63D7">
            <w:pPr>
              <w:jc w:val="both"/>
              <w:rPr>
                <w:rFonts w:eastAsiaTheme="minorHAnsi"/>
                <w:sz w:val="20"/>
                <w:lang w:eastAsia="en-US"/>
              </w:rPr>
            </w:pPr>
            <w:r w:rsidRPr="003721C0">
              <w:rPr>
                <w:rFonts w:eastAsiaTheme="minorHAnsi"/>
                <w:sz w:val="20"/>
                <w:lang w:eastAsia="en-US"/>
              </w:rPr>
              <w:t>Отметка «5» - получено 90 баллов и более.</w:t>
            </w:r>
          </w:p>
          <w:p w:rsidR="007E63D7" w:rsidRPr="003721C0" w:rsidRDefault="007E63D7" w:rsidP="007E63D7">
            <w:pPr>
              <w:jc w:val="both"/>
              <w:rPr>
                <w:rFonts w:eastAsiaTheme="minorHAnsi"/>
                <w:sz w:val="20"/>
                <w:lang w:eastAsia="en-US"/>
              </w:rPr>
            </w:pPr>
            <w:r w:rsidRPr="003721C0">
              <w:rPr>
                <w:rFonts w:eastAsiaTheme="minorHAnsi"/>
                <w:sz w:val="20"/>
                <w:lang w:eastAsia="en-US"/>
              </w:rPr>
              <w:t>Отметка «4» - получено 70 баллов и более.</w:t>
            </w:r>
          </w:p>
          <w:p w:rsidR="007E63D7" w:rsidRPr="003721C0" w:rsidRDefault="007E63D7" w:rsidP="007E63D7">
            <w:pPr>
              <w:jc w:val="both"/>
              <w:rPr>
                <w:rFonts w:eastAsiaTheme="minorHAnsi"/>
                <w:sz w:val="20"/>
                <w:lang w:eastAsia="en-US"/>
              </w:rPr>
            </w:pPr>
            <w:r w:rsidRPr="003721C0">
              <w:rPr>
                <w:rFonts w:eastAsiaTheme="minorHAnsi"/>
                <w:sz w:val="20"/>
                <w:lang w:eastAsia="en-US"/>
              </w:rPr>
              <w:t>Отметка «3» - получено 50 баллов и более.</w:t>
            </w:r>
          </w:p>
          <w:p w:rsidR="007E63D7" w:rsidRPr="003721C0" w:rsidRDefault="007E63D7" w:rsidP="007E63D7">
            <w:pPr>
              <w:jc w:val="both"/>
              <w:rPr>
                <w:sz w:val="20"/>
                <w:lang w:eastAsia="en-US"/>
              </w:rPr>
            </w:pPr>
            <w:r w:rsidRPr="003721C0">
              <w:rPr>
                <w:rFonts w:eastAsiaTheme="minorHAnsi"/>
                <w:sz w:val="20"/>
                <w:lang w:eastAsia="en-US"/>
              </w:rPr>
              <w:t>Отметка «2» - получено 10 баллов и более.</w:t>
            </w:r>
          </w:p>
        </w:tc>
      </w:tr>
    </w:tbl>
    <w:p w:rsidR="007E63D7" w:rsidRPr="003721C0" w:rsidRDefault="007E63D7" w:rsidP="007E63D7">
      <w:pPr>
        <w:keepNext/>
        <w:keepLines/>
        <w:spacing w:before="200" w:line="276" w:lineRule="auto"/>
        <w:outlineLvl w:val="1"/>
        <w:rPr>
          <w:rFonts w:eastAsiaTheme="majorEastAsia"/>
          <w:b/>
          <w:bCs/>
          <w:szCs w:val="26"/>
          <w:lang w:eastAsia="en-US"/>
        </w:rPr>
      </w:pPr>
      <w:bookmarkStart w:id="3" w:name="_Toc402266118"/>
      <w:r w:rsidRPr="003721C0">
        <w:rPr>
          <w:rFonts w:eastAsiaTheme="majorEastAsia"/>
          <w:b/>
          <w:bCs/>
          <w:szCs w:val="26"/>
          <w:lang w:eastAsia="en-US"/>
        </w:rPr>
        <w:lastRenderedPageBreak/>
        <w:t>Контрольная работа</w:t>
      </w:r>
      <w:bookmarkEnd w:id="3"/>
    </w:p>
    <w:tbl>
      <w:tblPr>
        <w:tblStyle w:val="21"/>
        <w:tblW w:w="9634" w:type="dxa"/>
        <w:jc w:val="center"/>
        <w:tblLook w:val="04A0" w:firstRow="1" w:lastRow="0" w:firstColumn="1" w:lastColumn="0" w:noHBand="0" w:noVBand="1"/>
      </w:tblPr>
      <w:tblGrid>
        <w:gridCol w:w="2376"/>
        <w:gridCol w:w="7258"/>
      </w:tblGrid>
      <w:tr w:rsidR="007E63D7" w:rsidRPr="003721C0" w:rsidTr="003721C0">
        <w:trPr>
          <w:jc w:val="center"/>
        </w:trPr>
        <w:tc>
          <w:tcPr>
            <w:tcW w:w="2376" w:type="dxa"/>
          </w:tcPr>
          <w:p w:rsidR="007E63D7" w:rsidRPr="003721C0" w:rsidRDefault="007E63D7" w:rsidP="007E63D7">
            <w:pPr>
              <w:jc w:val="center"/>
              <w:rPr>
                <w:rFonts w:eastAsiaTheme="minorHAnsi"/>
                <w:b/>
                <w:sz w:val="20"/>
                <w:lang w:eastAsia="en-US"/>
              </w:rPr>
            </w:pPr>
            <w:r w:rsidRPr="003721C0">
              <w:rPr>
                <w:rFonts w:eastAsiaTheme="minorHAnsi"/>
                <w:b/>
                <w:sz w:val="20"/>
                <w:lang w:eastAsia="en-US"/>
              </w:rPr>
              <w:t>Форма аттестации</w:t>
            </w:r>
          </w:p>
        </w:tc>
        <w:tc>
          <w:tcPr>
            <w:tcW w:w="7258" w:type="dxa"/>
          </w:tcPr>
          <w:p w:rsidR="007E63D7" w:rsidRPr="003721C0" w:rsidRDefault="007E63D7" w:rsidP="007E63D7">
            <w:pPr>
              <w:jc w:val="center"/>
              <w:rPr>
                <w:rFonts w:eastAsiaTheme="minorHAnsi"/>
                <w:b/>
                <w:sz w:val="20"/>
                <w:lang w:eastAsia="en-US"/>
              </w:rPr>
            </w:pPr>
            <w:r w:rsidRPr="003721C0">
              <w:rPr>
                <w:rFonts w:eastAsiaTheme="minorHAnsi"/>
                <w:b/>
                <w:sz w:val="20"/>
                <w:lang w:eastAsia="en-US"/>
              </w:rPr>
              <w:t>Контрольная работа</w:t>
            </w:r>
          </w:p>
        </w:tc>
      </w:tr>
      <w:tr w:rsidR="007E63D7" w:rsidRPr="003721C0" w:rsidTr="003721C0">
        <w:trPr>
          <w:jc w:val="center"/>
        </w:trPr>
        <w:tc>
          <w:tcPr>
            <w:tcW w:w="2376" w:type="dxa"/>
          </w:tcPr>
          <w:p w:rsidR="007E63D7" w:rsidRPr="003721C0" w:rsidRDefault="0055696A" w:rsidP="007E63D7">
            <w:pPr>
              <w:rPr>
                <w:rFonts w:eastAsiaTheme="minorHAnsi"/>
                <w:sz w:val="20"/>
                <w:lang w:eastAsia="en-US"/>
              </w:rPr>
            </w:pPr>
            <w:r>
              <w:rPr>
                <w:rFonts w:eastAsiaTheme="minorHAnsi"/>
                <w:sz w:val="20"/>
                <w:lang w:eastAsia="en-US"/>
              </w:rPr>
              <w:t>Рекомендуемые предметы</w:t>
            </w:r>
          </w:p>
        </w:tc>
        <w:tc>
          <w:tcPr>
            <w:tcW w:w="7258" w:type="dxa"/>
          </w:tcPr>
          <w:p w:rsidR="007E63D7" w:rsidRPr="003721C0" w:rsidRDefault="007E63D7" w:rsidP="00074AA6">
            <w:pPr>
              <w:jc w:val="both"/>
              <w:rPr>
                <w:rFonts w:eastAsiaTheme="minorHAnsi"/>
                <w:sz w:val="20"/>
                <w:lang w:eastAsia="en-US"/>
              </w:rPr>
            </w:pPr>
            <w:r w:rsidRPr="003721C0">
              <w:rPr>
                <w:rFonts w:eastAsiaTheme="minorHAnsi"/>
                <w:sz w:val="20"/>
                <w:lang w:eastAsia="en-US"/>
              </w:rPr>
              <w:t>Математика</w:t>
            </w:r>
            <w:r w:rsidR="00074AA6">
              <w:rPr>
                <w:rFonts w:eastAsiaTheme="minorHAnsi"/>
                <w:sz w:val="20"/>
                <w:lang w:eastAsia="en-US"/>
              </w:rPr>
              <w:t xml:space="preserve">. </w:t>
            </w:r>
            <w:r w:rsidRPr="003721C0">
              <w:rPr>
                <w:rFonts w:eastAsiaTheme="minorHAnsi"/>
                <w:sz w:val="20"/>
                <w:lang w:eastAsia="en-US"/>
              </w:rPr>
              <w:t>Русск</w:t>
            </w:r>
            <w:r w:rsidR="00074AA6">
              <w:rPr>
                <w:rFonts w:eastAsiaTheme="minorHAnsi"/>
                <w:sz w:val="20"/>
                <w:lang w:eastAsia="en-US"/>
              </w:rPr>
              <w:t>ий язык, литература</w:t>
            </w:r>
            <w:r w:rsidRPr="003721C0">
              <w:rPr>
                <w:rFonts w:eastAsiaTheme="minorHAnsi"/>
                <w:sz w:val="20"/>
                <w:lang w:eastAsia="en-US"/>
              </w:rPr>
              <w:t>,</w:t>
            </w:r>
            <w:r w:rsidR="00074AA6">
              <w:rPr>
                <w:rFonts w:eastAsiaTheme="minorHAnsi"/>
                <w:sz w:val="20"/>
                <w:lang w:eastAsia="en-US"/>
              </w:rPr>
              <w:t xml:space="preserve"> Информатика и ИКТ</w:t>
            </w:r>
            <w:r w:rsidRPr="003721C0">
              <w:rPr>
                <w:rFonts w:eastAsiaTheme="minorHAnsi"/>
                <w:sz w:val="20"/>
                <w:lang w:eastAsia="en-US"/>
              </w:rPr>
              <w:t>, Фи</w:t>
            </w:r>
            <w:r w:rsidR="00074AA6">
              <w:rPr>
                <w:rFonts w:eastAsiaTheme="minorHAnsi"/>
                <w:sz w:val="20"/>
                <w:lang w:eastAsia="en-US"/>
              </w:rPr>
              <w:t>зика, Химия, Биология</w:t>
            </w:r>
            <w:r w:rsidRPr="003721C0">
              <w:rPr>
                <w:rFonts w:eastAsiaTheme="minorHAnsi"/>
                <w:sz w:val="20"/>
                <w:lang w:eastAsia="en-US"/>
              </w:rPr>
              <w:t>.</w:t>
            </w:r>
            <w:r w:rsidR="00074AA6">
              <w:rPr>
                <w:rFonts w:eastAsiaTheme="minorHAnsi"/>
                <w:sz w:val="20"/>
                <w:lang w:eastAsia="en-US"/>
              </w:rPr>
              <w:t xml:space="preserve"> География.</w:t>
            </w:r>
            <w:r w:rsidR="0055696A">
              <w:rPr>
                <w:rFonts w:eastAsiaTheme="minorHAnsi"/>
                <w:sz w:val="20"/>
                <w:lang w:eastAsia="en-US"/>
              </w:rPr>
              <w:t xml:space="preserve"> Астрономия. История</w:t>
            </w:r>
          </w:p>
        </w:tc>
      </w:tr>
      <w:tr w:rsidR="007E63D7" w:rsidRPr="003721C0" w:rsidTr="003721C0">
        <w:trPr>
          <w:jc w:val="center"/>
        </w:trPr>
        <w:tc>
          <w:tcPr>
            <w:tcW w:w="2376" w:type="dxa"/>
          </w:tcPr>
          <w:p w:rsidR="007E63D7" w:rsidRPr="003721C0" w:rsidRDefault="007E63D7" w:rsidP="007E63D7">
            <w:pPr>
              <w:rPr>
                <w:rFonts w:eastAsiaTheme="minorHAnsi"/>
                <w:sz w:val="20"/>
                <w:lang w:eastAsia="en-US"/>
              </w:rPr>
            </w:pPr>
            <w:r w:rsidRPr="003721C0">
              <w:rPr>
                <w:rFonts w:eastAsiaTheme="minorHAnsi"/>
                <w:sz w:val="20"/>
                <w:lang w:eastAsia="en-US"/>
              </w:rPr>
              <w:t>Форма проведения</w:t>
            </w:r>
          </w:p>
        </w:tc>
        <w:tc>
          <w:tcPr>
            <w:tcW w:w="7258" w:type="dxa"/>
          </w:tcPr>
          <w:p w:rsidR="007E63D7" w:rsidRPr="003721C0" w:rsidRDefault="007E63D7" w:rsidP="007E63D7">
            <w:pPr>
              <w:rPr>
                <w:rFonts w:eastAsiaTheme="minorHAnsi"/>
                <w:sz w:val="20"/>
                <w:lang w:eastAsia="en-US"/>
              </w:rPr>
            </w:pPr>
            <w:r w:rsidRPr="003721C0">
              <w:rPr>
                <w:rFonts w:eastAsiaTheme="minorHAnsi"/>
                <w:sz w:val="20"/>
                <w:lang w:eastAsia="en-US"/>
              </w:rPr>
              <w:t>- письменная;</w:t>
            </w:r>
          </w:p>
        </w:tc>
      </w:tr>
      <w:tr w:rsidR="007E63D7" w:rsidRPr="003721C0" w:rsidTr="003721C0">
        <w:trPr>
          <w:jc w:val="center"/>
        </w:trPr>
        <w:tc>
          <w:tcPr>
            <w:tcW w:w="2376" w:type="dxa"/>
          </w:tcPr>
          <w:p w:rsidR="007E63D7" w:rsidRPr="003721C0" w:rsidRDefault="007E63D7" w:rsidP="007E63D7">
            <w:pPr>
              <w:rPr>
                <w:rFonts w:eastAsiaTheme="minorHAnsi"/>
                <w:sz w:val="20"/>
                <w:lang w:eastAsia="en-US"/>
              </w:rPr>
            </w:pPr>
            <w:r w:rsidRPr="003721C0">
              <w:rPr>
                <w:rFonts w:eastAsiaTheme="minorHAnsi"/>
                <w:sz w:val="20"/>
                <w:lang w:eastAsia="en-US"/>
              </w:rPr>
              <w:t>Длительность проведения</w:t>
            </w:r>
          </w:p>
        </w:tc>
        <w:tc>
          <w:tcPr>
            <w:tcW w:w="7258" w:type="dxa"/>
          </w:tcPr>
          <w:p w:rsidR="007E63D7" w:rsidRPr="003721C0" w:rsidRDefault="007E63D7" w:rsidP="007E63D7">
            <w:pPr>
              <w:rPr>
                <w:rFonts w:eastAsiaTheme="minorHAnsi"/>
                <w:sz w:val="20"/>
                <w:lang w:eastAsia="en-US"/>
              </w:rPr>
            </w:pPr>
            <w:r w:rsidRPr="003721C0">
              <w:rPr>
                <w:rFonts w:eastAsiaTheme="minorHAnsi"/>
                <w:sz w:val="20"/>
                <w:lang w:eastAsia="en-US"/>
              </w:rPr>
              <w:t>До 45 минут.</w:t>
            </w:r>
          </w:p>
          <w:p w:rsidR="007E63D7" w:rsidRPr="003721C0" w:rsidRDefault="007E63D7" w:rsidP="007E63D7">
            <w:pPr>
              <w:rPr>
                <w:rFonts w:eastAsiaTheme="minorHAnsi"/>
                <w:sz w:val="20"/>
                <w:lang w:eastAsia="en-US"/>
              </w:rPr>
            </w:pPr>
          </w:p>
        </w:tc>
      </w:tr>
      <w:tr w:rsidR="007E63D7" w:rsidRPr="003721C0" w:rsidTr="003721C0">
        <w:trPr>
          <w:jc w:val="center"/>
        </w:trPr>
        <w:tc>
          <w:tcPr>
            <w:tcW w:w="2376" w:type="dxa"/>
            <w:shd w:val="clear" w:color="auto" w:fill="auto"/>
          </w:tcPr>
          <w:p w:rsidR="007E63D7" w:rsidRPr="003721C0" w:rsidRDefault="007E63D7" w:rsidP="007E63D7">
            <w:pPr>
              <w:rPr>
                <w:rFonts w:eastAsiaTheme="minorHAnsi"/>
                <w:sz w:val="20"/>
                <w:lang w:eastAsia="en-US"/>
              </w:rPr>
            </w:pPr>
            <w:r w:rsidRPr="003721C0">
              <w:rPr>
                <w:rFonts w:eastAsiaTheme="minorHAnsi"/>
                <w:sz w:val="20"/>
                <w:lang w:eastAsia="en-US"/>
              </w:rPr>
              <w:t>Параметры оценки</w:t>
            </w:r>
          </w:p>
        </w:tc>
        <w:tc>
          <w:tcPr>
            <w:tcW w:w="7258" w:type="dxa"/>
            <w:shd w:val="clear" w:color="auto" w:fill="auto"/>
          </w:tcPr>
          <w:p w:rsidR="007E63D7" w:rsidRPr="003721C0" w:rsidRDefault="007E63D7" w:rsidP="007E63D7">
            <w:pPr>
              <w:jc w:val="both"/>
              <w:rPr>
                <w:rFonts w:eastAsiaTheme="minorHAnsi"/>
                <w:sz w:val="20"/>
                <w:lang w:eastAsia="en-US"/>
              </w:rPr>
            </w:pPr>
            <w:r w:rsidRPr="003721C0">
              <w:rPr>
                <w:rFonts w:eastAsiaTheme="minorHAnsi"/>
                <w:sz w:val="20"/>
                <w:lang w:eastAsia="en-US"/>
              </w:rPr>
              <w:t>Количество верно выполненных заданий; при наличии заданий, требующих развернутого ответа, - их достоверность, полнота и аргументация.</w:t>
            </w:r>
          </w:p>
        </w:tc>
      </w:tr>
      <w:tr w:rsidR="007E63D7" w:rsidRPr="003721C0" w:rsidTr="003721C0">
        <w:trPr>
          <w:jc w:val="center"/>
        </w:trPr>
        <w:tc>
          <w:tcPr>
            <w:tcW w:w="2376" w:type="dxa"/>
            <w:shd w:val="clear" w:color="auto" w:fill="auto"/>
          </w:tcPr>
          <w:p w:rsidR="007E63D7" w:rsidRPr="003721C0" w:rsidRDefault="007E63D7" w:rsidP="007E63D7">
            <w:pPr>
              <w:rPr>
                <w:rFonts w:eastAsiaTheme="minorHAnsi"/>
                <w:sz w:val="20"/>
                <w:lang w:eastAsia="en-US"/>
              </w:rPr>
            </w:pPr>
            <w:r w:rsidRPr="003721C0">
              <w:rPr>
                <w:rFonts w:eastAsiaTheme="minorHAnsi"/>
                <w:sz w:val="20"/>
                <w:lang w:eastAsia="en-US"/>
              </w:rPr>
              <w:t>Контрольно-измерительные материалы</w:t>
            </w:r>
          </w:p>
        </w:tc>
        <w:tc>
          <w:tcPr>
            <w:tcW w:w="7258" w:type="dxa"/>
            <w:shd w:val="clear" w:color="auto" w:fill="auto"/>
          </w:tcPr>
          <w:p w:rsidR="007E63D7" w:rsidRPr="003721C0" w:rsidRDefault="007E63D7" w:rsidP="007E63D7">
            <w:pPr>
              <w:jc w:val="both"/>
              <w:rPr>
                <w:rFonts w:eastAsiaTheme="minorHAnsi"/>
                <w:sz w:val="20"/>
                <w:lang w:eastAsia="en-US"/>
              </w:rPr>
            </w:pPr>
            <w:r w:rsidRPr="003721C0">
              <w:rPr>
                <w:rFonts w:eastAsiaTheme="minorHAnsi"/>
                <w:sz w:val="20"/>
                <w:lang w:eastAsia="en-US"/>
              </w:rPr>
              <w:t>Содержат задания по пройденным темам и разделам базового, повышенного уровней сложности: тестовые задания, задания с указанием коротких ответов, задания с развернутым ответом, практические задания на компьютере.</w:t>
            </w:r>
          </w:p>
        </w:tc>
      </w:tr>
      <w:tr w:rsidR="007E63D7" w:rsidRPr="003721C0" w:rsidTr="003721C0">
        <w:trPr>
          <w:jc w:val="center"/>
        </w:trPr>
        <w:tc>
          <w:tcPr>
            <w:tcW w:w="2376" w:type="dxa"/>
          </w:tcPr>
          <w:p w:rsidR="007E63D7" w:rsidRPr="003721C0" w:rsidRDefault="007E63D7" w:rsidP="007E63D7">
            <w:pPr>
              <w:rPr>
                <w:rFonts w:eastAsiaTheme="minorHAnsi"/>
                <w:sz w:val="20"/>
                <w:lang w:eastAsia="en-US"/>
              </w:rPr>
            </w:pPr>
            <w:r w:rsidRPr="003721C0">
              <w:rPr>
                <w:rFonts w:eastAsiaTheme="minorHAnsi"/>
                <w:sz w:val="20"/>
                <w:lang w:eastAsia="en-US"/>
              </w:rPr>
              <w:t>Возможное о</w:t>
            </w:r>
            <w:r w:rsidR="007A35EE">
              <w:rPr>
                <w:rFonts w:eastAsiaTheme="minorHAnsi"/>
                <w:sz w:val="20"/>
                <w:lang w:eastAsia="en-US"/>
              </w:rPr>
              <w:t>ценивание контрольной работы в 4</w:t>
            </w:r>
            <w:r w:rsidRPr="003721C0">
              <w:rPr>
                <w:rFonts w:eastAsiaTheme="minorHAnsi"/>
                <w:sz w:val="20"/>
                <w:lang w:eastAsia="en-US"/>
              </w:rPr>
              <w:t>-балльной системе или в 100-балльной системе:</w:t>
            </w:r>
          </w:p>
          <w:p w:rsidR="007E63D7" w:rsidRPr="003721C0" w:rsidRDefault="007E63D7" w:rsidP="007E63D7">
            <w:pPr>
              <w:rPr>
                <w:rFonts w:eastAsiaTheme="minorHAnsi"/>
                <w:sz w:val="20"/>
                <w:lang w:eastAsia="en-US"/>
              </w:rPr>
            </w:pPr>
          </w:p>
          <w:p w:rsidR="007E63D7" w:rsidRPr="003721C0" w:rsidRDefault="007E63D7" w:rsidP="007E63D7">
            <w:pPr>
              <w:rPr>
                <w:rFonts w:eastAsiaTheme="minorHAnsi"/>
                <w:sz w:val="20"/>
                <w:lang w:eastAsia="en-US"/>
              </w:rPr>
            </w:pPr>
          </w:p>
        </w:tc>
        <w:tc>
          <w:tcPr>
            <w:tcW w:w="7258" w:type="dxa"/>
          </w:tcPr>
          <w:p w:rsidR="007E63D7" w:rsidRPr="003721C0" w:rsidRDefault="007A35EE" w:rsidP="007E63D7">
            <w:pPr>
              <w:jc w:val="both"/>
              <w:rPr>
                <w:rFonts w:eastAsiaTheme="minorHAnsi"/>
                <w:sz w:val="20"/>
                <w:lang w:eastAsia="en-US"/>
              </w:rPr>
            </w:pPr>
            <w:r>
              <w:rPr>
                <w:rFonts w:eastAsiaTheme="minorHAnsi"/>
                <w:b/>
                <w:sz w:val="20"/>
                <w:lang w:eastAsia="en-US"/>
              </w:rPr>
              <w:t>4</w:t>
            </w:r>
            <w:r w:rsidR="007E63D7" w:rsidRPr="003721C0">
              <w:rPr>
                <w:rFonts w:eastAsiaTheme="minorHAnsi"/>
                <w:b/>
                <w:sz w:val="20"/>
                <w:lang w:eastAsia="en-US"/>
              </w:rPr>
              <w:t>-балльная система оценки</w:t>
            </w:r>
            <w:r w:rsidR="00BF67A1">
              <w:rPr>
                <w:rFonts w:eastAsiaTheme="minorHAnsi"/>
                <w:sz w:val="20"/>
                <w:lang w:eastAsia="en-US"/>
              </w:rPr>
              <w:t>:</w:t>
            </w:r>
          </w:p>
          <w:p w:rsidR="007E63D7" w:rsidRPr="003721C0" w:rsidRDefault="007E63D7" w:rsidP="007E63D7">
            <w:pPr>
              <w:jc w:val="both"/>
              <w:rPr>
                <w:rFonts w:eastAsiaTheme="minorHAnsi"/>
                <w:sz w:val="20"/>
                <w:lang w:eastAsia="en-US"/>
              </w:rPr>
            </w:pPr>
            <w:r w:rsidRPr="003721C0">
              <w:rPr>
                <w:rFonts w:eastAsiaTheme="minorHAnsi"/>
                <w:b/>
                <w:sz w:val="20"/>
                <w:lang w:eastAsia="en-US"/>
              </w:rPr>
              <w:t>Отметка «5»</w:t>
            </w:r>
            <w:r w:rsidRPr="003721C0">
              <w:rPr>
                <w:rFonts w:eastAsiaTheme="minorHAnsi"/>
                <w:sz w:val="20"/>
                <w:lang w:eastAsia="en-US"/>
              </w:rPr>
              <w:t xml:space="preserve"> ставится, если в контрольной работе </w:t>
            </w:r>
          </w:p>
          <w:p w:rsidR="007E63D7" w:rsidRPr="003721C0" w:rsidRDefault="007E63D7" w:rsidP="007E63D7">
            <w:pPr>
              <w:jc w:val="both"/>
              <w:rPr>
                <w:rFonts w:eastAsiaTheme="minorHAnsi"/>
                <w:sz w:val="20"/>
                <w:lang w:eastAsia="en-US"/>
              </w:rPr>
            </w:pPr>
            <w:r w:rsidRPr="00E24697">
              <w:rPr>
                <w:rFonts w:eastAsiaTheme="minorHAnsi"/>
                <w:b/>
                <w:sz w:val="20"/>
                <w:lang w:eastAsia="en-US"/>
              </w:rPr>
              <w:t>100-91%</w:t>
            </w:r>
            <w:r w:rsidRPr="003721C0">
              <w:rPr>
                <w:rFonts w:eastAsiaTheme="minorHAnsi"/>
                <w:sz w:val="20"/>
                <w:lang w:eastAsia="en-US"/>
              </w:rPr>
              <w:t xml:space="preserve"> правильно выполненных заданий; обучающийся приступил к решению заданий всех уровней сложности, грамотно изложил  решение, привел необходимые пояснения и обоснования; учащийся продемонстрировал владение всеми контролируемыми элементами содержания по данной теме (возможна одна неточность, описка, не являющаяся следствием незнания или непонимания учебного материала). Оценка не снижается за </w:t>
            </w:r>
            <w:r w:rsidRPr="003721C0">
              <w:rPr>
                <w:rFonts w:eastAsiaTheme="minorHAnsi"/>
                <w:sz w:val="20"/>
                <w:szCs w:val="22"/>
                <w:lang w:eastAsia="en-US"/>
              </w:rPr>
              <w:t xml:space="preserve"> </w:t>
            </w:r>
            <w:r w:rsidRPr="003721C0">
              <w:rPr>
                <w:rFonts w:eastAsiaTheme="minorHAnsi"/>
                <w:sz w:val="20"/>
                <w:lang w:eastAsia="en-US"/>
              </w:rPr>
              <w:t>нерациональное решение, за небрежное выполнение записей.</w:t>
            </w:r>
          </w:p>
          <w:p w:rsidR="007E63D7" w:rsidRPr="003721C0" w:rsidRDefault="007E63D7" w:rsidP="007E63D7">
            <w:pPr>
              <w:jc w:val="both"/>
              <w:rPr>
                <w:rFonts w:eastAsiaTheme="minorHAnsi"/>
                <w:sz w:val="20"/>
                <w:lang w:eastAsia="en-US"/>
              </w:rPr>
            </w:pPr>
            <w:r w:rsidRPr="003721C0">
              <w:rPr>
                <w:rFonts w:eastAsiaTheme="minorHAnsi"/>
                <w:b/>
                <w:sz w:val="20"/>
                <w:lang w:eastAsia="en-US"/>
              </w:rPr>
              <w:t xml:space="preserve">Отметка «4» </w:t>
            </w:r>
            <w:r w:rsidRPr="003721C0">
              <w:rPr>
                <w:rFonts w:eastAsiaTheme="minorHAnsi"/>
                <w:sz w:val="20"/>
                <w:lang w:eastAsia="en-US"/>
              </w:rPr>
              <w:t>ставится, если в работе</w:t>
            </w:r>
          </w:p>
          <w:p w:rsidR="007E63D7" w:rsidRPr="003721C0" w:rsidRDefault="007E63D7" w:rsidP="007E63D7">
            <w:pPr>
              <w:jc w:val="both"/>
              <w:rPr>
                <w:rFonts w:eastAsiaTheme="minorHAnsi"/>
                <w:sz w:val="20"/>
                <w:lang w:eastAsia="en-US"/>
              </w:rPr>
            </w:pPr>
            <w:r w:rsidRPr="00E24697">
              <w:rPr>
                <w:rFonts w:eastAsiaTheme="minorHAnsi"/>
                <w:b/>
                <w:sz w:val="20"/>
                <w:lang w:eastAsia="en-US"/>
              </w:rPr>
              <w:t>90-71%</w:t>
            </w:r>
            <w:r w:rsidRPr="003721C0">
              <w:rPr>
                <w:rFonts w:eastAsiaTheme="minorHAnsi"/>
                <w:b/>
                <w:sz w:val="20"/>
                <w:lang w:eastAsia="en-US"/>
              </w:rPr>
              <w:t xml:space="preserve"> </w:t>
            </w:r>
            <w:r w:rsidRPr="003721C0">
              <w:rPr>
                <w:rFonts w:eastAsiaTheme="minorHAnsi"/>
                <w:sz w:val="20"/>
                <w:lang w:eastAsia="en-US"/>
              </w:rPr>
              <w:t xml:space="preserve">правильно выполненных заданий при этом имеются задания выполненные неправильно или задания к которым обучающийся не приступал, </w:t>
            </w:r>
            <w:proofErr w:type="gramStart"/>
            <w:r w:rsidRPr="003721C0">
              <w:rPr>
                <w:rFonts w:eastAsiaTheme="minorHAnsi"/>
                <w:sz w:val="20"/>
                <w:lang w:eastAsia="en-US"/>
              </w:rPr>
              <w:t>возможно</w:t>
            </w:r>
            <w:proofErr w:type="gramEnd"/>
            <w:r w:rsidRPr="003721C0">
              <w:rPr>
                <w:rFonts w:eastAsiaTheme="minorHAnsi"/>
                <w:sz w:val="20"/>
                <w:lang w:eastAsia="en-US"/>
              </w:rPr>
              <w:t xml:space="preserve"> допущены одна-две ошибки вычислительного характера, с их учетом дальнейшие шаги выполнены верно или два-три недочета в выкладках, рисунках, чертежах или графиках (если эти виды работы не являлись специальным </w:t>
            </w:r>
            <w:r w:rsidRPr="003721C0">
              <w:rPr>
                <w:rFonts w:eastAsiaTheme="minorHAnsi"/>
                <w:sz w:val="20"/>
                <w:lang w:eastAsia="en-US"/>
              </w:rPr>
              <w:lastRenderedPageBreak/>
              <w:t>объектом проверки).</w:t>
            </w:r>
          </w:p>
          <w:p w:rsidR="007E63D7" w:rsidRPr="003721C0" w:rsidRDefault="007E63D7" w:rsidP="007E63D7">
            <w:pPr>
              <w:jc w:val="both"/>
              <w:rPr>
                <w:rFonts w:eastAsiaTheme="minorHAnsi"/>
                <w:sz w:val="20"/>
                <w:lang w:eastAsia="en-US"/>
              </w:rPr>
            </w:pPr>
            <w:r w:rsidRPr="003721C0">
              <w:rPr>
                <w:rFonts w:eastAsiaTheme="minorHAnsi"/>
                <w:b/>
                <w:sz w:val="20"/>
                <w:lang w:eastAsia="en-US"/>
              </w:rPr>
              <w:t>Отметка «3»</w:t>
            </w:r>
            <w:r w:rsidRPr="003721C0">
              <w:rPr>
                <w:rFonts w:eastAsiaTheme="minorHAnsi"/>
                <w:sz w:val="20"/>
                <w:lang w:eastAsia="en-US"/>
              </w:rPr>
              <w:t xml:space="preserve"> ставится, если: </w:t>
            </w:r>
          </w:p>
          <w:p w:rsidR="007E63D7" w:rsidRPr="003721C0" w:rsidRDefault="007E63D7" w:rsidP="007E63D7">
            <w:pPr>
              <w:jc w:val="both"/>
              <w:rPr>
                <w:rFonts w:eastAsiaTheme="minorHAnsi"/>
                <w:sz w:val="20"/>
                <w:lang w:eastAsia="en-US"/>
              </w:rPr>
            </w:pPr>
            <w:r w:rsidRPr="003721C0">
              <w:rPr>
                <w:rFonts w:eastAsiaTheme="minorHAnsi"/>
                <w:b/>
                <w:sz w:val="20"/>
                <w:lang w:eastAsia="en-US"/>
              </w:rPr>
              <w:t>70</w:t>
            </w:r>
            <w:r w:rsidRPr="00BF67A1">
              <w:rPr>
                <w:rFonts w:eastAsiaTheme="minorHAnsi"/>
                <w:b/>
                <w:sz w:val="20"/>
                <w:lang w:eastAsia="en-US"/>
              </w:rPr>
              <w:t>-51%</w:t>
            </w:r>
            <w:r w:rsidRPr="003721C0">
              <w:rPr>
                <w:rFonts w:eastAsiaTheme="minorHAnsi"/>
                <w:sz w:val="20"/>
                <w:lang w:eastAsia="en-US"/>
              </w:rPr>
              <w:t xml:space="preserve"> правильно выполненных заданий; правильно решены задания базового уровня или, при наличии ошибок в заданиях базового уровня, правильно выполнены некоторые задания повышенного уровня сложности; допущено более двух ошибок или более двух-трех недочетов в выкладках, чертежах или графиках, но </w:t>
            </w:r>
            <w:proofErr w:type="gramStart"/>
            <w:r w:rsidRPr="003721C0">
              <w:rPr>
                <w:rFonts w:eastAsiaTheme="minorHAnsi"/>
                <w:sz w:val="20"/>
                <w:lang w:eastAsia="en-US"/>
              </w:rPr>
              <w:t>обучающийся</w:t>
            </w:r>
            <w:proofErr w:type="gramEnd"/>
            <w:r w:rsidRPr="003721C0">
              <w:rPr>
                <w:rFonts w:eastAsiaTheme="minorHAnsi"/>
                <w:sz w:val="20"/>
                <w:lang w:eastAsia="en-US"/>
              </w:rPr>
              <w:t xml:space="preserve"> владеет обязательными умениями по проверяемой теме; </w:t>
            </w:r>
          </w:p>
          <w:p w:rsidR="007E63D7" w:rsidRPr="003721C0" w:rsidRDefault="007E63D7" w:rsidP="007E63D7">
            <w:pPr>
              <w:jc w:val="both"/>
              <w:rPr>
                <w:rFonts w:eastAsiaTheme="minorHAnsi"/>
                <w:sz w:val="20"/>
                <w:lang w:eastAsia="en-US"/>
              </w:rPr>
            </w:pPr>
            <w:r w:rsidRPr="003721C0">
              <w:rPr>
                <w:rFonts w:eastAsiaTheme="minorHAnsi"/>
                <w:b/>
                <w:sz w:val="20"/>
                <w:lang w:eastAsia="en-US"/>
              </w:rPr>
              <w:t>Отметка «2»</w:t>
            </w:r>
            <w:r w:rsidRPr="003721C0">
              <w:rPr>
                <w:rFonts w:eastAsiaTheme="minorHAnsi"/>
                <w:sz w:val="20"/>
                <w:lang w:eastAsia="en-US"/>
              </w:rPr>
              <w:t xml:space="preserve"> ставится, если: </w:t>
            </w:r>
          </w:p>
          <w:p w:rsidR="007E63D7" w:rsidRPr="003721C0" w:rsidRDefault="007E63D7" w:rsidP="007E63D7">
            <w:pPr>
              <w:jc w:val="both"/>
              <w:rPr>
                <w:rFonts w:eastAsiaTheme="minorHAnsi"/>
                <w:sz w:val="20"/>
                <w:lang w:eastAsia="en-US"/>
              </w:rPr>
            </w:pPr>
            <w:r w:rsidRPr="003721C0">
              <w:rPr>
                <w:rFonts w:eastAsiaTheme="minorHAnsi"/>
                <w:b/>
                <w:sz w:val="20"/>
                <w:lang w:eastAsia="en-US"/>
              </w:rPr>
              <w:t>меньше 51%</w:t>
            </w:r>
            <w:r w:rsidRPr="003721C0">
              <w:rPr>
                <w:rFonts w:eastAsiaTheme="minorHAnsi"/>
                <w:sz w:val="20"/>
                <w:lang w:eastAsia="en-US"/>
              </w:rPr>
              <w:t xml:space="preserve"> правильно выполненных заданий; допущены существенные ошибки, показавшие, что учащийся не владеет обязательными умениями по данной теме в полной мере </w:t>
            </w:r>
          </w:p>
          <w:p w:rsidR="007E63D7" w:rsidRPr="00BF67A1" w:rsidRDefault="007E63D7" w:rsidP="007E63D7">
            <w:pPr>
              <w:jc w:val="both"/>
              <w:rPr>
                <w:rFonts w:eastAsiaTheme="minorHAnsi"/>
                <w:color w:val="FF0000"/>
                <w:sz w:val="20"/>
                <w:lang w:eastAsia="en-US"/>
              </w:rPr>
            </w:pPr>
            <w:r w:rsidRPr="003721C0">
              <w:rPr>
                <w:rFonts w:eastAsiaTheme="minorHAnsi"/>
                <w:b/>
                <w:sz w:val="20"/>
                <w:lang w:eastAsia="en-US"/>
              </w:rPr>
              <w:t>100-балльная система оценки:</w:t>
            </w:r>
            <w:r w:rsidRPr="003721C0">
              <w:rPr>
                <w:rFonts w:eastAsiaTheme="minorHAnsi"/>
                <w:sz w:val="20"/>
                <w:lang w:eastAsia="en-US"/>
              </w:rPr>
              <w:t xml:space="preserve"> </w:t>
            </w:r>
          </w:p>
          <w:p w:rsidR="007E63D7" w:rsidRPr="003721C0" w:rsidRDefault="007E63D7" w:rsidP="007E63D7">
            <w:pPr>
              <w:jc w:val="both"/>
              <w:rPr>
                <w:rFonts w:eastAsiaTheme="minorHAnsi"/>
                <w:sz w:val="20"/>
                <w:lang w:eastAsia="en-US"/>
              </w:rPr>
            </w:pPr>
            <w:r w:rsidRPr="003721C0">
              <w:rPr>
                <w:rFonts w:eastAsiaTheme="minorHAnsi"/>
                <w:b/>
                <w:sz w:val="20"/>
                <w:lang w:eastAsia="en-US"/>
              </w:rPr>
              <w:t xml:space="preserve">80-100 баллов. </w:t>
            </w:r>
            <w:r w:rsidRPr="003721C0">
              <w:rPr>
                <w:rFonts w:eastAsiaTheme="minorHAnsi"/>
                <w:sz w:val="20"/>
                <w:lang w:eastAsia="en-US"/>
              </w:rPr>
              <w:t xml:space="preserve">80-100 % заданий </w:t>
            </w:r>
            <w:proofErr w:type="gramStart"/>
            <w:r w:rsidRPr="003721C0">
              <w:rPr>
                <w:rFonts w:eastAsiaTheme="minorHAnsi"/>
                <w:sz w:val="20"/>
                <w:lang w:eastAsia="en-US"/>
              </w:rPr>
              <w:t>выполнены</w:t>
            </w:r>
            <w:proofErr w:type="gramEnd"/>
            <w:r w:rsidRPr="003721C0">
              <w:rPr>
                <w:rFonts w:eastAsiaTheme="minorHAnsi"/>
                <w:sz w:val="20"/>
                <w:lang w:eastAsia="en-US"/>
              </w:rPr>
              <w:t xml:space="preserve"> верно. Учащийся использует развернутые ответы на вопросы, в которых видна самостоятельность. Позиция ученика аргументирована. Фактические ошибки отсутствуют, терминология </w:t>
            </w:r>
            <w:proofErr w:type="gramStart"/>
            <w:r w:rsidRPr="003721C0">
              <w:rPr>
                <w:rFonts w:eastAsiaTheme="minorHAnsi"/>
                <w:sz w:val="20"/>
                <w:lang w:eastAsia="en-US"/>
              </w:rPr>
              <w:t>использована</w:t>
            </w:r>
            <w:proofErr w:type="gramEnd"/>
            <w:r w:rsidRPr="003721C0">
              <w:rPr>
                <w:rFonts w:eastAsiaTheme="minorHAnsi"/>
                <w:sz w:val="20"/>
                <w:lang w:eastAsia="en-US"/>
              </w:rPr>
              <w:t xml:space="preserve"> верно. Ответы оформлены в соответствии с правилами русского языка.</w:t>
            </w:r>
          </w:p>
          <w:p w:rsidR="007E63D7" w:rsidRPr="003721C0" w:rsidRDefault="007E63D7" w:rsidP="007E63D7">
            <w:pPr>
              <w:jc w:val="both"/>
              <w:rPr>
                <w:rFonts w:eastAsiaTheme="minorHAnsi"/>
                <w:sz w:val="20"/>
                <w:lang w:eastAsia="en-US"/>
              </w:rPr>
            </w:pPr>
          </w:p>
          <w:p w:rsidR="007E63D7" w:rsidRPr="003721C0" w:rsidRDefault="007E63D7" w:rsidP="007E63D7">
            <w:pPr>
              <w:jc w:val="both"/>
              <w:rPr>
                <w:rFonts w:eastAsiaTheme="minorHAnsi"/>
                <w:sz w:val="20"/>
                <w:lang w:eastAsia="en-US"/>
              </w:rPr>
            </w:pPr>
            <w:r w:rsidRPr="003721C0">
              <w:rPr>
                <w:rFonts w:eastAsiaTheme="minorHAnsi"/>
                <w:b/>
                <w:sz w:val="20"/>
                <w:lang w:eastAsia="en-US"/>
              </w:rPr>
              <w:t xml:space="preserve">60-79 баллов. </w:t>
            </w:r>
            <w:r w:rsidRPr="003721C0">
              <w:rPr>
                <w:rFonts w:eastAsiaTheme="minorHAnsi"/>
                <w:sz w:val="20"/>
                <w:lang w:eastAsia="en-US"/>
              </w:rPr>
              <w:t xml:space="preserve">60-79 % заданий </w:t>
            </w:r>
            <w:proofErr w:type="gramStart"/>
            <w:r w:rsidRPr="003721C0">
              <w:rPr>
                <w:rFonts w:eastAsiaTheme="minorHAnsi"/>
                <w:sz w:val="20"/>
                <w:lang w:eastAsia="en-US"/>
              </w:rPr>
              <w:t>выполнены</w:t>
            </w:r>
            <w:proofErr w:type="gramEnd"/>
            <w:r w:rsidRPr="003721C0">
              <w:rPr>
                <w:rFonts w:eastAsiaTheme="minorHAnsi"/>
                <w:sz w:val="20"/>
                <w:lang w:eastAsia="en-US"/>
              </w:rPr>
              <w:t xml:space="preserve"> верно. Учащийся по большей части использует развернутые ответы на вопросы, в которых видна самостоятельность. Позиция ученика аргументирована. Допускается 1-2 фактические ошибки, терминология в целом </w:t>
            </w:r>
            <w:proofErr w:type="gramStart"/>
            <w:r w:rsidRPr="003721C0">
              <w:rPr>
                <w:rFonts w:eastAsiaTheme="minorHAnsi"/>
                <w:sz w:val="20"/>
                <w:lang w:eastAsia="en-US"/>
              </w:rPr>
              <w:t>использована</w:t>
            </w:r>
            <w:proofErr w:type="gramEnd"/>
            <w:r w:rsidRPr="003721C0">
              <w:rPr>
                <w:rFonts w:eastAsiaTheme="minorHAnsi"/>
                <w:sz w:val="20"/>
                <w:lang w:eastAsia="en-US"/>
              </w:rPr>
              <w:t xml:space="preserve"> верно. Ответы в целом оформлены в соответствии с нормами русского языка.</w:t>
            </w:r>
          </w:p>
          <w:p w:rsidR="007E63D7" w:rsidRPr="003721C0" w:rsidRDefault="007E63D7" w:rsidP="007E63D7">
            <w:pPr>
              <w:jc w:val="both"/>
              <w:rPr>
                <w:rFonts w:eastAsiaTheme="minorHAnsi"/>
                <w:sz w:val="20"/>
                <w:lang w:eastAsia="en-US"/>
              </w:rPr>
            </w:pPr>
          </w:p>
          <w:p w:rsidR="007E63D7" w:rsidRPr="003721C0" w:rsidRDefault="007E63D7" w:rsidP="007E63D7">
            <w:pPr>
              <w:jc w:val="both"/>
              <w:rPr>
                <w:rFonts w:eastAsiaTheme="minorHAnsi"/>
                <w:sz w:val="20"/>
                <w:lang w:eastAsia="en-US"/>
              </w:rPr>
            </w:pPr>
            <w:r w:rsidRPr="003721C0">
              <w:rPr>
                <w:rFonts w:eastAsiaTheme="minorHAnsi"/>
                <w:b/>
                <w:sz w:val="20"/>
                <w:lang w:eastAsia="en-US"/>
              </w:rPr>
              <w:t xml:space="preserve">40-59 балла. </w:t>
            </w:r>
            <w:r w:rsidRPr="003721C0">
              <w:rPr>
                <w:rFonts w:eastAsiaTheme="minorHAnsi"/>
                <w:sz w:val="20"/>
                <w:lang w:eastAsia="en-US"/>
              </w:rPr>
              <w:t xml:space="preserve">40-59 % заданий </w:t>
            </w:r>
            <w:proofErr w:type="gramStart"/>
            <w:r w:rsidRPr="003721C0">
              <w:rPr>
                <w:rFonts w:eastAsiaTheme="minorHAnsi"/>
                <w:sz w:val="20"/>
                <w:lang w:eastAsia="en-US"/>
              </w:rPr>
              <w:t>выполнены</w:t>
            </w:r>
            <w:proofErr w:type="gramEnd"/>
            <w:r w:rsidRPr="003721C0">
              <w:rPr>
                <w:rFonts w:eastAsiaTheme="minorHAnsi"/>
                <w:sz w:val="20"/>
                <w:lang w:eastAsia="en-US"/>
              </w:rPr>
              <w:t xml:space="preserve"> верно. Развернутые ответы даны не менее</w:t>
            </w:r>
            <w:proofErr w:type="gramStart"/>
            <w:r w:rsidRPr="003721C0">
              <w:rPr>
                <w:rFonts w:eastAsiaTheme="minorHAnsi"/>
                <w:sz w:val="20"/>
                <w:lang w:eastAsia="en-US"/>
              </w:rPr>
              <w:t>,</w:t>
            </w:r>
            <w:proofErr w:type="gramEnd"/>
            <w:r w:rsidRPr="003721C0">
              <w:rPr>
                <w:rFonts w:eastAsiaTheme="minorHAnsi"/>
                <w:sz w:val="20"/>
                <w:lang w:eastAsia="en-US"/>
              </w:rPr>
              <w:t xml:space="preserve"> чем на половину вопросов. Ответы в целом оформлены в соответствии с правилами русского языка, но содержат не всю аргументацию или не полностью раскрывают содержание вопроса. Допускается 3-4 фактические ошибки. </w:t>
            </w:r>
          </w:p>
          <w:p w:rsidR="007E63D7" w:rsidRPr="003721C0" w:rsidRDefault="007E63D7" w:rsidP="007E63D7">
            <w:pPr>
              <w:jc w:val="both"/>
              <w:rPr>
                <w:rFonts w:eastAsiaTheme="minorHAnsi"/>
                <w:sz w:val="20"/>
                <w:lang w:eastAsia="en-US"/>
              </w:rPr>
            </w:pPr>
          </w:p>
          <w:p w:rsidR="007E63D7" w:rsidRPr="003721C0" w:rsidRDefault="007E63D7" w:rsidP="007E63D7">
            <w:pPr>
              <w:jc w:val="both"/>
              <w:rPr>
                <w:rFonts w:eastAsiaTheme="minorHAnsi"/>
                <w:sz w:val="20"/>
                <w:lang w:eastAsia="en-US"/>
              </w:rPr>
            </w:pPr>
            <w:r w:rsidRPr="003721C0">
              <w:rPr>
                <w:rFonts w:eastAsiaTheme="minorHAnsi"/>
                <w:b/>
                <w:sz w:val="20"/>
                <w:lang w:eastAsia="en-US"/>
              </w:rPr>
              <w:t xml:space="preserve">20-39 баллов. </w:t>
            </w:r>
            <w:proofErr w:type="gramStart"/>
            <w:r w:rsidRPr="003721C0">
              <w:rPr>
                <w:rFonts w:eastAsiaTheme="minorHAnsi"/>
                <w:sz w:val="20"/>
                <w:lang w:eastAsia="en-US"/>
              </w:rPr>
              <w:t>Верно</w:t>
            </w:r>
            <w:proofErr w:type="gramEnd"/>
            <w:r w:rsidRPr="003721C0">
              <w:rPr>
                <w:rFonts w:eastAsiaTheme="minorHAnsi"/>
                <w:sz w:val="20"/>
                <w:lang w:eastAsia="en-US"/>
              </w:rPr>
              <w:t xml:space="preserve"> выполнены менее 40% заданий. Развернутые ответы даны менее</w:t>
            </w:r>
            <w:proofErr w:type="gramStart"/>
            <w:r w:rsidRPr="003721C0">
              <w:rPr>
                <w:rFonts w:eastAsiaTheme="minorHAnsi"/>
                <w:sz w:val="20"/>
                <w:lang w:eastAsia="en-US"/>
              </w:rPr>
              <w:t>,</w:t>
            </w:r>
            <w:proofErr w:type="gramEnd"/>
            <w:r w:rsidRPr="003721C0">
              <w:rPr>
                <w:rFonts w:eastAsiaTheme="minorHAnsi"/>
                <w:sz w:val="20"/>
                <w:lang w:eastAsia="en-US"/>
              </w:rPr>
              <w:t xml:space="preserve"> чем на половину вопросов, оформлены с нарушениями норм русского языка и не полностью раскрывают содержание вопроса. Терминология не используется или используется неверно.</w:t>
            </w:r>
          </w:p>
          <w:p w:rsidR="007E63D7" w:rsidRPr="003721C0" w:rsidRDefault="007E63D7" w:rsidP="007E63D7">
            <w:pPr>
              <w:jc w:val="both"/>
              <w:rPr>
                <w:rFonts w:eastAsiaTheme="minorHAnsi"/>
                <w:sz w:val="20"/>
                <w:lang w:eastAsia="en-US"/>
              </w:rPr>
            </w:pPr>
          </w:p>
          <w:p w:rsidR="007E63D7" w:rsidRPr="003721C0" w:rsidRDefault="007E63D7" w:rsidP="007E63D7">
            <w:pPr>
              <w:jc w:val="both"/>
              <w:rPr>
                <w:rFonts w:eastAsiaTheme="minorHAnsi"/>
                <w:sz w:val="20"/>
                <w:lang w:eastAsia="en-US"/>
              </w:rPr>
            </w:pPr>
            <w:r w:rsidRPr="003721C0">
              <w:rPr>
                <w:rFonts w:eastAsiaTheme="minorHAnsi"/>
                <w:b/>
                <w:sz w:val="20"/>
                <w:lang w:eastAsia="en-US"/>
              </w:rPr>
              <w:t xml:space="preserve">19 баллов и ниже. </w:t>
            </w:r>
            <w:proofErr w:type="gramStart"/>
            <w:r w:rsidRPr="003721C0">
              <w:rPr>
                <w:rFonts w:eastAsiaTheme="minorHAnsi"/>
                <w:sz w:val="20"/>
                <w:lang w:eastAsia="en-US"/>
              </w:rPr>
              <w:t>Верно</w:t>
            </w:r>
            <w:proofErr w:type="gramEnd"/>
            <w:r w:rsidRPr="003721C0">
              <w:rPr>
                <w:rFonts w:eastAsiaTheme="minorHAnsi"/>
                <w:sz w:val="20"/>
                <w:lang w:eastAsia="en-US"/>
              </w:rPr>
              <w:t xml:space="preserve"> выполнены менее 20% заданий. Ответы на вопросы оформлены с нарушениями норм русского языка и не раскрывают содержание вопроса. Терминология не используется или используется неверно.</w:t>
            </w:r>
          </w:p>
        </w:tc>
      </w:tr>
    </w:tbl>
    <w:p w:rsidR="007E63D7" w:rsidRPr="0055696A" w:rsidRDefault="007E63D7" w:rsidP="007E63D7">
      <w:pPr>
        <w:keepNext/>
        <w:keepLines/>
        <w:spacing w:before="200" w:line="276" w:lineRule="auto"/>
        <w:outlineLvl w:val="1"/>
        <w:rPr>
          <w:rFonts w:eastAsiaTheme="majorEastAsia"/>
          <w:b/>
          <w:bCs/>
          <w:szCs w:val="26"/>
          <w:lang w:eastAsia="en-US"/>
        </w:rPr>
      </w:pPr>
      <w:bookmarkStart w:id="4" w:name="_Toc402266120"/>
      <w:r w:rsidRPr="0055696A">
        <w:rPr>
          <w:rFonts w:eastAsiaTheme="majorEastAsia"/>
          <w:b/>
          <w:bCs/>
          <w:szCs w:val="26"/>
          <w:lang w:eastAsia="en-US"/>
        </w:rPr>
        <w:lastRenderedPageBreak/>
        <w:t>Изложение. Сочинение.</w:t>
      </w:r>
      <w:bookmarkEnd w:id="4"/>
    </w:p>
    <w:tbl>
      <w:tblPr>
        <w:tblStyle w:val="21"/>
        <w:tblW w:w="0" w:type="auto"/>
        <w:jc w:val="center"/>
        <w:tblLook w:val="04A0" w:firstRow="1" w:lastRow="0" w:firstColumn="1" w:lastColumn="0" w:noHBand="0" w:noVBand="1"/>
      </w:tblPr>
      <w:tblGrid>
        <w:gridCol w:w="2268"/>
        <w:gridCol w:w="7303"/>
      </w:tblGrid>
      <w:tr w:rsidR="007E63D7" w:rsidRPr="00BF67A1" w:rsidTr="0055696A">
        <w:trPr>
          <w:jc w:val="center"/>
        </w:trPr>
        <w:tc>
          <w:tcPr>
            <w:tcW w:w="2268" w:type="dxa"/>
            <w:tcBorders>
              <w:top w:val="single" w:sz="4" w:space="0" w:color="auto"/>
              <w:left w:val="single" w:sz="4" w:space="0" w:color="auto"/>
              <w:bottom w:val="single" w:sz="4" w:space="0" w:color="auto"/>
              <w:right w:val="single" w:sz="4" w:space="0" w:color="auto"/>
            </w:tcBorders>
            <w:hideMark/>
          </w:tcPr>
          <w:p w:rsidR="007E63D7" w:rsidRPr="00BF67A1" w:rsidRDefault="007E63D7" w:rsidP="007E63D7">
            <w:pPr>
              <w:jc w:val="center"/>
              <w:rPr>
                <w:rFonts w:eastAsiaTheme="minorHAnsi"/>
                <w:b/>
                <w:sz w:val="20"/>
                <w:szCs w:val="20"/>
                <w:lang w:eastAsia="en-US"/>
              </w:rPr>
            </w:pPr>
            <w:r w:rsidRPr="00BF67A1">
              <w:rPr>
                <w:rFonts w:eastAsiaTheme="minorHAnsi"/>
                <w:b/>
                <w:sz w:val="20"/>
                <w:szCs w:val="20"/>
                <w:lang w:eastAsia="en-US"/>
              </w:rPr>
              <w:t>Форма аттестации</w:t>
            </w:r>
          </w:p>
        </w:tc>
        <w:tc>
          <w:tcPr>
            <w:tcW w:w="7303" w:type="dxa"/>
            <w:tcBorders>
              <w:top w:val="single" w:sz="4" w:space="0" w:color="auto"/>
              <w:left w:val="single" w:sz="4" w:space="0" w:color="auto"/>
              <w:bottom w:val="single" w:sz="4" w:space="0" w:color="auto"/>
              <w:right w:val="single" w:sz="4" w:space="0" w:color="auto"/>
            </w:tcBorders>
            <w:hideMark/>
          </w:tcPr>
          <w:p w:rsidR="007E63D7" w:rsidRPr="00BF67A1" w:rsidRDefault="007E63D7" w:rsidP="007E63D7">
            <w:pPr>
              <w:jc w:val="center"/>
              <w:rPr>
                <w:rFonts w:eastAsiaTheme="minorHAnsi"/>
                <w:b/>
                <w:sz w:val="20"/>
                <w:szCs w:val="20"/>
                <w:lang w:eastAsia="en-US"/>
              </w:rPr>
            </w:pPr>
            <w:r w:rsidRPr="00BF67A1">
              <w:rPr>
                <w:rFonts w:eastAsiaTheme="minorHAnsi"/>
                <w:b/>
                <w:sz w:val="20"/>
                <w:szCs w:val="20"/>
                <w:lang w:eastAsia="en-US"/>
              </w:rPr>
              <w:t>Изложение</w:t>
            </w:r>
          </w:p>
        </w:tc>
      </w:tr>
      <w:tr w:rsidR="007E63D7" w:rsidRPr="00BF67A1" w:rsidTr="0055696A">
        <w:trPr>
          <w:jc w:val="center"/>
        </w:trPr>
        <w:tc>
          <w:tcPr>
            <w:tcW w:w="2268" w:type="dxa"/>
            <w:tcBorders>
              <w:top w:val="single" w:sz="4" w:space="0" w:color="auto"/>
              <w:left w:val="single" w:sz="4" w:space="0" w:color="auto"/>
              <w:bottom w:val="single" w:sz="4" w:space="0" w:color="auto"/>
              <w:right w:val="single" w:sz="4" w:space="0" w:color="auto"/>
            </w:tcBorders>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Рекомендуемые предметы:</w:t>
            </w:r>
          </w:p>
        </w:tc>
        <w:tc>
          <w:tcPr>
            <w:tcW w:w="7303" w:type="dxa"/>
            <w:tcBorders>
              <w:top w:val="single" w:sz="4" w:space="0" w:color="auto"/>
              <w:left w:val="single" w:sz="4" w:space="0" w:color="auto"/>
              <w:bottom w:val="single" w:sz="4" w:space="0" w:color="auto"/>
              <w:right w:val="single" w:sz="4" w:space="0" w:color="auto"/>
            </w:tcBorders>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Русский язык (5-11 классы)</w:t>
            </w:r>
          </w:p>
        </w:tc>
      </w:tr>
      <w:tr w:rsidR="007E63D7" w:rsidRPr="00BF67A1" w:rsidTr="0055696A">
        <w:trPr>
          <w:jc w:val="center"/>
        </w:trPr>
        <w:tc>
          <w:tcPr>
            <w:tcW w:w="2268" w:type="dxa"/>
            <w:tcBorders>
              <w:top w:val="single" w:sz="4" w:space="0" w:color="auto"/>
              <w:left w:val="single" w:sz="4" w:space="0" w:color="auto"/>
              <w:bottom w:val="single" w:sz="4" w:space="0" w:color="auto"/>
              <w:right w:val="single" w:sz="4" w:space="0" w:color="auto"/>
            </w:tcBorders>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Форма проведения:</w:t>
            </w:r>
          </w:p>
        </w:tc>
        <w:tc>
          <w:tcPr>
            <w:tcW w:w="7303" w:type="dxa"/>
            <w:tcBorders>
              <w:top w:val="single" w:sz="4" w:space="0" w:color="auto"/>
              <w:left w:val="single" w:sz="4" w:space="0" w:color="auto"/>
              <w:bottom w:val="single" w:sz="4" w:space="0" w:color="auto"/>
              <w:right w:val="single" w:sz="4" w:space="0" w:color="auto"/>
            </w:tcBorders>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письменная;</w:t>
            </w:r>
          </w:p>
        </w:tc>
      </w:tr>
      <w:tr w:rsidR="007E63D7" w:rsidRPr="00BF67A1" w:rsidTr="0055696A">
        <w:trPr>
          <w:jc w:val="center"/>
        </w:trPr>
        <w:tc>
          <w:tcPr>
            <w:tcW w:w="2268" w:type="dxa"/>
            <w:tcBorders>
              <w:top w:val="single" w:sz="4" w:space="0" w:color="auto"/>
              <w:left w:val="single" w:sz="4" w:space="0" w:color="auto"/>
              <w:bottom w:val="single" w:sz="4" w:space="0" w:color="auto"/>
              <w:right w:val="single" w:sz="4" w:space="0" w:color="auto"/>
            </w:tcBorders>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Длительность проведения</w:t>
            </w:r>
          </w:p>
        </w:tc>
        <w:tc>
          <w:tcPr>
            <w:tcW w:w="7303" w:type="dxa"/>
            <w:tcBorders>
              <w:top w:val="single" w:sz="4" w:space="0" w:color="auto"/>
              <w:left w:val="single" w:sz="4" w:space="0" w:color="auto"/>
              <w:bottom w:val="single" w:sz="4" w:space="0" w:color="auto"/>
              <w:right w:val="single" w:sz="4" w:space="0" w:color="auto"/>
            </w:tcBorders>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До 60 минут.</w:t>
            </w:r>
          </w:p>
        </w:tc>
      </w:tr>
      <w:tr w:rsidR="007E63D7" w:rsidRPr="00BF67A1" w:rsidTr="0055696A">
        <w:trPr>
          <w:jc w:val="center"/>
        </w:trPr>
        <w:tc>
          <w:tcPr>
            <w:tcW w:w="2268" w:type="dxa"/>
            <w:tcBorders>
              <w:top w:val="single" w:sz="4" w:space="0" w:color="auto"/>
              <w:left w:val="single" w:sz="4" w:space="0" w:color="auto"/>
              <w:bottom w:val="single" w:sz="4" w:space="0" w:color="auto"/>
              <w:right w:val="single" w:sz="4" w:space="0" w:color="auto"/>
            </w:tcBorders>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Параметры оценки</w:t>
            </w:r>
          </w:p>
        </w:tc>
        <w:tc>
          <w:tcPr>
            <w:tcW w:w="7303" w:type="dxa"/>
            <w:tcBorders>
              <w:top w:val="single" w:sz="4" w:space="0" w:color="auto"/>
              <w:left w:val="single" w:sz="4" w:space="0" w:color="auto"/>
              <w:bottom w:val="single" w:sz="4" w:space="0" w:color="auto"/>
              <w:right w:val="single" w:sz="4" w:space="0" w:color="auto"/>
            </w:tcBorders>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w:t>
            </w:r>
          </w:p>
          <w:p w:rsidR="007E63D7" w:rsidRPr="00BF67A1" w:rsidRDefault="007E63D7" w:rsidP="007E63D7">
            <w:pPr>
              <w:jc w:val="both"/>
              <w:rPr>
                <w:rFonts w:eastAsiaTheme="minorHAnsi"/>
                <w:sz w:val="20"/>
                <w:szCs w:val="20"/>
                <w:lang w:eastAsia="en-US"/>
              </w:rPr>
            </w:pPr>
            <w:r w:rsidRPr="00BF67A1">
              <w:rPr>
                <w:rFonts w:eastAsiaTheme="minorHAnsi"/>
                <w:b/>
                <w:sz w:val="20"/>
                <w:szCs w:val="20"/>
                <w:lang w:eastAsia="en-US"/>
              </w:rPr>
              <w:t>Требования к текстам изложений.</w:t>
            </w:r>
            <w:r w:rsidRPr="00BF67A1">
              <w:rPr>
                <w:rFonts w:eastAsiaTheme="minorHAnsi"/>
                <w:sz w:val="20"/>
                <w:szCs w:val="20"/>
                <w:lang w:eastAsia="en-US"/>
              </w:rPr>
              <w:t xml:space="preserve"> Тексты высокого достоинства как в идейно-содержательном плане, так и в плане формы, то есть структуры и языка. Тексты, принадлежащие к разным функциональным стилям. Тексты, написанные не только современными авторами, но и писателями прошлого.</w:t>
            </w:r>
          </w:p>
          <w:p w:rsidR="007E63D7" w:rsidRPr="00BF67A1" w:rsidRDefault="007E63D7" w:rsidP="007E63D7">
            <w:pPr>
              <w:jc w:val="both"/>
              <w:rPr>
                <w:rFonts w:eastAsiaTheme="minorHAnsi"/>
                <w:b/>
                <w:sz w:val="20"/>
                <w:szCs w:val="20"/>
                <w:lang w:eastAsia="en-US"/>
              </w:rPr>
            </w:pPr>
            <w:r w:rsidRPr="00BF67A1">
              <w:rPr>
                <w:rFonts w:eastAsiaTheme="minorHAnsi"/>
                <w:b/>
                <w:sz w:val="20"/>
                <w:szCs w:val="20"/>
                <w:lang w:eastAsia="en-US"/>
              </w:rPr>
              <w:t>Примерный объем текста</w:t>
            </w:r>
            <w:r w:rsidRPr="00BF67A1">
              <w:rPr>
                <w:rFonts w:eastAsiaTheme="minorHAnsi"/>
                <w:b/>
                <w:sz w:val="20"/>
                <w:szCs w:val="20"/>
                <w:lang w:eastAsia="en-US"/>
              </w:rPr>
              <w:tab/>
              <w:t>для подробного изложения:</w:t>
            </w:r>
          </w:p>
          <w:p w:rsidR="007E63D7" w:rsidRPr="00BF67A1" w:rsidRDefault="007E63D7" w:rsidP="007E63D7">
            <w:pPr>
              <w:jc w:val="both"/>
              <w:rPr>
                <w:rFonts w:eastAsiaTheme="minorHAnsi"/>
                <w:sz w:val="20"/>
                <w:szCs w:val="20"/>
                <w:lang w:eastAsia="en-US"/>
              </w:rPr>
            </w:pPr>
            <w:r w:rsidRPr="00BF67A1">
              <w:rPr>
                <w:rFonts w:eastAsiaTheme="minorHAnsi"/>
                <w:sz w:val="20"/>
                <w:szCs w:val="20"/>
                <w:lang w:eastAsia="en-US"/>
              </w:rPr>
              <w:t>5 класс</w:t>
            </w:r>
            <w:r w:rsidRPr="00BF67A1">
              <w:rPr>
                <w:rFonts w:eastAsiaTheme="minorHAnsi"/>
                <w:sz w:val="20"/>
                <w:szCs w:val="20"/>
                <w:lang w:eastAsia="en-US"/>
              </w:rPr>
              <w:tab/>
              <w:t>100-150 слов</w:t>
            </w:r>
          </w:p>
          <w:p w:rsidR="007E63D7" w:rsidRPr="00BF67A1" w:rsidRDefault="007E63D7" w:rsidP="007E63D7">
            <w:pPr>
              <w:jc w:val="both"/>
              <w:rPr>
                <w:rFonts w:eastAsiaTheme="minorHAnsi"/>
                <w:sz w:val="20"/>
                <w:szCs w:val="20"/>
                <w:lang w:eastAsia="en-US"/>
              </w:rPr>
            </w:pPr>
            <w:r w:rsidRPr="00BF67A1">
              <w:rPr>
                <w:rFonts w:eastAsiaTheme="minorHAnsi"/>
                <w:sz w:val="20"/>
                <w:szCs w:val="20"/>
                <w:lang w:eastAsia="en-US"/>
              </w:rPr>
              <w:t>6 класс</w:t>
            </w:r>
            <w:r w:rsidRPr="00BF67A1">
              <w:rPr>
                <w:rFonts w:eastAsiaTheme="minorHAnsi"/>
                <w:sz w:val="20"/>
                <w:szCs w:val="20"/>
                <w:lang w:eastAsia="en-US"/>
              </w:rPr>
              <w:tab/>
              <w:t>150-200 слов</w:t>
            </w:r>
          </w:p>
          <w:p w:rsidR="007E63D7" w:rsidRPr="00BF67A1" w:rsidRDefault="007E63D7" w:rsidP="007E63D7">
            <w:pPr>
              <w:jc w:val="both"/>
              <w:rPr>
                <w:rFonts w:eastAsiaTheme="minorHAnsi"/>
                <w:sz w:val="20"/>
                <w:szCs w:val="20"/>
                <w:lang w:eastAsia="en-US"/>
              </w:rPr>
            </w:pPr>
            <w:r w:rsidRPr="00BF67A1">
              <w:rPr>
                <w:rFonts w:eastAsiaTheme="minorHAnsi"/>
                <w:sz w:val="20"/>
                <w:szCs w:val="20"/>
                <w:lang w:eastAsia="en-US"/>
              </w:rPr>
              <w:t>7 класс</w:t>
            </w:r>
            <w:r w:rsidRPr="00BF67A1">
              <w:rPr>
                <w:rFonts w:eastAsiaTheme="minorHAnsi"/>
                <w:sz w:val="20"/>
                <w:szCs w:val="20"/>
                <w:lang w:eastAsia="en-US"/>
              </w:rPr>
              <w:tab/>
              <w:t>200-250 слов</w:t>
            </w:r>
          </w:p>
          <w:p w:rsidR="007E63D7" w:rsidRPr="00BF67A1" w:rsidRDefault="007E63D7" w:rsidP="007E63D7">
            <w:pPr>
              <w:jc w:val="both"/>
              <w:rPr>
                <w:rFonts w:eastAsiaTheme="minorHAnsi"/>
                <w:sz w:val="20"/>
                <w:szCs w:val="20"/>
                <w:lang w:eastAsia="en-US"/>
              </w:rPr>
            </w:pPr>
            <w:r w:rsidRPr="00BF67A1">
              <w:rPr>
                <w:rFonts w:eastAsiaTheme="minorHAnsi"/>
                <w:sz w:val="20"/>
                <w:szCs w:val="20"/>
                <w:lang w:eastAsia="en-US"/>
              </w:rPr>
              <w:t>8 класс</w:t>
            </w:r>
            <w:r w:rsidRPr="00BF67A1">
              <w:rPr>
                <w:rFonts w:eastAsiaTheme="minorHAnsi"/>
                <w:sz w:val="20"/>
                <w:szCs w:val="20"/>
                <w:lang w:eastAsia="en-US"/>
              </w:rPr>
              <w:tab/>
              <w:t>250-350 слов</w:t>
            </w:r>
          </w:p>
          <w:p w:rsidR="007E63D7" w:rsidRPr="00BF67A1" w:rsidRDefault="007E63D7" w:rsidP="007E63D7">
            <w:pPr>
              <w:rPr>
                <w:rFonts w:eastAsiaTheme="minorHAnsi"/>
                <w:sz w:val="20"/>
                <w:szCs w:val="20"/>
                <w:lang w:eastAsia="en-US"/>
              </w:rPr>
            </w:pPr>
            <w:r w:rsidRPr="00BF67A1">
              <w:rPr>
                <w:rFonts w:eastAsiaTheme="minorHAnsi"/>
                <w:sz w:val="20"/>
                <w:szCs w:val="20"/>
                <w:lang w:eastAsia="en-US"/>
              </w:rPr>
              <w:t>9 класс</w:t>
            </w:r>
            <w:r w:rsidRPr="00BF67A1">
              <w:rPr>
                <w:rFonts w:eastAsiaTheme="minorHAnsi"/>
                <w:sz w:val="20"/>
                <w:szCs w:val="20"/>
                <w:lang w:eastAsia="en-US"/>
              </w:rPr>
              <w:tab/>
              <w:t>350-450 слов</w:t>
            </w:r>
          </w:p>
        </w:tc>
      </w:tr>
      <w:tr w:rsidR="007E63D7" w:rsidRPr="00BF67A1" w:rsidTr="0055696A">
        <w:trPr>
          <w:jc w:val="center"/>
        </w:trPr>
        <w:tc>
          <w:tcPr>
            <w:tcW w:w="2268" w:type="dxa"/>
            <w:tcBorders>
              <w:top w:val="single" w:sz="4" w:space="0" w:color="auto"/>
              <w:left w:val="single" w:sz="4" w:space="0" w:color="auto"/>
              <w:bottom w:val="single" w:sz="4" w:space="0" w:color="auto"/>
              <w:right w:val="single" w:sz="4" w:space="0" w:color="auto"/>
            </w:tcBorders>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Возможное оценивание изложения в 5-балльной и 100-балльной системах:</w:t>
            </w:r>
          </w:p>
          <w:p w:rsidR="007E63D7" w:rsidRPr="00BF67A1" w:rsidRDefault="007E63D7" w:rsidP="007E63D7">
            <w:pPr>
              <w:rPr>
                <w:rFonts w:eastAsiaTheme="minorHAnsi"/>
                <w:sz w:val="20"/>
                <w:szCs w:val="20"/>
                <w:lang w:eastAsia="en-US"/>
              </w:rPr>
            </w:pPr>
          </w:p>
        </w:tc>
        <w:tc>
          <w:tcPr>
            <w:tcW w:w="7303" w:type="dxa"/>
            <w:tcBorders>
              <w:top w:val="single" w:sz="4" w:space="0" w:color="auto"/>
              <w:left w:val="single" w:sz="4" w:space="0" w:color="auto"/>
              <w:bottom w:val="single" w:sz="4" w:space="0" w:color="auto"/>
              <w:right w:val="single" w:sz="4" w:space="0" w:color="auto"/>
            </w:tcBorders>
          </w:tcPr>
          <w:p w:rsidR="007E63D7" w:rsidRPr="00BF67A1" w:rsidRDefault="007E63D7" w:rsidP="007E63D7">
            <w:pPr>
              <w:tabs>
                <w:tab w:val="left" w:pos="255"/>
              </w:tabs>
              <w:jc w:val="both"/>
              <w:rPr>
                <w:rFonts w:eastAsiaTheme="minorHAnsi"/>
                <w:b/>
                <w:sz w:val="20"/>
                <w:szCs w:val="20"/>
                <w:lang w:eastAsia="en-US"/>
              </w:rPr>
            </w:pPr>
            <w:r w:rsidRPr="00BF67A1">
              <w:rPr>
                <w:rFonts w:eastAsiaTheme="minorHAnsi"/>
                <w:b/>
                <w:sz w:val="20"/>
                <w:szCs w:val="20"/>
                <w:lang w:eastAsia="en-US"/>
              </w:rPr>
              <w:t>100 – 80 баллов (5 баллов)</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1.</w:t>
            </w:r>
            <w:r w:rsidRPr="00BF67A1">
              <w:rPr>
                <w:rFonts w:eastAsiaTheme="minorHAnsi"/>
                <w:sz w:val="20"/>
                <w:szCs w:val="20"/>
                <w:lang w:eastAsia="en-US"/>
              </w:rPr>
              <w:tab/>
              <w:t>Содержание работы полностью соответствует теме.</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2.</w:t>
            </w:r>
            <w:r w:rsidRPr="00BF67A1">
              <w:rPr>
                <w:rFonts w:eastAsiaTheme="minorHAnsi"/>
                <w:sz w:val="20"/>
                <w:szCs w:val="20"/>
                <w:lang w:eastAsia="en-US"/>
              </w:rPr>
              <w:tab/>
              <w:t>Фактические ошибки отсутствуют: в изложении сохранено не менее 70% исходного текста.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3.</w:t>
            </w:r>
            <w:r w:rsidRPr="00BF67A1">
              <w:rPr>
                <w:rFonts w:eastAsiaTheme="minorHAnsi"/>
                <w:sz w:val="20"/>
                <w:szCs w:val="20"/>
                <w:lang w:eastAsia="en-US"/>
              </w:rPr>
              <w:tab/>
              <w:t>Содержание излагается последовательно.</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4.</w:t>
            </w:r>
            <w:r w:rsidRPr="00BF67A1">
              <w:rPr>
                <w:rFonts w:eastAsiaTheme="minorHAnsi"/>
                <w:sz w:val="20"/>
                <w:szCs w:val="20"/>
                <w:lang w:eastAsia="en-US"/>
              </w:rPr>
              <w:tab/>
              <w:t xml:space="preserve">Работа отличается богатством словаря, разнообразием используемых </w:t>
            </w:r>
            <w:r w:rsidRPr="00BF67A1">
              <w:rPr>
                <w:rFonts w:eastAsiaTheme="minorHAnsi"/>
                <w:sz w:val="20"/>
                <w:szCs w:val="20"/>
                <w:lang w:eastAsia="en-US"/>
              </w:rPr>
              <w:lastRenderedPageBreak/>
              <w:t>синтаксических конструкций, точностью словоупотребления.</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5.</w:t>
            </w:r>
            <w:r w:rsidRPr="00BF67A1">
              <w:rPr>
                <w:rFonts w:eastAsiaTheme="minorHAnsi"/>
                <w:sz w:val="20"/>
                <w:szCs w:val="20"/>
                <w:lang w:eastAsia="en-US"/>
              </w:rPr>
              <w:tab/>
            </w:r>
            <w:proofErr w:type="gramStart"/>
            <w:r w:rsidRPr="00BF67A1">
              <w:rPr>
                <w:rFonts w:eastAsiaTheme="minorHAnsi"/>
                <w:sz w:val="20"/>
                <w:szCs w:val="20"/>
                <w:lang w:eastAsia="en-US"/>
              </w:rPr>
              <w:t>Достигнуты</w:t>
            </w:r>
            <w:proofErr w:type="gramEnd"/>
            <w:r w:rsidRPr="00BF67A1">
              <w:rPr>
                <w:rFonts w:eastAsiaTheme="minorHAnsi"/>
                <w:sz w:val="20"/>
                <w:szCs w:val="20"/>
                <w:lang w:eastAsia="en-US"/>
              </w:rPr>
              <w:t xml:space="preserve"> стилевое единство и выразительность текста.</w:t>
            </w:r>
          </w:p>
          <w:p w:rsidR="006C5D54"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 xml:space="preserve">В целом в работе допускается 1 недочёт в содержании и 1-2 </w:t>
            </w:r>
            <w:proofErr w:type="gramStart"/>
            <w:r w:rsidRPr="00BF67A1">
              <w:rPr>
                <w:rFonts w:eastAsiaTheme="minorHAnsi"/>
                <w:sz w:val="20"/>
                <w:szCs w:val="20"/>
                <w:lang w:eastAsia="en-US"/>
              </w:rPr>
              <w:t>речевых</w:t>
            </w:r>
            <w:proofErr w:type="gramEnd"/>
            <w:r w:rsidRPr="00BF67A1">
              <w:rPr>
                <w:rFonts w:eastAsiaTheme="minorHAnsi"/>
                <w:sz w:val="20"/>
                <w:szCs w:val="20"/>
                <w:lang w:eastAsia="en-US"/>
              </w:rPr>
              <w:t xml:space="preserve"> недочёта.</w:t>
            </w:r>
          </w:p>
          <w:p w:rsidR="006C5D54" w:rsidRPr="00BF67A1" w:rsidRDefault="006C5D54" w:rsidP="00BF67A1">
            <w:pPr>
              <w:jc w:val="both"/>
              <w:rPr>
                <w:sz w:val="20"/>
                <w:szCs w:val="20"/>
              </w:rPr>
            </w:pPr>
            <w:r w:rsidRPr="00BF67A1">
              <w:rPr>
                <w:sz w:val="20"/>
                <w:szCs w:val="20"/>
              </w:rPr>
              <w:t>Грамотность: допускается 1 орфографическая, или 1 пунктуационная, или 1 грамматическая ошибка.</w:t>
            </w:r>
          </w:p>
          <w:p w:rsidR="007E63D7" w:rsidRPr="00BF67A1" w:rsidRDefault="007E63D7" w:rsidP="007E63D7">
            <w:pPr>
              <w:tabs>
                <w:tab w:val="left" w:pos="255"/>
              </w:tabs>
              <w:jc w:val="both"/>
              <w:rPr>
                <w:rFonts w:eastAsiaTheme="minorHAnsi"/>
                <w:b/>
                <w:sz w:val="20"/>
                <w:szCs w:val="20"/>
                <w:lang w:eastAsia="en-US"/>
              </w:rPr>
            </w:pPr>
            <w:r w:rsidRPr="00BF67A1">
              <w:rPr>
                <w:rFonts w:eastAsiaTheme="minorHAnsi"/>
                <w:b/>
                <w:sz w:val="20"/>
                <w:szCs w:val="20"/>
                <w:lang w:eastAsia="en-US"/>
              </w:rPr>
              <w:t>79 – 60 баллов (4 балла)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1.</w:t>
            </w:r>
            <w:r w:rsidRPr="00BF67A1">
              <w:rPr>
                <w:rFonts w:eastAsiaTheme="minorHAnsi"/>
                <w:sz w:val="20"/>
                <w:szCs w:val="20"/>
                <w:lang w:eastAsia="en-US"/>
              </w:rPr>
              <w:tab/>
              <w:t>Содержание работы в основном соответствует теме (имеются незначительные отклонения от темы).</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2.</w:t>
            </w:r>
            <w:r w:rsidRPr="00BF67A1">
              <w:rPr>
                <w:rFonts w:eastAsiaTheme="minorHAnsi"/>
                <w:sz w:val="20"/>
                <w:szCs w:val="20"/>
                <w:lang w:eastAsia="en-US"/>
              </w:rPr>
              <w:tab/>
              <w:t>Содержание изложения в основном достоверно, но имеются единичные фактические неточности: при этом в работе сохранено не менее 70% исходного текста.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3.</w:t>
            </w:r>
            <w:r w:rsidRPr="00BF67A1">
              <w:rPr>
                <w:rFonts w:eastAsiaTheme="minorHAnsi"/>
                <w:sz w:val="20"/>
                <w:szCs w:val="20"/>
                <w:lang w:eastAsia="en-US"/>
              </w:rPr>
              <w:tab/>
              <w:t>Имеются незначительные нарушения последовательности в изложении мыслей.</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4.</w:t>
            </w:r>
            <w:r w:rsidRPr="00BF67A1">
              <w:rPr>
                <w:rFonts w:eastAsiaTheme="minorHAnsi"/>
                <w:sz w:val="20"/>
                <w:szCs w:val="20"/>
                <w:lang w:eastAsia="en-US"/>
              </w:rPr>
              <w:tab/>
              <w:t>Лексический и грамматический строй речи достаточно разнообразен.</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5.</w:t>
            </w:r>
            <w:r w:rsidRPr="00BF67A1">
              <w:rPr>
                <w:rFonts w:eastAsiaTheme="minorHAnsi"/>
                <w:sz w:val="20"/>
                <w:szCs w:val="20"/>
                <w:lang w:eastAsia="en-US"/>
              </w:rPr>
              <w:tab/>
              <w:t>Стиль работы отличается единством и достаточной выразительностью.</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В целом в работе допускается не более 2 недочётов в содержании и не более 3-4 речевых недочётов.</w:t>
            </w:r>
          </w:p>
          <w:p w:rsidR="006C5D54" w:rsidRPr="00BF67A1" w:rsidRDefault="006C5D54" w:rsidP="00BF67A1">
            <w:pPr>
              <w:ind w:firstLine="567"/>
              <w:jc w:val="both"/>
              <w:rPr>
                <w:sz w:val="20"/>
                <w:szCs w:val="20"/>
              </w:rPr>
            </w:pPr>
            <w:r w:rsidRPr="00BF67A1">
              <w:rPr>
                <w:sz w:val="20"/>
                <w:szCs w:val="20"/>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w:t>
            </w:r>
            <w:r w:rsidR="00BF67A1">
              <w:rPr>
                <w:sz w:val="20"/>
                <w:szCs w:val="20"/>
              </w:rPr>
              <w:t xml:space="preserve"> также 2 грамматические ошибки.</w:t>
            </w:r>
          </w:p>
          <w:p w:rsidR="007E63D7" w:rsidRPr="00BF67A1" w:rsidRDefault="007E63D7" w:rsidP="007E63D7">
            <w:pPr>
              <w:tabs>
                <w:tab w:val="left" w:pos="255"/>
              </w:tabs>
              <w:jc w:val="both"/>
              <w:rPr>
                <w:rFonts w:eastAsiaTheme="minorHAnsi"/>
                <w:b/>
                <w:sz w:val="20"/>
                <w:szCs w:val="20"/>
                <w:lang w:eastAsia="en-US"/>
              </w:rPr>
            </w:pPr>
            <w:r w:rsidRPr="00BF67A1">
              <w:rPr>
                <w:rFonts w:eastAsiaTheme="minorHAnsi"/>
                <w:b/>
                <w:sz w:val="20"/>
                <w:szCs w:val="20"/>
                <w:lang w:eastAsia="en-US"/>
              </w:rPr>
              <w:t>59 – 40 баллов (3 балла)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1.</w:t>
            </w:r>
            <w:r w:rsidRPr="00BF67A1">
              <w:rPr>
                <w:rFonts w:eastAsiaTheme="minorHAnsi"/>
                <w:sz w:val="20"/>
                <w:szCs w:val="20"/>
                <w:lang w:eastAsia="en-US"/>
              </w:rPr>
              <w:tab/>
              <w:t>В работе допущены существенные отклонения.</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2.</w:t>
            </w:r>
            <w:r w:rsidRPr="00BF67A1">
              <w:rPr>
                <w:rFonts w:eastAsiaTheme="minorHAnsi"/>
                <w:sz w:val="20"/>
                <w:szCs w:val="20"/>
                <w:lang w:eastAsia="en-US"/>
              </w:rPr>
              <w:tab/>
              <w:t>Работа достоверна в основном своем содержании, но в ней допущены 3-4 фактические ошибки. Объем изложения составляет менее 70% исходного текста.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3.</w:t>
            </w:r>
            <w:r w:rsidRPr="00BF67A1">
              <w:rPr>
                <w:rFonts w:eastAsiaTheme="minorHAnsi"/>
                <w:sz w:val="20"/>
                <w:szCs w:val="20"/>
                <w:lang w:eastAsia="en-US"/>
              </w:rPr>
              <w:tab/>
              <w:t>Допущены отдельные нарушения последовательности изложения.</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4.</w:t>
            </w:r>
            <w:r w:rsidRPr="00BF67A1">
              <w:rPr>
                <w:rFonts w:eastAsiaTheme="minorHAnsi"/>
                <w:sz w:val="20"/>
                <w:szCs w:val="20"/>
                <w:lang w:eastAsia="en-US"/>
              </w:rPr>
              <w:tab/>
              <w:t>Беден словарь и однообразны употребляемые синтаксические конструкции, встречается неправильное словоупотребление.</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5.</w:t>
            </w:r>
            <w:r w:rsidRPr="00BF67A1">
              <w:rPr>
                <w:rFonts w:eastAsiaTheme="minorHAnsi"/>
                <w:sz w:val="20"/>
                <w:szCs w:val="20"/>
                <w:lang w:eastAsia="en-US"/>
              </w:rPr>
              <w:tab/>
              <w:t>Стиль работы не отличается единством, речь недостаточно выразительна.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В целом в работе допускается не более 4 недочётов в содержании и 5 речевых недочётов.</w:t>
            </w:r>
          </w:p>
          <w:p w:rsidR="006C5D54" w:rsidRPr="00BF67A1" w:rsidRDefault="006C5D54" w:rsidP="00BF67A1">
            <w:pPr>
              <w:ind w:firstLine="567"/>
              <w:jc w:val="both"/>
              <w:rPr>
                <w:sz w:val="20"/>
                <w:szCs w:val="20"/>
              </w:rPr>
            </w:pPr>
            <w:r w:rsidRPr="00BF67A1">
              <w:rPr>
                <w:sz w:val="20"/>
                <w:szCs w:val="20"/>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BF67A1">
              <w:rPr>
                <w:sz w:val="20"/>
                <w:szCs w:val="20"/>
              </w:rPr>
              <w:t xml:space="preserve">( </w:t>
            </w:r>
            <w:proofErr w:type="gramEnd"/>
            <w:r w:rsidRPr="00BF67A1">
              <w:rPr>
                <w:sz w:val="20"/>
                <w:szCs w:val="20"/>
              </w:rPr>
              <w:t>в 5 классе – 5 орфографических и 4 пунктуационные ошибки), а также 4 грамматические ошибки.</w:t>
            </w:r>
          </w:p>
          <w:p w:rsidR="007E63D7" w:rsidRPr="00BF67A1" w:rsidRDefault="007E63D7" w:rsidP="007E63D7">
            <w:pPr>
              <w:tabs>
                <w:tab w:val="left" w:pos="255"/>
              </w:tabs>
              <w:jc w:val="both"/>
              <w:rPr>
                <w:rFonts w:eastAsiaTheme="minorHAnsi"/>
                <w:b/>
                <w:sz w:val="20"/>
                <w:szCs w:val="20"/>
                <w:lang w:eastAsia="en-US"/>
              </w:rPr>
            </w:pPr>
            <w:r w:rsidRPr="00BF67A1">
              <w:rPr>
                <w:rFonts w:eastAsiaTheme="minorHAnsi"/>
                <w:b/>
                <w:sz w:val="20"/>
                <w:szCs w:val="20"/>
                <w:lang w:eastAsia="en-US"/>
              </w:rPr>
              <w:t>39 и ниже (2 балла)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1.</w:t>
            </w:r>
            <w:r w:rsidRPr="00BF67A1">
              <w:rPr>
                <w:rFonts w:eastAsiaTheme="minorHAnsi"/>
                <w:sz w:val="20"/>
                <w:szCs w:val="20"/>
                <w:lang w:eastAsia="en-US"/>
              </w:rPr>
              <w:tab/>
              <w:t>Работа не соответствует теме.</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2.</w:t>
            </w:r>
            <w:r w:rsidRPr="00BF67A1">
              <w:rPr>
                <w:rFonts w:eastAsiaTheme="minorHAnsi"/>
                <w:sz w:val="20"/>
                <w:szCs w:val="20"/>
                <w:lang w:eastAsia="en-US"/>
              </w:rPr>
              <w:tab/>
              <w:t>Допущено много фактических неточностей; объем изложения составляет менее 50% исходного текста.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3.</w:t>
            </w:r>
            <w:r w:rsidRPr="00BF67A1">
              <w:rPr>
                <w:rFonts w:eastAsiaTheme="minorHAnsi"/>
                <w:sz w:val="20"/>
                <w:szCs w:val="20"/>
                <w:lang w:eastAsia="en-US"/>
              </w:rPr>
              <w:tab/>
              <w:t>Нарушена последовательность изложения мыслей во всех частях работы, отсутствует связь между ними.</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4.</w:t>
            </w:r>
            <w:r w:rsidRPr="00BF67A1">
              <w:rPr>
                <w:rFonts w:eastAsiaTheme="minorHAnsi"/>
                <w:sz w:val="20"/>
                <w:szCs w:val="20"/>
                <w:lang w:eastAsia="en-US"/>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5.</w:t>
            </w:r>
            <w:r w:rsidRPr="00BF67A1">
              <w:rPr>
                <w:rFonts w:eastAsiaTheme="minorHAnsi"/>
                <w:sz w:val="20"/>
                <w:szCs w:val="20"/>
                <w:lang w:eastAsia="en-US"/>
              </w:rPr>
              <w:tab/>
              <w:t>Нарушено стилевое единство текста.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В целом в работе допущено более 6 недочётов в содержании и до 7 речевых недочётов.</w:t>
            </w:r>
          </w:p>
          <w:p w:rsidR="006C5D54" w:rsidRPr="00BF67A1" w:rsidRDefault="006C5D54" w:rsidP="00BF67A1">
            <w:pPr>
              <w:ind w:firstLine="567"/>
              <w:jc w:val="both"/>
              <w:rPr>
                <w:sz w:val="20"/>
                <w:szCs w:val="20"/>
              </w:rPr>
            </w:pPr>
            <w:r w:rsidRPr="00BF67A1">
              <w:rPr>
                <w:sz w:val="20"/>
                <w:szCs w:val="20"/>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w:t>
            </w:r>
            <w:r w:rsidR="00BF67A1" w:rsidRPr="00BF67A1">
              <w:rPr>
                <w:sz w:val="20"/>
                <w:szCs w:val="20"/>
              </w:rPr>
              <w:t xml:space="preserve"> также 7 грамматических ошибок.</w:t>
            </w:r>
          </w:p>
        </w:tc>
      </w:tr>
      <w:tr w:rsidR="007E63D7" w:rsidRPr="00BF67A1" w:rsidTr="0055696A">
        <w:trPr>
          <w:jc w:val="center"/>
        </w:trPr>
        <w:tc>
          <w:tcPr>
            <w:tcW w:w="2268" w:type="dxa"/>
            <w:hideMark/>
          </w:tcPr>
          <w:p w:rsidR="007E63D7" w:rsidRPr="00BF67A1" w:rsidRDefault="007E63D7" w:rsidP="007E63D7">
            <w:pPr>
              <w:jc w:val="center"/>
              <w:rPr>
                <w:rFonts w:eastAsiaTheme="minorHAnsi"/>
                <w:b/>
                <w:sz w:val="20"/>
                <w:szCs w:val="20"/>
                <w:lang w:eastAsia="en-US"/>
              </w:rPr>
            </w:pPr>
            <w:r w:rsidRPr="00BF67A1">
              <w:rPr>
                <w:rFonts w:eastAsiaTheme="minorHAnsi"/>
                <w:b/>
                <w:sz w:val="20"/>
                <w:szCs w:val="20"/>
                <w:lang w:eastAsia="en-US"/>
              </w:rPr>
              <w:lastRenderedPageBreak/>
              <w:t>Форма аттестации</w:t>
            </w:r>
          </w:p>
        </w:tc>
        <w:tc>
          <w:tcPr>
            <w:tcW w:w="7303" w:type="dxa"/>
            <w:hideMark/>
          </w:tcPr>
          <w:p w:rsidR="007E63D7" w:rsidRPr="00BF67A1" w:rsidRDefault="007E63D7" w:rsidP="007E63D7">
            <w:pPr>
              <w:jc w:val="center"/>
              <w:rPr>
                <w:rFonts w:eastAsiaTheme="minorHAnsi"/>
                <w:b/>
                <w:sz w:val="20"/>
                <w:szCs w:val="20"/>
                <w:lang w:eastAsia="en-US"/>
              </w:rPr>
            </w:pPr>
            <w:r w:rsidRPr="00BF67A1">
              <w:rPr>
                <w:rFonts w:eastAsiaTheme="minorHAnsi"/>
                <w:b/>
                <w:sz w:val="20"/>
                <w:szCs w:val="20"/>
                <w:lang w:eastAsia="en-US"/>
              </w:rPr>
              <w:t>Сочинение</w:t>
            </w:r>
          </w:p>
        </w:tc>
      </w:tr>
      <w:tr w:rsidR="007E63D7" w:rsidRPr="00BF67A1" w:rsidTr="0055696A">
        <w:trPr>
          <w:jc w:val="center"/>
        </w:trPr>
        <w:tc>
          <w:tcPr>
            <w:tcW w:w="2268" w:type="dxa"/>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Рекомендуемые предметы:</w:t>
            </w:r>
          </w:p>
        </w:tc>
        <w:tc>
          <w:tcPr>
            <w:tcW w:w="7303" w:type="dxa"/>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Русский язык (5-11 классы)</w:t>
            </w:r>
            <w:r w:rsidR="00E27BD9" w:rsidRPr="00BF67A1">
              <w:rPr>
                <w:rFonts w:eastAsiaTheme="minorHAnsi"/>
                <w:sz w:val="20"/>
                <w:szCs w:val="20"/>
                <w:lang w:eastAsia="en-US"/>
              </w:rPr>
              <w:t>,</w:t>
            </w:r>
            <w:r w:rsidR="00BF67A1" w:rsidRPr="00BF67A1">
              <w:rPr>
                <w:rFonts w:eastAsiaTheme="minorHAnsi"/>
                <w:sz w:val="20"/>
                <w:szCs w:val="20"/>
                <w:lang w:eastAsia="en-US"/>
              </w:rPr>
              <w:t xml:space="preserve"> </w:t>
            </w:r>
            <w:r w:rsidR="00E27BD9" w:rsidRPr="00BF67A1">
              <w:rPr>
                <w:rFonts w:eastAsiaTheme="minorHAnsi"/>
                <w:sz w:val="20"/>
                <w:szCs w:val="20"/>
                <w:lang w:eastAsia="en-US"/>
              </w:rPr>
              <w:t>литература</w:t>
            </w:r>
          </w:p>
        </w:tc>
      </w:tr>
      <w:tr w:rsidR="007E63D7" w:rsidRPr="00BF67A1" w:rsidTr="0055696A">
        <w:trPr>
          <w:jc w:val="center"/>
        </w:trPr>
        <w:tc>
          <w:tcPr>
            <w:tcW w:w="2268" w:type="dxa"/>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Форма проведения:</w:t>
            </w:r>
          </w:p>
        </w:tc>
        <w:tc>
          <w:tcPr>
            <w:tcW w:w="7303" w:type="dxa"/>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 письменная;</w:t>
            </w:r>
          </w:p>
        </w:tc>
      </w:tr>
      <w:tr w:rsidR="007E63D7" w:rsidRPr="00BF67A1" w:rsidTr="0055696A">
        <w:trPr>
          <w:jc w:val="center"/>
        </w:trPr>
        <w:tc>
          <w:tcPr>
            <w:tcW w:w="2268" w:type="dxa"/>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Длительность проведения</w:t>
            </w:r>
          </w:p>
        </w:tc>
        <w:tc>
          <w:tcPr>
            <w:tcW w:w="7303" w:type="dxa"/>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Не менее 45 минут</w:t>
            </w:r>
          </w:p>
        </w:tc>
      </w:tr>
      <w:tr w:rsidR="007E63D7" w:rsidRPr="00BF67A1" w:rsidTr="0055696A">
        <w:trPr>
          <w:jc w:val="center"/>
        </w:trPr>
        <w:tc>
          <w:tcPr>
            <w:tcW w:w="2268" w:type="dxa"/>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Параметры оценки</w:t>
            </w:r>
          </w:p>
        </w:tc>
        <w:tc>
          <w:tcPr>
            <w:tcW w:w="7303" w:type="dxa"/>
            <w:hideMark/>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w:t>
            </w:r>
          </w:p>
        </w:tc>
      </w:tr>
      <w:tr w:rsidR="007E63D7" w:rsidRPr="00BF67A1" w:rsidTr="0055696A">
        <w:trPr>
          <w:jc w:val="center"/>
        </w:trPr>
        <w:tc>
          <w:tcPr>
            <w:tcW w:w="2268" w:type="dxa"/>
          </w:tcPr>
          <w:p w:rsidR="007E63D7" w:rsidRPr="00BF67A1" w:rsidRDefault="007E63D7" w:rsidP="007E63D7">
            <w:pPr>
              <w:rPr>
                <w:rFonts w:eastAsiaTheme="minorHAnsi"/>
                <w:sz w:val="20"/>
                <w:szCs w:val="20"/>
                <w:lang w:eastAsia="en-US"/>
              </w:rPr>
            </w:pPr>
            <w:r w:rsidRPr="00BF67A1">
              <w:rPr>
                <w:rFonts w:eastAsiaTheme="minorHAnsi"/>
                <w:sz w:val="20"/>
                <w:szCs w:val="20"/>
                <w:lang w:eastAsia="en-US"/>
              </w:rPr>
              <w:t>Возможное оценивание изложения в 5-балльной и 100-балльной системах:</w:t>
            </w:r>
          </w:p>
          <w:p w:rsidR="007E63D7" w:rsidRPr="00BF67A1" w:rsidRDefault="007E63D7" w:rsidP="007E63D7">
            <w:pPr>
              <w:rPr>
                <w:rFonts w:eastAsiaTheme="minorHAnsi"/>
                <w:sz w:val="20"/>
                <w:szCs w:val="20"/>
                <w:lang w:eastAsia="en-US"/>
              </w:rPr>
            </w:pPr>
          </w:p>
        </w:tc>
        <w:tc>
          <w:tcPr>
            <w:tcW w:w="7303" w:type="dxa"/>
          </w:tcPr>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Возможные критерии оценивания сочинения в 100-балльной системе оценки:</w:t>
            </w:r>
          </w:p>
          <w:p w:rsidR="007E63D7" w:rsidRPr="00BF67A1" w:rsidRDefault="007E63D7" w:rsidP="007E63D7">
            <w:pPr>
              <w:tabs>
                <w:tab w:val="left" w:pos="255"/>
              </w:tabs>
              <w:jc w:val="both"/>
              <w:rPr>
                <w:rFonts w:eastAsiaTheme="minorHAnsi"/>
                <w:b/>
                <w:sz w:val="20"/>
                <w:szCs w:val="20"/>
                <w:lang w:eastAsia="en-US"/>
              </w:rPr>
            </w:pPr>
            <w:r w:rsidRPr="00BF67A1">
              <w:rPr>
                <w:rFonts w:eastAsiaTheme="minorHAnsi"/>
                <w:b/>
                <w:sz w:val="20"/>
                <w:szCs w:val="20"/>
                <w:lang w:eastAsia="en-US"/>
              </w:rPr>
              <w:t>Критерии оценки сочинения:</w:t>
            </w:r>
          </w:p>
          <w:p w:rsidR="007E63D7" w:rsidRPr="00BF67A1" w:rsidRDefault="007E63D7" w:rsidP="007E63D7">
            <w:pPr>
              <w:tabs>
                <w:tab w:val="left" w:pos="255"/>
              </w:tabs>
              <w:jc w:val="both"/>
              <w:rPr>
                <w:rFonts w:eastAsiaTheme="minorHAnsi"/>
                <w:b/>
                <w:sz w:val="20"/>
                <w:szCs w:val="20"/>
                <w:lang w:eastAsia="en-US"/>
              </w:rPr>
            </w:pPr>
            <w:r w:rsidRPr="00BF67A1">
              <w:rPr>
                <w:rFonts w:eastAsiaTheme="minorHAnsi"/>
                <w:b/>
                <w:sz w:val="20"/>
                <w:szCs w:val="20"/>
                <w:lang w:eastAsia="en-US"/>
              </w:rPr>
              <w:t>100 – 80 баллов (5 баллов)</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1.</w:t>
            </w:r>
            <w:r w:rsidRPr="00BF67A1">
              <w:rPr>
                <w:rFonts w:eastAsiaTheme="minorHAnsi"/>
                <w:sz w:val="20"/>
                <w:szCs w:val="20"/>
                <w:lang w:eastAsia="en-US"/>
              </w:rPr>
              <w:tab/>
              <w:t>Содержание работы полностью соответствует теме.</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2.</w:t>
            </w:r>
            <w:r w:rsidRPr="00BF67A1">
              <w:rPr>
                <w:rFonts w:eastAsiaTheme="minorHAnsi"/>
                <w:sz w:val="20"/>
                <w:szCs w:val="20"/>
                <w:lang w:eastAsia="en-US"/>
              </w:rPr>
              <w:tab/>
              <w:t>Фактические ошибки отсутствуют.</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lastRenderedPageBreak/>
              <w:t>3.</w:t>
            </w:r>
            <w:r w:rsidRPr="00BF67A1">
              <w:rPr>
                <w:rFonts w:eastAsiaTheme="minorHAnsi"/>
                <w:sz w:val="20"/>
                <w:szCs w:val="20"/>
                <w:lang w:eastAsia="en-US"/>
              </w:rPr>
              <w:tab/>
              <w:t>Содержание излагается последовательно.</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4.</w:t>
            </w:r>
            <w:r w:rsidRPr="00BF67A1">
              <w:rPr>
                <w:rFonts w:eastAsiaTheme="minorHAnsi"/>
                <w:sz w:val="20"/>
                <w:szCs w:val="20"/>
                <w:lang w:eastAsia="en-US"/>
              </w:rPr>
              <w:tab/>
              <w:t>Работа отличается богатством словаря, разнообразием используемых синтаксических конструкций, точностью словоупотребления.</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5.</w:t>
            </w:r>
            <w:r w:rsidRPr="00BF67A1">
              <w:rPr>
                <w:rFonts w:eastAsiaTheme="minorHAnsi"/>
                <w:sz w:val="20"/>
                <w:szCs w:val="20"/>
                <w:lang w:eastAsia="en-US"/>
              </w:rPr>
              <w:tab/>
            </w:r>
            <w:proofErr w:type="gramStart"/>
            <w:r w:rsidRPr="00BF67A1">
              <w:rPr>
                <w:rFonts w:eastAsiaTheme="minorHAnsi"/>
                <w:sz w:val="20"/>
                <w:szCs w:val="20"/>
                <w:lang w:eastAsia="en-US"/>
              </w:rPr>
              <w:t>Достигнуты</w:t>
            </w:r>
            <w:proofErr w:type="gramEnd"/>
            <w:r w:rsidRPr="00BF67A1">
              <w:rPr>
                <w:rFonts w:eastAsiaTheme="minorHAnsi"/>
                <w:sz w:val="20"/>
                <w:szCs w:val="20"/>
                <w:lang w:eastAsia="en-US"/>
              </w:rPr>
              <w:t xml:space="preserve"> стилевое единство и выразительность текста.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 xml:space="preserve">В целом в работе допускается 1 недочёт в содержании и 1-2 </w:t>
            </w:r>
            <w:proofErr w:type="gramStart"/>
            <w:r w:rsidRPr="00BF67A1">
              <w:rPr>
                <w:rFonts w:eastAsiaTheme="minorHAnsi"/>
                <w:sz w:val="20"/>
                <w:szCs w:val="20"/>
                <w:lang w:eastAsia="en-US"/>
              </w:rPr>
              <w:t>речевых</w:t>
            </w:r>
            <w:proofErr w:type="gramEnd"/>
            <w:r w:rsidRPr="00BF67A1">
              <w:rPr>
                <w:rFonts w:eastAsiaTheme="minorHAnsi"/>
                <w:sz w:val="20"/>
                <w:szCs w:val="20"/>
                <w:lang w:eastAsia="en-US"/>
              </w:rPr>
              <w:t xml:space="preserve"> недочёта.</w:t>
            </w:r>
          </w:p>
          <w:p w:rsidR="00E27BD9" w:rsidRPr="00BF67A1" w:rsidRDefault="00E27BD9" w:rsidP="00BF67A1">
            <w:pPr>
              <w:ind w:firstLine="567"/>
              <w:jc w:val="both"/>
              <w:rPr>
                <w:sz w:val="20"/>
                <w:szCs w:val="20"/>
              </w:rPr>
            </w:pPr>
            <w:r w:rsidRPr="00BF67A1">
              <w:rPr>
                <w:sz w:val="20"/>
                <w:szCs w:val="20"/>
              </w:rPr>
              <w:t>Грамотность: допускается 1 орфографическая, или 1 пунктуационна</w:t>
            </w:r>
            <w:r w:rsidR="00BF67A1">
              <w:rPr>
                <w:sz w:val="20"/>
                <w:szCs w:val="20"/>
              </w:rPr>
              <w:t>я, или 1 грамматическая ошибка.</w:t>
            </w:r>
          </w:p>
          <w:p w:rsidR="007E63D7" w:rsidRPr="00BF67A1" w:rsidRDefault="007E63D7" w:rsidP="007E63D7">
            <w:pPr>
              <w:tabs>
                <w:tab w:val="left" w:pos="255"/>
              </w:tabs>
              <w:jc w:val="both"/>
              <w:rPr>
                <w:rFonts w:eastAsiaTheme="minorHAnsi"/>
                <w:b/>
                <w:sz w:val="20"/>
                <w:szCs w:val="20"/>
                <w:lang w:eastAsia="en-US"/>
              </w:rPr>
            </w:pPr>
            <w:r w:rsidRPr="00BF67A1">
              <w:rPr>
                <w:rFonts w:eastAsiaTheme="minorHAnsi"/>
                <w:b/>
                <w:sz w:val="20"/>
                <w:szCs w:val="20"/>
                <w:lang w:eastAsia="en-US"/>
              </w:rPr>
              <w:t>79 – 60 баллов (4 балла)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1.</w:t>
            </w:r>
            <w:r w:rsidRPr="00BF67A1">
              <w:rPr>
                <w:rFonts w:eastAsiaTheme="minorHAnsi"/>
                <w:sz w:val="20"/>
                <w:szCs w:val="20"/>
                <w:lang w:eastAsia="en-US"/>
              </w:rPr>
              <w:tab/>
              <w:t>Содержание работы в основном соответствует теме (имеются незначительные отклонения от темы).</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2.</w:t>
            </w:r>
            <w:r w:rsidRPr="00BF67A1">
              <w:rPr>
                <w:rFonts w:eastAsiaTheme="minorHAnsi"/>
                <w:sz w:val="20"/>
                <w:szCs w:val="20"/>
                <w:lang w:eastAsia="en-US"/>
              </w:rPr>
              <w:tab/>
              <w:t>Содержание изложения в основном достоверно, но имеются единичные фактические неточности.</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3.</w:t>
            </w:r>
            <w:r w:rsidRPr="00BF67A1">
              <w:rPr>
                <w:rFonts w:eastAsiaTheme="minorHAnsi"/>
                <w:sz w:val="20"/>
                <w:szCs w:val="20"/>
                <w:lang w:eastAsia="en-US"/>
              </w:rPr>
              <w:tab/>
              <w:t>Имеются незначительные нарушения последовательности в изложении мыслей.</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4.</w:t>
            </w:r>
            <w:r w:rsidRPr="00BF67A1">
              <w:rPr>
                <w:rFonts w:eastAsiaTheme="minorHAnsi"/>
                <w:sz w:val="20"/>
                <w:szCs w:val="20"/>
                <w:lang w:eastAsia="en-US"/>
              </w:rPr>
              <w:tab/>
              <w:t>Лексический и грамматический строй речи достаточно разнообразен.</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5.</w:t>
            </w:r>
            <w:r w:rsidRPr="00BF67A1">
              <w:rPr>
                <w:rFonts w:eastAsiaTheme="minorHAnsi"/>
                <w:sz w:val="20"/>
                <w:szCs w:val="20"/>
                <w:lang w:eastAsia="en-US"/>
              </w:rPr>
              <w:tab/>
              <w:t>Стиль работы отличается единством и достаточной выразительностью.</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В целом в работе допускается не более 2 недочётов в содержании и не более 3-4 речевых недочётов.</w:t>
            </w:r>
          </w:p>
          <w:p w:rsidR="00E27BD9" w:rsidRPr="00BF67A1" w:rsidRDefault="00E27BD9" w:rsidP="00BF67A1">
            <w:pPr>
              <w:ind w:firstLine="567"/>
              <w:jc w:val="both"/>
              <w:rPr>
                <w:sz w:val="20"/>
                <w:szCs w:val="20"/>
              </w:rPr>
            </w:pPr>
            <w:r w:rsidRPr="00BF67A1">
              <w:rPr>
                <w:sz w:val="20"/>
                <w:szCs w:val="20"/>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w:t>
            </w:r>
            <w:r w:rsidR="00BF67A1">
              <w:rPr>
                <w:sz w:val="20"/>
                <w:szCs w:val="20"/>
              </w:rPr>
              <w:t xml:space="preserve"> также 2 грамматические ошибки.</w:t>
            </w:r>
          </w:p>
          <w:p w:rsidR="007E63D7" w:rsidRPr="00BF67A1" w:rsidRDefault="007E63D7" w:rsidP="007E63D7">
            <w:pPr>
              <w:tabs>
                <w:tab w:val="left" w:pos="255"/>
              </w:tabs>
              <w:jc w:val="both"/>
              <w:rPr>
                <w:rFonts w:eastAsiaTheme="minorHAnsi"/>
                <w:b/>
                <w:sz w:val="20"/>
                <w:szCs w:val="20"/>
                <w:lang w:eastAsia="en-US"/>
              </w:rPr>
            </w:pPr>
            <w:r w:rsidRPr="00BF67A1">
              <w:rPr>
                <w:rFonts w:eastAsiaTheme="minorHAnsi"/>
                <w:b/>
                <w:sz w:val="20"/>
                <w:szCs w:val="20"/>
                <w:lang w:eastAsia="en-US"/>
              </w:rPr>
              <w:t>59 – 40 баллов (3 балла)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1.</w:t>
            </w:r>
            <w:r w:rsidRPr="00BF67A1">
              <w:rPr>
                <w:rFonts w:eastAsiaTheme="minorHAnsi"/>
                <w:sz w:val="20"/>
                <w:szCs w:val="20"/>
                <w:lang w:eastAsia="en-US"/>
              </w:rPr>
              <w:tab/>
              <w:t>В работе допущены существенные отклонения.</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2.</w:t>
            </w:r>
            <w:r w:rsidRPr="00BF67A1">
              <w:rPr>
                <w:rFonts w:eastAsiaTheme="minorHAnsi"/>
                <w:sz w:val="20"/>
                <w:szCs w:val="20"/>
                <w:lang w:eastAsia="en-US"/>
              </w:rPr>
              <w:tab/>
              <w:t>Работа достоверна в основном своем содержании, но в ней допущены 3-4 фактические ошибки.</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3.</w:t>
            </w:r>
            <w:r w:rsidRPr="00BF67A1">
              <w:rPr>
                <w:rFonts w:eastAsiaTheme="minorHAnsi"/>
                <w:sz w:val="20"/>
                <w:szCs w:val="20"/>
                <w:lang w:eastAsia="en-US"/>
              </w:rPr>
              <w:tab/>
              <w:t>Допущены отдельные нарушения последовательности изложения.</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4.</w:t>
            </w:r>
            <w:r w:rsidRPr="00BF67A1">
              <w:rPr>
                <w:rFonts w:eastAsiaTheme="minorHAnsi"/>
                <w:sz w:val="20"/>
                <w:szCs w:val="20"/>
                <w:lang w:eastAsia="en-US"/>
              </w:rPr>
              <w:tab/>
              <w:t>Беден словарь и однообразны употребляемые синтаксические конструкции, встречается неправильное словоупотребление.</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5.</w:t>
            </w:r>
            <w:r w:rsidRPr="00BF67A1">
              <w:rPr>
                <w:rFonts w:eastAsiaTheme="minorHAnsi"/>
                <w:sz w:val="20"/>
                <w:szCs w:val="20"/>
                <w:lang w:eastAsia="en-US"/>
              </w:rPr>
              <w:tab/>
              <w:t>Стиль работы не отличается единством, речь недостаточно выразительна.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В целом в работе допускается не более 4 недочётов в содержании и 5 речевых недочётов.</w:t>
            </w:r>
          </w:p>
          <w:p w:rsidR="00E27BD9" w:rsidRPr="00BF67A1" w:rsidRDefault="00E27BD9" w:rsidP="00BF67A1">
            <w:pPr>
              <w:ind w:firstLine="567"/>
              <w:jc w:val="both"/>
              <w:rPr>
                <w:sz w:val="20"/>
                <w:szCs w:val="20"/>
              </w:rPr>
            </w:pPr>
            <w:r w:rsidRPr="00BF67A1">
              <w:rPr>
                <w:sz w:val="20"/>
                <w:szCs w:val="20"/>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BF67A1">
              <w:rPr>
                <w:sz w:val="20"/>
                <w:szCs w:val="20"/>
              </w:rPr>
              <w:t xml:space="preserve">( </w:t>
            </w:r>
            <w:proofErr w:type="gramEnd"/>
            <w:r w:rsidRPr="00BF67A1">
              <w:rPr>
                <w:sz w:val="20"/>
                <w:szCs w:val="20"/>
              </w:rPr>
              <w:t>в 5 классе – 5 орфографических и 4 пунктуационные ошибки), а</w:t>
            </w:r>
            <w:r w:rsidR="00BF67A1">
              <w:rPr>
                <w:sz w:val="20"/>
                <w:szCs w:val="20"/>
              </w:rPr>
              <w:t xml:space="preserve"> также 4 грамматические ошибки.</w:t>
            </w:r>
          </w:p>
          <w:p w:rsidR="007E63D7" w:rsidRPr="00BF67A1" w:rsidRDefault="007E63D7" w:rsidP="007E63D7">
            <w:pPr>
              <w:tabs>
                <w:tab w:val="left" w:pos="255"/>
              </w:tabs>
              <w:jc w:val="both"/>
              <w:rPr>
                <w:rFonts w:eastAsiaTheme="minorHAnsi"/>
                <w:b/>
                <w:sz w:val="20"/>
                <w:szCs w:val="20"/>
                <w:lang w:eastAsia="en-US"/>
              </w:rPr>
            </w:pPr>
            <w:r w:rsidRPr="00BF67A1">
              <w:rPr>
                <w:rFonts w:eastAsiaTheme="minorHAnsi"/>
                <w:b/>
                <w:sz w:val="20"/>
                <w:szCs w:val="20"/>
                <w:lang w:eastAsia="en-US"/>
              </w:rPr>
              <w:t>39 и ниже (2 балла)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1.</w:t>
            </w:r>
            <w:r w:rsidRPr="00BF67A1">
              <w:rPr>
                <w:rFonts w:eastAsiaTheme="minorHAnsi"/>
                <w:sz w:val="20"/>
                <w:szCs w:val="20"/>
                <w:lang w:eastAsia="en-US"/>
              </w:rPr>
              <w:tab/>
              <w:t>Работа не соответствует теме.</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2.</w:t>
            </w:r>
            <w:r w:rsidRPr="00BF67A1">
              <w:rPr>
                <w:rFonts w:eastAsiaTheme="minorHAnsi"/>
                <w:sz w:val="20"/>
                <w:szCs w:val="20"/>
                <w:lang w:eastAsia="en-US"/>
              </w:rPr>
              <w:tab/>
              <w:t>Допущено много фактических неточностей.</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3.</w:t>
            </w:r>
            <w:r w:rsidRPr="00BF67A1">
              <w:rPr>
                <w:rFonts w:eastAsiaTheme="minorHAnsi"/>
                <w:sz w:val="20"/>
                <w:szCs w:val="20"/>
                <w:lang w:eastAsia="en-US"/>
              </w:rPr>
              <w:tab/>
              <w:t>Нарушена последовательность изложения мыслей во всех частях работы, отсутствует связь между ними.</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4.</w:t>
            </w:r>
            <w:r w:rsidRPr="00BF67A1">
              <w:rPr>
                <w:rFonts w:eastAsiaTheme="minorHAnsi"/>
                <w:sz w:val="20"/>
                <w:szCs w:val="20"/>
                <w:lang w:eastAsia="en-US"/>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5.</w:t>
            </w:r>
            <w:r w:rsidRPr="00BF67A1">
              <w:rPr>
                <w:rFonts w:eastAsiaTheme="minorHAnsi"/>
                <w:sz w:val="20"/>
                <w:szCs w:val="20"/>
                <w:lang w:eastAsia="en-US"/>
              </w:rPr>
              <w:tab/>
              <w:t>Нарушено стилевое единство текста.</w:t>
            </w:r>
          </w:p>
          <w:p w:rsidR="007E63D7" w:rsidRPr="00BF67A1" w:rsidRDefault="007E63D7" w:rsidP="007E63D7">
            <w:pPr>
              <w:tabs>
                <w:tab w:val="left" w:pos="255"/>
              </w:tabs>
              <w:jc w:val="both"/>
              <w:rPr>
                <w:rFonts w:eastAsiaTheme="minorHAnsi"/>
                <w:sz w:val="20"/>
                <w:szCs w:val="20"/>
                <w:lang w:eastAsia="en-US"/>
              </w:rPr>
            </w:pPr>
            <w:r w:rsidRPr="00BF67A1">
              <w:rPr>
                <w:rFonts w:eastAsiaTheme="minorHAnsi"/>
                <w:sz w:val="20"/>
                <w:szCs w:val="20"/>
                <w:lang w:eastAsia="en-US"/>
              </w:rPr>
              <w:t>В целом в работе допущено более 6 недочётов в содержании и до 7 речевых недочётов.</w:t>
            </w:r>
          </w:p>
          <w:p w:rsidR="00E27BD9" w:rsidRPr="00BF67A1" w:rsidRDefault="00E27BD9" w:rsidP="00BF67A1">
            <w:pPr>
              <w:ind w:firstLine="567"/>
              <w:jc w:val="both"/>
              <w:rPr>
                <w:sz w:val="20"/>
                <w:szCs w:val="20"/>
              </w:rPr>
            </w:pPr>
            <w:r w:rsidRPr="00BF67A1">
              <w:rPr>
                <w:sz w:val="20"/>
                <w:szCs w:val="20"/>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w:t>
            </w:r>
            <w:r w:rsidR="00BF67A1">
              <w:rPr>
                <w:sz w:val="20"/>
                <w:szCs w:val="20"/>
              </w:rPr>
              <w:t xml:space="preserve"> также 7 грамматических ошибок.</w:t>
            </w:r>
          </w:p>
        </w:tc>
      </w:tr>
    </w:tbl>
    <w:p w:rsidR="007E63D7" w:rsidRPr="0055696A" w:rsidRDefault="007E63D7" w:rsidP="007E63D7">
      <w:pPr>
        <w:keepNext/>
        <w:keepLines/>
        <w:spacing w:before="200" w:line="276" w:lineRule="auto"/>
        <w:outlineLvl w:val="1"/>
        <w:rPr>
          <w:rFonts w:eastAsiaTheme="majorEastAsia"/>
          <w:b/>
          <w:bCs/>
          <w:szCs w:val="26"/>
          <w:lang w:eastAsia="en-US"/>
        </w:rPr>
      </w:pPr>
      <w:bookmarkStart w:id="5" w:name="_Toc402266121"/>
      <w:r w:rsidRPr="0055696A">
        <w:rPr>
          <w:rFonts w:eastAsiaTheme="majorEastAsia"/>
          <w:b/>
          <w:bCs/>
          <w:szCs w:val="26"/>
          <w:lang w:eastAsia="en-US"/>
        </w:rPr>
        <w:lastRenderedPageBreak/>
        <w:t>Реферат</w:t>
      </w:r>
      <w:bookmarkEnd w:id="5"/>
    </w:p>
    <w:tbl>
      <w:tblPr>
        <w:tblStyle w:val="21"/>
        <w:tblW w:w="0" w:type="auto"/>
        <w:jc w:val="center"/>
        <w:tblLook w:val="04A0" w:firstRow="1" w:lastRow="0" w:firstColumn="1" w:lastColumn="0" w:noHBand="0" w:noVBand="1"/>
      </w:tblPr>
      <w:tblGrid>
        <w:gridCol w:w="675"/>
        <w:gridCol w:w="2268"/>
        <w:gridCol w:w="6628"/>
      </w:tblGrid>
      <w:tr w:rsidR="007E63D7" w:rsidRPr="0055696A" w:rsidTr="0055696A">
        <w:trPr>
          <w:jc w:val="center"/>
        </w:trPr>
        <w:tc>
          <w:tcPr>
            <w:tcW w:w="675" w:type="dxa"/>
          </w:tcPr>
          <w:p w:rsidR="007E63D7" w:rsidRPr="0055696A" w:rsidRDefault="007E63D7" w:rsidP="0092653D">
            <w:pPr>
              <w:ind w:left="360"/>
              <w:contextualSpacing/>
              <w:rPr>
                <w:rFonts w:eastAsiaTheme="minorHAnsi"/>
                <w:b/>
                <w:sz w:val="20"/>
                <w:lang w:eastAsia="en-US"/>
              </w:rPr>
            </w:pPr>
          </w:p>
        </w:tc>
        <w:tc>
          <w:tcPr>
            <w:tcW w:w="2268" w:type="dxa"/>
          </w:tcPr>
          <w:p w:rsidR="007E63D7" w:rsidRPr="0055696A" w:rsidRDefault="007E63D7" w:rsidP="007E63D7">
            <w:pPr>
              <w:jc w:val="center"/>
              <w:rPr>
                <w:rFonts w:eastAsiaTheme="minorHAnsi"/>
                <w:b/>
                <w:sz w:val="20"/>
                <w:lang w:eastAsia="en-US"/>
              </w:rPr>
            </w:pPr>
            <w:r w:rsidRPr="0055696A">
              <w:rPr>
                <w:rFonts w:eastAsiaTheme="minorHAnsi"/>
                <w:b/>
                <w:sz w:val="20"/>
                <w:lang w:eastAsia="en-US"/>
              </w:rPr>
              <w:t>Форма аттестации</w:t>
            </w:r>
          </w:p>
        </w:tc>
        <w:tc>
          <w:tcPr>
            <w:tcW w:w="6628" w:type="dxa"/>
          </w:tcPr>
          <w:p w:rsidR="007E63D7" w:rsidRPr="0055696A" w:rsidRDefault="007E63D7" w:rsidP="007E63D7">
            <w:pPr>
              <w:jc w:val="center"/>
              <w:rPr>
                <w:rFonts w:eastAsiaTheme="minorHAnsi"/>
                <w:b/>
                <w:sz w:val="20"/>
                <w:lang w:eastAsia="en-US"/>
              </w:rPr>
            </w:pPr>
            <w:r w:rsidRPr="0055696A">
              <w:rPr>
                <w:rFonts w:eastAsiaTheme="minorHAnsi"/>
                <w:b/>
                <w:sz w:val="20"/>
                <w:lang w:eastAsia="en-US"/>
              </w:rPr>
              <w:t>Реферат</w:t>
            </w:r>
          </w:p>
        </w:tc>
      </w:tr>
      <w:tr w:rsidR="007E63D7" w:rsidRPr="0055696A" w:rsidTr="0055696A">
        <w:trPr>
          <w:jc w:val="center"/>
        </w:trPr>
        <w:tc>
          <w:tcPr>
            <w:tcW w:w="675" w:type="dxa"/>
          </w:tcPr>
          <w:p w:rsidR="007E63D7" w:rsidRPr="0055696A" w:rsidRDefault="007E63D7" w:rsidP="007E63D7">
            <w:pPr>
              <w:ind w:left="360"/>
              <w:rPr>
                <w:rFonts w:eastAsiaTheme="minorHAnsi"/>
                <w:b/>
                <w:sz w:val="20"/>
                <w:lang w:eastAsia="en-US"/>
              </w:rPr>
            </w:pPr>
          </w:p>
        </w:tc>
        <w:tc>
          <w:tcPr>
            <w:tcW w:w="2268" w:type="dxa"/>
          </w:tcPr>
          <w:p w:rsidR="007E63D7" w:rsidRPr="0055696A" w:rsidRDefault="007E63D7" w:rsidP="007E63D7">
            <w:pPr>
              <w:rPr>
                <w:rFonts w:eastAsiaTheme="minorHAnsi"/>
                <w:sz w:val="20"/>
                <w:lang w:eastAsia="en-US"/>
              </w:rPr>
            </w:pPr>
            <w:r w:rsidRPr="0055696A">
              <w:rPr>
                <w:rFonts w:eastAsiaTheme="minorHAnsi"/>
                <w:sz w:val="20"/>
                <w:lang w:eastAsia="en-US"/>
              </w:rPr>
              <w:t>Форма проведения:</w:t>
            </w:r>
          </w:p>
        </w:tc>
        <w:tc>
          <w:tcPr>
            <w:tcW w:w="6628" w:type="dxa"/>
          </w:tcPr>
          <w:p w:rsidR="007E63D7" w:rsidRPr="0055696A" w:rsidRDefault="007E63D7" w:rsidP="007E63D7">
            <w:pPr>
              <w:rPr>
                <w:rFonts w:eastAsiaTheme="minorHAnsi"/>
                <w:sz w:val="20"/>
                <w:lang w:eastAsia="en-US"/>
              </w:rPr>
            </w:pPr>
            <w:r w:rsidRPr="0055696A">
              <w:rPr>
                <w:rFonts w:eastAsiaTheme="minorHAnsi"/>
                <w:sz w:val="20"/>
                <w:lang w:eastAsia="en-US"/>
              </w:rPr>
              <w:t>- письменная;</w:t>
            </w:r>
          </w:p>
        </w:tc>
      </w:tr>
      <w:tr w:rsidR="007E63D7" w:rsidRPr="0055696A" w:rsidTr="0055696A">
        <w:trPr>
          <w:jc w:val="center"/>
        </w:trPr>
        <w:tc>
          <w:tcPr>
            <w:tcW w:w="675" w:type="dxa"/>
          </w:tcPr>
          <w:p w:rsidR="007E63D7" w:rsidRPr="0055696A" w:rsidRDefault="007E63D7" w:rsidP="007E63D7">
            <w:pPr>
              <w:ind w:left="360"/>
              <w:rPr>
                <w:rFonts w:eastAsiaTheme="minorHAnsi"/>
                <w:b/>
                <w:sz w:val="20"/>
                <w:lang w:eastAsia="en-US"/>
              </w:rPr>
            </w:pPr>
          </w:p>
        </w:tc>
        <w:tc>
          <w:tcPr>
            <w:tcW w:w="2268" w:type="dxa"/>
          </w:tcPr>
          <w:p w:rsidR="007E63D7" w:rsidRPr="0055696A" w:rsidRDefault="007E63D7" w:rsidP="007E63D7">
            <w:pPr>
              <w:rPr>
                <w:rFonts w:eastAsiaTheme="minorHAnsi"/>
                <w:sz w:val="20"/>
                <w:lang w:eastAsia="en-US"/>
              </w:rPr>
            </w:pPr>
            <w:r w:rsidRPr="0055696A">
              <w:rPr>
                <w:rFonts w:eastAsiaTheme="minorHAnsi"/>
                <w:sz w:val="20"/>
                <w:lang w:eastAsia="en-US"/>
              </w:rPr>
              <w:t>Длительность проведения</w:t>
            </w:r>
          </w:p>
        </w:tc>
        <w:tc>
          <w:tcPr>
            <w:tcW w:w="6628" w:type="dxa"/>
          </w:tcPr>
          <w:p w:rsidR="007E63D7" w:rsidRPr="0055696A" w:rsidRDefault="007E63D7" w:rsidP="007E63D7">
            <w:pPr>
              <w:rPr>
                <w:rFonts w:eastAsiaTheme="minorHAnsi"/>
                <w:sz w:val="20"/>
                <w:lang w:eastAsia="en-US"/>
              </w:rPr>
            </w:pPr>
            <w:r w:rsidRPr="0055696A">
              <w:rPr>
                <w:rFonts w:eastAsiaTheme="minorHAnsi"/>
                <w:sz w:val="20"/>
                <w:lang w:eastAsia="en-US"/>
              </w:rPr>
              <w:t>До 10 минут.</w:t>
            </w:r>
          </w:p>
        </w:tc>
      </w:tr>
      <w:tr w:rsidR="007E63D7" w:rsidRPr="0055696A" w:rsidTr="0055696A">
        <w:trPr>
          <w:jc w:val="center"/>
        </w:trPr>
        <w:tc>
          <w:tcPr>
            <w:tcW w:w="675" w:type="dxa"/>
          </w:tcPr>
          <w:p w:rsidR="007E63D7" w:rsidRPr="0055696A" w:rsidRDefault="007E63D7" w:rsidP="007E63D7">
            <w:pPr>
              <w:ind w:left="360"/>
              <w:rPr>
                <w:rFonts w:eastAsiaTheme="minorHAnsi"/>
                <w:b/>
                <w:sz w:val="20"/>
                <w:lang w:eastAsia="en-US"/>
              </w:rPr>
            </w:pPr>
          </w:p>
        </w:tc>
        <w:tc>
          <w:tcPr>
            <w:tcW w:w="2268" w:type="dxa"/>
          </w:tcPr>
          <w:p w:rsidR="007E63D7" w:rsidRPr="0055696A" w:rsidRDefault="007E63D7" w:rsidP="007E63D7">
            <w:pPr>
              <w:rPr>
                <w:rFonts w:eastAsiaTheme="minorHAnsi"/>
                <w:sz w:val="20"/>
                <w:lang w:eastAsia="en-US"/>
              </w:rPr>
            </w:pPr>
            <w:r w:rsidRPr="0055696A">
              <w:rPr>
                <w:rFonts w:eastAsiaTheme="minorHAnsi"/>
                <w:sz w:val="20"/>
                <w:lang w:eastAsia="en-US"/>
              </w:rPr>
              <w:t>Параметры оценки</w:t>
            </w:r>
          </w:p>
        </w:tc>
        <w:tc>
          <w:tcPr>
            <w:tcW w:w="6628" w:type="dxa"/>
          </w:tcPr>
          <w:p w:rsidR="007E63D7" w:rsidRPr="0055696A" w:rsidRDefault="007E63D7" w:rsidP="007E63D7">
            <w:pPr>
              <w:ind w:left="34"/>
              <w:jc w:val="both"/>
              <w:rPr>
                <w:rFonts w:eastAsiaTheme="minorHAnsi"/>
                <w:sz w:val="20"/>
                <w:lang w:eastAsia="en-US"/>
              </w:rPr>
            </w:pPr>
            <w:r w:rsidRPr="0055696A">
              <w:rPr>
                <w:rFonts w:eastAsiaTheme="minorHAnsi"/>
                <w:sz w:val="20"/>
                <w:lang w:eastAsia="en-US"/>
              </w:rPr>
              <w:t>Полнота и правильность раскрытия темы реферата.</w:t>
            </w:r>
          </w:p>
          <w:p w:rsidR="007E63D7" w:rsidRPr="0055696A" w:rsidRDefault="007E63D7" w:rsidP="0092653D">
            <w:pPr>
              <w:ind w:left="34"/>
              <w:jc w:val="both"/>
              <w:rPr>
                <w:rFonts w:eastAsiaTheme="minorHAnsi"/>
                <w:sz w:val="20"/>
                <w:lang w:eastAsia="en-US"/>
              </w:rPr>
            </w:pPr>
            <w:r w:rsidRPr="0055696A">
              <w:rPr>
                <w:rFonts w:eastAsiaTheme="minorHAnsi"/>
                <w:sz w:val="20"/>
                <w:lang w:eastAsia="en-US"/>
              </w:rPr>
              <w:t xml:space="preserve">Темы рефератов. Основными критериями оценки реферата являются: умение работать с источниками информации, знание контролируемых элементов содержания, знание и правильное применение законов физики, правильное выполнение математических преобразований, получение верного численного ответа с учётом единиц измерения физических величин, на основе правильных знаний осуществление правильных </w:t>
            </w:r>
            <w:r w:rsidRPr="0055696A">
              <w:rPr>
                <w:rFonts w:eastAsiaTheme="minorHAnsi"/>
                <w:sz w:val="20"/>
                <w:lang w:eastAsia="en-US"/>
              </w:rPr>
              <w:lastRenderedPageBreak/>
              <w:t>выводов из результатов реферативной работы.</w:t>
            </w:r>
          </w:p>
        </w:tc>
      </w:tr>
      <w:tr w:rsidR="007E63D7" w:rsidRPr="0055696A" w:rsidTr="0055696A">
        <w:trPr>
          <w:jc w:val="center"/>
        </w:trPr>
        <w:tc>
          <w:tcPr>
            <w:tcW w:w="675" w:type="dxa"/>
          </w:tcPr>
          <w:p w:rsidR="007E63D7" w:rsidRPr="0055696A" w:rsidRDefault="007E63D7" w:rsidP="007E63D7">
            <w:pPr>
              <w:ind w:left="360"/>
              <w:rPr>
                <w:rFonts w:eastAsiaTheme="minorHAnsi"/>
                <w:b/>
                <w:sz w:val="20"/>
                <w:lang w:eastAsia="en-US"/>
              </w:rPr>
            </w:pPr>
          </w:p>
        </w:tc>
        <w:tc>
          <w:tcPr>
            <w:tcW w:w="2268" w:type="dxa"/>
          </w:tcPr>
          <w:p w:rsidR="007E63D7" w:rsidRPr="0055696A" w:rsidRDefault="007E63D7" w:rsidP="007E63D7">
            <w:pPr>
              <w:rPr>
                <w:rFonts w:eastAsiaTheme="minorHAnsi"/>
                <w:sz w:val="20"/>
                <w:lang w:eastAsia="en-US"/>
              </w:rPr>
            </w:pPr>
            <w:r w:rsidRPr="0055696A">
              <w:rPr>
                <w:rFonts w:eastAsiaTheme="minorHAnsi"/>
                <w:sz w:val="20"/>
                <w:lang w:eastAsia="en-US"/>
              </w:rPr>
              <w:t>Возможное оценивание реферата в 100-балльной системе:</w:t>
            </w:r>
          </w:p>
          <w:p w:rsidR="007E63D7" w:rsidRPr="0055696A" w:rsidRDefault="007E63D7" w:rsidP="007E63D7">
            <w:pPr>
              <w:rPr>
                <w:rFonts w:eastAsiaTheme="minorHAnsi"/>
                <w:sz w:val="20"/>
                <w:lang w:eastAsia="en-US"/>
              </w:rPr>
            </w:pPr>
          </w:p>
        </w:tc>
        <w:tc>
          <w:tcPr>
            <w:tcW w:w="6628" w:type="dxa"/>
          </w:tcPr>
          <w:p w:rsidR="007E63D7" w:rsidRPr="0055696A" w:rsidRDefault="007E63D7" w:rsidP="007E63D7">
            <w:pPr>
              <w:jc w:val="both"/>
              <w:rPr>
                <w:rFonts w:eastAsiaTheme="minorHAnsi"/>
                <w:b/>
                <w:sz w:val="20"/>
                <w:lang w:eastAsia="en-US"/>
              </w:rPr>
            </w:pPr>
            <w:r w:rsidRPr="0055696A">
              <w:rPr>
                <w:rFonts w:eastAsiaTheme="minorHAnsi"/>
                <w:b/>
                <w:sz w:val="20"/>
                <w:lang w:eastAsia="en-US"/>
              </w:rPr>
              <w:t>1. Содержание реферата – 25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знакомство с современным состоянием предметной области реферата – 6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наличие формулировки, цели, постановки задачи, выводов - 5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степень раскрытия темы реферата – 6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достаточность использования литературы и других источников – 5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качество аннотации (лаконичность, содержательность) – 3 балла;</w:t>
            </w:r>
          </w:p>
          <w:p w:rsidR="007E63D7" w:rsidRPr="0055696A" w:rsidRDefault="007E63D7" w:rsidP="007E63D7">
            <w:pPr>
              <w:jc w:val="both"/>
              <w:rPr>
                <w:rFonts w:eastAsiaTheme="minorHAnsi"/>
                <w:b/>
                <w:sz w:val="20"/>
                <w:lang w:eastAsia="en-US"/>
              </w:rPr>
            </w:pPr>
            <w:r w:rsidRPr="0055696A">
              <w:rPr>
                <w:rFonts w:eastAsiaTheme="minorHAnsi"/>
                <w:b/>
                <w:sz w:val="20"/>
                <w:lang w:eastAsia="en-US"/>
              </w:rPr>
              <w:t>2. Аналитическая составляющая реферата – 50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четкость постановки задачи – 10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xml:space="preserve">- глубина изучения </w:t>
            </w:r>
            <w:proofErr w:type="spellStart"/>
            <w:r w:rsidRPr="0055696A">
              <w:rPr>
                <w:rFonts w:eastAsiaTheme="minorHAnsi"/>
                <w:sz w:val="20"/>
                <w:lang w:eastAsia="en-US"/>
              </w:rPr>
              <w:t>фактологического</w:t>
            </w:r>
            <w:proofErr w:type="spellEnd"/>
            <w:r w:rsidRPr="0055696A">
              <w:rPr>
                <w:rFonts w:eastAsiaTheme="minorHAnsi"/>
                <w:sz w:val="20"/>
                <w:lang w:eastAsia="en-US"/>
              </w:rPr>
              <w:t xml:space="preserve"> материала - 20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полнота проведенного анализа – 10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соответствие выводов – 10 баллов;</w:t>
            </w:r>
          </w:p>
          <w:p w:rsidR="007E63D7" w:rsidRPr="0055696A" w:rsidRDefault="007E63D7" w:rsidP="007E63D7">
            <w:pPr>
              <w:jc w:val="both"/>
              <w:rPr>
                <w:rFonts w:eastAsiaTheme="minorHAnsi"/>
                <w:b/>
                <w:sz w:val="20"/>
                <w:lang w:eastAsia="en-US"/>
              </w:rPr>
            </w:pPr>
            <w:r w:rsidRPr="0055696A">
              <w:rPr>
                <w:rFonts w:eastAsiaTheme="minorHAnsi"/>
                <w:b/>
                <w:sz w:val="20"/>
                <w:lang w:eastAsia="en-US"/>
              </w:rPr>
              <w:t>3. Формальные требования к реферату – 25 баллов:</w:t>
            </w:r>
          </w:p>
          <w:p w:rsidR="007E63D7" w:rsidRPr="0055696A" w:rsidRDefault="007E63D7" w:rsidP="007E63D7">
            <w:pPr>
              <w:jc w:val="both"/>
              <w:rPr>
                <w:rFonts w:eastAsiaTheme="minorHAnsi"/>
                <w:sz w:val="20"/>
                <w:lang w:eastAsia="en-US"/>
              </w:rPr>
            </w:pPr>
            <w:r w:rsidRPr="0055696A">
              <w:rPr>
                <w:rFonts w:eastAsiaTheme="minorHAnsi"/>
                <w:sz w:val="20"/>
                <w:lang w:eastAsia="en-US"/>
              </w:rPr>
              <w:t>- структура реферата: наличие титульного листа, аннотации, статьи – 3 балла;</w:t>
            </w:r>
          </w:p>
          <w:p w:rsidR="007E63D7" w:rsidRPr="0055696A" w:rsidRDefault="007E63D7" w:rsidP="007E63D7">
            <w:pPr>
              <w:jc w:val="both"/>
              <w:rPr>
                <w:rFonts w:eastAsiaTheme="minorHAnsi"/>
                <w:sz w:val="20"/>
                <w:lang w:eastAsia="en-US"/>
              </w:rPr>
            </w:pPr>
            <w:r w:rsidRPr="0055696A">
              <w:rPr>
                <w:rFonts w:eastAsiaTheme="minorHAnsi"/>
                <w:sz w:val="20"/>
                <w:lang w:eastAsia="en-US"/>
              </w:rPr>
              <w:t xml:space="preserve">- структура текста статьи: полнота </w:t>
            </w:r>
            <w:proofErr w:type="spellStart"/>
            <w:r w:rsidRPr="0055696A">
              <w:rPr>
                <w:rFonts w:eastAsiaTheme="minorHAnsi"/>
                <w:sz w:val="20"/>
                <w:lang w:eastAsia="en-US"/>
              </w:rPr>
              <w:t>атрибутации</w:t>
            </w:r>
            <w:proofErr w:type="spellEnd"/>
            <w:r w:rsidRPr="0055696A">
              <w:rPr>
                <w:rFonts w:eastAsiaTheme="minorHAnsi"/>
                <w:sz w:val="20"/>
                <w:lang w:eastAsia="en-US"/>
              </w:rPr>
              <w:t xml:space="preserve"> заголовка, наличие введения, структурированной основной части, заключения – 7 балла;</w:t>
            </w:r>
          </w:p>
          <w:p w:rsidR="007E63D7" w:rsidRPr="0055696A" w:rsidRDefault="007E63D7" w:rsidP="007E63D7">
            <w:pPr>
              <w:jc w:val="both"/>
              <w:rPr>
                <w:rFonts w:eastAsiaTheme="minorHAnsi"/>
                <w:sz w:val="20"/>
                <w:lang w:eastAsia="en-US"/>
              </w:rPr>
            </w:pPr>
            <w:r w:rsidRPr="0055696A">
              <w:rPr>
                <w:rFonts w:eastAsiaTheme="minorHAnsi"/>
                <w:sz w:val="20"/>
                <w:lang w:eastAsia="en-US"/>
              </w:rPr>
              <w:t>- оформление текста: размер и тип шрифта, межстрочный интервал, поля – 4 балла;</w:t>
            </w:r>
          </w:p>
          <w:p w:rsidR="007E63D7" w:rsidRPr="0055696A" w:rsidRDefault="007E63D7" w:rsidP="007E63D7">
            <w:pPr>
              <w:jc w:val="both"/>
              <w:rPr>
                <w:rFonts w:eastAsiaTheme="minorHAnsi"/>
                <w:sz w:val="20"/>
                <w:lang w:eastAsia="en-US"/>
              </w:rPr>
            </w:pPr>
            <w:r w:rsidRPr="0055696A">
              <w:rPr>
                <w:rFonts w:eastAsiaTheme="minorHAnsi"/>
                <w:sz w:val="20"/>
                <w:lang w:eastAsia="en-US"/>
              </w:rPr>
              <w:t xml:space="preserve">- </w:t>
            </w:r>
            <w:proofErr w:type="spellStart"/>
            <w:r w:rsidRPr="0055696A">
              <w:rPr>
                <w:rFonts w:eastAsiaTheme="minorHAnsi"/>
                <w:sz w:val="20"/>
                <w:lang w:eastAsia="en-US"/>
              </w:rPr>
              <w:t>стандартизированность</w:t>
            </w:r>
            <w:proofErr w:type="spellEnd"/>
            <w:r w:rsidRPr="0055696A">
              <w:rPr>
                <w:rFonts w:eastAsiaTheme="minorHAnsi"/>
                <w:sz w:val="20"/>
                <w:lang w:eastAsia="en-US"/>
              </w:rPr>
              <w:t xml:space="preserve"> наименования, обозначения физических величин – 4 балла;</w:t>
            </w:r>
          </w:p>
          <w:p w:rsidR="007E63D7" w:rsidRPr="0055696A" w:rsidRDefault="007E63D7" w:rsidP="007E63D7">
            <w:pPr>
              <w:jc w:val="both"/>
              <w:rPr>
                <w:rFonts w:eastAsiaTheme="minorHAnsi"/>
                <w:sz w:val="20"/>
                <w:lang w:eastAsia="en-US"/>
              </w:rPr>
            </w:pPr>
            <w:r w:rsidRPr="0055696A">
              <w:rPr>
                <w:rFonts w:eastAsiaTheme="minorHAnsi"/>
                <w:sz w:val="20"/>
                <w:lang w:eastAsia="en-US"/>
              </w:rPr>
              <w:t xml:space="preserve">- оформление списка литературы в </w:t>
            </w:r>
            <w:proofErr w:type="gramStart"/>
            <w:r w:rsidRPr="0055696A">
              <w:rPr>
                <w:rFonts w:eastAsiaTheme="minorHAnsi"/>
                <w:sz w:val="20"/>
                <w:lang w:eastAsia="en-US"/>
              </w:rPr>
              <w:t>соответствии</w:t>
            </w:r>
            <w:proofErr w:type="gramEnd"/>
            <w:r w:rsidR="0092653D">
              <w:rPr>
                <w:rFonts w:eastAsiaTheme="minorHAnsi"/>
                <w:sz w:val="20"/>
                <w:lang w:eastAsia="en-US"/>
              </w:rPr>
              <w:t xml:space="preserve"> с правилам и требованиями</w:t>
            </w:r>
            <w:r w:rsidRPr="0055696A">
              <w:rPr>
                <w:rFonts w:eastAsiaTheme="minorHAnsi"/>
                <w:sz w:val="20"/>
                <w:lang w:eastAsia="en-US"/>
              </w:rPr>
              <w:t xml:space="preserve"> – 7 баллов.</w:t>
            </w:r>
          </w:p>
        </w:tc>
      </w:tr>
    </w:tbl>
    <w:p w:rsidR="007E63D7" w:rsidRPr="007E63D7" w:rsidRDefault="007E63D7" w:rsidP="007E63D7">
      <w:pPr>
        <w:spacing w:after="200" w:line="276" w:lineRule="auto"/>
        <w:rPr>
          <w:rFonts w:eastAsiaTheme="minorHAnsi"/>
          <w:sz w:val="22"/>
          <w:szCs w:val="22"/>
          <w:lang w:eastAsia="en-US"/>
        </w:rPr>
      </w:pPr>
    </w:p>
    <w:tbl>
      <w:tblPr>
        <w:tblStyle w:val="21"/>
        <w:tblW w:w="9654" w:type="dxa"/>
        <w:jc w:val="center"/>
        <w:tblLook w:val="04A0" w:firstRow="1" w:lastRow="0" w:firstColumn="1" w:lastColumn="0" w:noHBand="0" w:noVBand="1"/>
      </w:tblPr>
      <w:tblGrid>
        <w:gridCol w:w="2250"/>
        <w:gridCol w:w="7404"/>
      </w:tblGrid>
      <w:tr w:rsidR="007E63D7" w:rsidRPr="0092653D" w:rsidTr="0092653D">
        <w:trPr>
          <w:jc w:val="center"/>
        </w:trPr>
        <w:tc>
          <w:tcPr>
            <w:tcW w:w="2250" w:type="dxa"/>
          </w:tcPr>
          <w:p w:rsidR="007E63D7" w:rsidRPr="0092653D" w:rsidRDefault="007E63D7" w:rsidP="0092653D">
            <w:pPr>
              <w:jc w:val="center"/>
              <w:rPr>
                <w:rFonts w:eastAsiaTheme="minorHAnsi"/>
                <w:b/>
                <w:sz w:val="20"/>
                <w:lang w:eastAsia="en-US"/>
              </w:rPr>
            </w:pPr>
            <w:r w:rsidRPr="0092653D">
              <w:rPr>
                <w:rFonts w:eastAsiaTheme="minorHAnsi"/>
                <w:b/>
                <w:sz w:val="20"/>
                <w:lang w:eastAsia="en-US"/>
              </w:rPr>
              <w:t>Форма аттестации</w:t>
            </w:r>
          </w:p>
        </w:tc>
        <w:tc>
          <w:tcPr>
            <w:tcW w:w="7404" w:type="dxa"/>
          </w:tcPr>
          <w:p w:rsidR="007E63D7" w:rsidRPr="0092653D" w:rsidRDefault="007E63D7" w:rsidP="0092653D">
            <w:pPr>
              <w:jc w:val="center"/>
              <w:rPr>
                <w:rFonts w:eastAsiaTheme="minorHAnsi"/>
                <w:b/>
                <w:sz w:val="20"/>
                <w:lang w:eastAsia="en-US"/>
              </w:rPr>
            </w:pPr>
            <w:r w:rsidRPr="0092653D">
              <w:rPr>
                <w:rFonts w:eastAsiaTheme="minorHAnsi"/>
                <w:b/>
                <w:sz w:val="20"/>
                <w:lang w:eastAsia="en-US"/>
              </w:rPr>
              <w:t>Личное письмо</w:t>
            </w:r>
          </w:p>
        </w:tc>
      </w:tr>
      <w:tr w:rsidR="007E63D7" w:rsidRPr="0092653D" w:rsidTr="0092653D">
        <w:trPr>
          <w:jc w:val="center"/>
        </w:trPr>
        <w:tc>
          <w:tcPr>
            <w:tcW w:w="2250" w:type="dxa"/>
          </w:tcPr>
          <w:p w:rsidR="007E63D7" w:rsidRPr="0092653D" w:rsidRDefault="007E63D7" w:rsidP="0092653D">
            <w:pPr>
              <w:rPr>
                <w:rFonts w:eastAsiaTheme="minorHAnsi"/>
                <w:sz w:val="20"/>
                <w:lang w:eastAsia="en-US"/>
              </w:rPr>
            </w:pPr>
            <w:r w:rsidRPr="0092653D">
              <w:rPr>
                <w:rFonts w:eastAsiaTheme="minorHAnsi"/>
                <w:sz w:val="20"/>
                <w:lang w:eastAsia="en-US"/>
              </w:rPr>
              <w:t>Рекомендуемые предметы</w:t>
            </w:r>
          </w:p>
        </w:tc>
        <w:tc>
          <w:tcPr>
            <w:tcW w:w="7404" w:type="dxa"/>
          </w:tcPr>
          <w:p w:rsidR="00E24697" w:rsidRPr="0092653D" w:rsidRDefault="00967D0E" w:rsidP="0092653D">
            <w:pPr>
              <w:rPr>
                <w:rFonts w:eastAsiaTheme="minorHAnsi"/>
                <w:sz w:val="20"/>
                <w:lang w:eastAsia="en-US"/>
              </w:rPr>
            </w:pPr>
            <w:r>
              <w:rPr>
                <w:rFonts w:eastAsiaTheme="minorHAnsi"/>
                <w:sz w:val="20"/>
                <w:lang w:eastAsia="en-US"/>
              </w:rPr>
              <w:t>Иностранный язык (10</w:t>
            </w:r>
            <w:r w:rsidR="007E63D7" w:rsidRPr="0092653D">
              <w:rPr>
                <w:rFonts w:eastAsiaTheme="minorHAnsi"/>
                <w:sz w:val="20"/>
                <w:lang w:eastAsia="en-US"/>
              </w:rPr>
              <w:t>-11 класс)</w:t>
            </w:r>
          </w:p>
        </w:tc>
      </w:tr>
      <w:tr w:rsidR="007E63D7" w:rsidRPr="0092653D" w:rsidTr="0092653D">
        <w:trPr>
          <w:jc w:val="center"/>
        </w:trPr>
        <w:tc>
          <w:tcPr>
            <w:tcW w:w="2250" w:type="dxa"/>
          </w:tcPr>
          <w:p w:rsidR="007E63D7" w:rsidRPr="0092653D" w:rsidRDefault="007E63D7" w:rsidP="0092653D">
            <w:pPr>
              <w:rPr>
                <w:rFonts w:eastAsiaTheme="minorHAnsi"/>
                <w:sz w:val="20"/>
                <w:lang w:eastAsia="en-US"/>
              </w:rPr>
            </w:pPr>
            <w:r w:rsidRPr="0092653D">
              <w:rPr>
                <w:rFonts w:eastAsiaTheme="minorHAnsi"/>
                <w:sz w:val="20"/>
                <w:lang w:eastAsia="en-US"/>
              </w:rPr>
              <w:t>Форма проведения:</w:t>
            </w:r>
          </w:p>
        </w:tc>
        <w:tc>
          <w:tcPr>
            <w:tcW w:w="7404" w:type="dxa"/>
          </w:tcPr>
          <w:p w:rsidR="007E63D7" w:rsidRPr="0092653D" w:rsidRDefault="007E63D7" w:rsidP="0092653D">
            <w:pPr>
              <w:rPr>
                <w:rFonts w:eastAsiaTheme="minorHAnsi"/>
                <w:sz w:val="20"/>
                <w:lang w:eastAsia="en-US"/>
              </w:rPr>
            </w:pPr>
            <w:r w:rsidRPr="0092653D">
              <w:rPr>
                <w:rFonts w:eastAsiaTheme="minorHAnsi"/>
                <w:sz w:val="20"/>
                <w:lang w:eastAsia="en-US"/>
              </w:rPr>
              <w:t>- письменная;</w:t>
            </w:r>
          </w:p>
        </w:tc>
      </w:tr>
      <w:tr w:rsidR="007E63D7" w:rsidRPr="0092653D" w:rsidTr="0092653D">
        <w:trPr>
          <w:jc w:val="center"/>
        </w:trPr>
        <w:tc>
          <w:tcPr>
            <w:tcW w:w="2250" w:type="dxa"/>
          </w:tcPr>
          <w:p w:rsidR="007E63D7" w:rsidRPr="0092653D" w:rsidRDefault="007E63D7" w:rsidP="0092653D">
            <w:pPr>
              <w:rPr>
                <w:rFonts w:eastAsiaTheme="minorHAnsi"/>
                <w:sz w:val="20"/>
                <w:lang w:eastAsia="en-US"/>
              </w:rPr>
            </w:pPr>
            <w:r w:rsidRPr="0092653D">
              <w:rPr>
                <w:rFonts w:eastAsiaTheme="minorHAnsi"/>
                <w:sz w:val="20"/>
                <w:lang w:eastAsia="en-US"/>
              </w:rPr>
              <w:t>Длительность проведения</w:t>
            </w:r>
          </w:p>
        </w:tc>
        <w:tc>
          <w:tcPr>
            <w:tcW w:w="7404" w:type="dxa"/>
          </w:tcPr>
          <w:p w:rsidR="007E63D7" w:rsidRPr="0092653D" w:rsidRDefault="00967D0E" w:rsidP="0092653D">
            <w:pPr>
              <w:rPr>
                <w:rFonts w:eastAsiaTheme="minorHAnsi"/>
                <w:sz w:val="20"/>
                <w:lang w:eastAsia="en-US"/>
              </w:rPr>
            </w:pPr>
            <w:r>
              <w:rPr>
                <w:rFonts w:eastAsiaTheme="minorHAnsi"/>
                <w:sz w:val="20"/>
                <w:lang w:eastAsia="en-US"/>
              </w:rPr>
              <w:t xml:space="preserve">До 20 минут </w:t>
            </w:r>
          </w:p>
        </w:tc>
      </w:tr>
      <w:tr w:rsidR="007E63D7" w:rsidRPr="0092653D" w:rsidTr="0092653D">
        <w:trPr>
          <w:jc w:val="center"/>
        </w:trPr>
        <w:tc>
          <w:tcPr>
            <w:tcW w:w="2250" w:type="dxa"/>
          </w:tcPr>
          <w:p w:rsidR="007E63D7" w:rsidRPr="0092653D" w:rsidRDefault="007E63D7" w:rsidP="0092653D">
            <w:pPr>
              <w:rPr>
                <w:rFonts w:eastAsiaTheme="minorHAnsi"/>
                <w:sz w:val="20"/>
                <w:lang w:eastAsia="en-US"/>
              </w:rPr>
            </w:pPr>
            <w:r w:rsidRPr="0092653D">
              <w:rPr>
                <w:rFonts w:eastAsiaTheme="minorHAnsi"/>
                <w:sz w:val="20"/>
                <w:lang w:eastAsia="en-US"/>
              </w:rPr>
              <w:t>Параметры оценки</w:t>
            </w:r>
          </w:p>
        </w:tc>
        <w:tc>
          <w:tcPr>
            <w:tcW w:w="7404" w:type="dxa"/>
          </w:tcPr>
          <w:p w:rsidR="007E63D7" w:rsidRPr="0092653D" w:rsidRDefault="007E63D7" w:rsidP="0092653D">
            <w:pPr>
              <w:rPr>
                <w:rFonts w:eastAsiaTheme="minorHAnsi"/>
                <w:sz w:val="20"/>
                <w:lang w:eastAsia="en-US"/>
              </w:rPr>
            </w:pPr>
            <w:r w:rsidRPr="0092653D">
              <w:rPr>
                <w:rFonts w:eastAsiaTheme="minorHAnsi"/>
                <w:sz w:val="20"/>
                <w:lang w:eastAsia="en-US"/>
              </w:rPr>
              <w:t>Соответствие представляемого материала письму-стимулу.</w:t>
            </w:r>
          </w:p>
        </w:tc>
      </w:tr>
      <w:tr w:rsidR="007E63D7" w:rsidRPr="0092653D" w:rsidTr="0092653D">
        <w:trPr>
          <w:jc w:val="center"/>
        </w:trPr>
        <w:tc>
          <w:tcPr>
            <w:tcW w:w="2250" w:type="dxa"/>
          </w:tcPr>
          <w:p w:rsidR="007E63D7" w:rsidRPr="0092653D" w:rsidRDefault="0092653D" w:rsidP="0092653D">
            <w:pPr>
              <w:rPr>
                <w:rFonts w:eastAsiaTheme="minorHAnsi"/>
                <w:sz w:val="20"/>
                <w:lang w:eastAsia="en-US"/>
              </w:rPr>
            </w:pPr>
            <w:r w:rsidRPr="0092653D">
              <w:rPr>
                <w:rFonts w:eastAsiaTheme="minorHAnsi"/>
                <w:sz w:val="20"/>
                <w:lang w:eastAsia="en-US"/>
              </w:rPr>
              <w:t>Возможное оценивание в 4</w:t>
            </w:r>
            <w:r w:rsidR="007E63D7" w:rsidRPr="0092653D">
              <w:rPr>
                <w:rFonts w:eastAsiaTheme="minorHAnsi"/>
                <w:sz w:val="20"/>
                <w:lang w:eastAsia="en-US"/>
              </w:rPr>
              <w:t>-балльной системе:</w:t>
            </w:r>
          </w:p>
          <w:p w:rsidR="007E63D7" w:rsidRPr="0092653D" w:rsidRDefault="007E63D7" w:rsidP="0092653D">
            <w:pPr>
              <w:rPr>
                <w:rFonts w:eastAsiaTheme="minorHAnsi"/>
                <w:sz w:val="20"/>
                <w:lang w:eastAsia="en-US"/>
              </w:rPr>
            </w:pPr>
          </w:p>
        </w:tc>
        <w:tc>
          <w:tcPr>
            <w:tcW w:w="7404" w:type="dxa"/>
          </w:tcPr>
          <w:p w:rsidR="007E63D7" w:rsidRPr="0092653D" w:rsidRDefault="007E63D7" w:rsidP="0092653D">
            <w:pPr>
              <w:shd w:val="clear" w:color="auto" w:fill="FFFFFF"/>
              <w:contextualSpacing/>
              <w:jc w:val="both"/>
              <w:rPr>
                <w:sz w:val="20"/>
                <w:lang w:eastAsia="en-US"/>
              </w:rPr>
            </w:pPr>
            <w:r w:rsidRPr="0092653D">
              <w:rPr>
                <w:b/>
                <w:bCs/>
                <w:iCs/>
                <w:sz w:val="20"/>
                <w:lang w:eastAsia="en-US"/>
              </w:rPr>
              <w:t xml:space="preserve">Отметка </w:t>
            </w:r>
            <w:r w:rsidRPr="0092653D">
              <w:rPr>
                <w:b/>
                <w:bCs/>
                <w:sz w:val="20"/>
                <w:lang w:eastAsia="en-US"/>
              </w:rPr>
              <w:t>«5»</w:t>
            </w:r>
            <w:r w:rsidRPr="0092653D">
              <w:rPr>
                <w:sz w:val="20"/>
                <w:lang w:eastAsia="en-US"/>
              </w:rPr>
              <w:t xml:space="preserve"> ставится ученику, если он правильно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r w:rsidRPr="0092653D">
              <w:rPr>
                <w:rFonts w:eastAsiaTheme="minorHAnsi"/>
                <w:sz w:val="20"/>
                <w:lang w:eastAsia="en-US"/>
              </w:rPr>
              <w:t xml:space="preserve"> </w:t>
            </w:r>
            <w:r w:rsidRPr="0092653D">
              <w:rPr>
                <w:sz w:val="20"/>
                <w:lang w:eastAsia="en-US"/>
              </w:rPr>
              <w:t xml:space="preserve">Высказывание логично; средства логической связи использованы правильно; </w:t>
            </w:r>
            <w:proofErr w:type="gramStart"/>
            <w:r w:rsidRPr="0092653D">
              <w:rPr>
                <w:sz w:val="20"/>
                <w:lang w:eastAsia="en-US"/>
              </w:rPr>
              <w:t>текст</w:t>
            </w:r>
            <w:proofErr w:type="gramEnd"/>
            <w:r w:rsidRPr="0092653D">
              <w:rPr>
                <w:sz w:val="20"/>
                <w:lang w:eastAsia="en-US"/>
              </w:rPr>
              <w:t xml:space="preserve"> верно разделён на абзацы; структурное оформление текста соответствует нормам, принятым в стране изучаемого языка.</w:t>
            </w:r>
            <w:r w:rsidRPr="0092653D">
              <w:rPr>
                <w:rFonts w:eastAsiaTheme="minorHAnsi"/>
                <w:sz w:val="20"/>
                <w:lang w:eastAsia="en-US"/>
              </w:rPr>
              <w:t xml:space="preserve"> </w:t>
            </w:r>
            <w:r w:rsidRPr="0092653D">
              <w:rPr>
                <w:sz w:val="20"/>
                <w:lang w:eastAsia="en-US"/>
              </w:rPr>
              <w:t xml:space="preserve">Используемый словарный </w:t>
            </w:r>
            <w:proofErr w:type="gramStart"/>
            <w:r w:rsidRPr="0092653D">
              <w:rPr>
                <w:sz w:val="20"/>
                <w:lang w:eastAsia="en-US"/>
              </w:rPr>
              <w:t>запас</w:t>
            </w:r>
            <w:proofErr w:type="gramEnd"/>
            <w:r w:rsidRPr="0092653D">
              <w:rPr>
                <w:sz w:val="20"/>
                <w:lang w:eastAsia="en-US"/>
              </w:rPr>
              <w:t xml:space="preserve"> и грамматические структуры соответствуют поставленной задаче; орфографические и пунктуационные ошибки практически отсутствуют (допускается не более 2 лексико-грамматических ошибок или/и не более 2 орфографических  пунктуационных ошибок).</w:t>
            </w:r>
          </w:p>
          <w:p w:rsidR="007E63D7" w:rsidRPr="0092653D" w:rsidRDefault="007E63D7" w:rsidP="0092653D">
            <w:pPr>
              <w:shd w:val="clear" w:color="auto" w:fill="FFFFFF"/>
              <w:contextualSpacing/>
              <w:jc w:val="both"/>
              <w:rPr>
                <w:sz w:val="20"/>
                <w:lang w:eastAsia="en-US"/>
              </w:rPr>
            </w:pPr>
            <w:r w:rsidRPr="0092653D">
              <w:rPr>
                <w:b/>
                <w:bCs/>
                <w:iCs/>
                <w:sz w:val="20"/>
                <w:lang w:eastAsia="en-US"/>
              </w:rPr>
              <w:t xml:space="preserve">Отметка </w:t>
            </w:r>
            <w:r w:rsidRPr="0092653D">
              <w:rPr>
                <w:b/>
                <w:bCs/>
                <w:sz w:val="20"/>
                <w:lang w:eastAsia="en-US"/>
              </w:rPr>
              <w:t>«4»</w:t>
            </w:r>
            <w:r w:rsidRPr="0092653D">
              <w:rPr>
                <w:sz w:val="20"/>
                <w:lang w:eastAsia="en-US"/>
              </w:rPr>
              <w:t xml:space="preserve"> ставится ученику, если задание выполнено не полностью: содержание отражает не все аспекты, указанные в задании; встречаются нарушения стилевого оформления речи или/и принятых в языке норм вежливости.</w:t>
            </w:r>
            <w:r w:rsidRPr="0092653D">
              <w:rPr>
                <w:rFonts w:eastAsiaTheme="minorHAnsi"/>
                <w:sz w:val="20"/>
                <w:lang w:eastAsia="en-US"/>
              </w:rPr>
              <w:t xml:space="preserve"> </w:t>
            </w:r>
            <w:r w:rsidRPr="0092653D">
              <w:rPr>
                <w:sz w:val="20"/>
                <w:lang w:eastAsia="en-US"/>
              </w:rPr>
              <w:t>Высказывание не всегда логично; имеются недостатки/ошибки в использовании средств логической связи, их выбор ограничен; деление текста на абзацы нелогично/отсутствует; имеются отдельные нарушения</w:t>
            </w:r>
          </w:p>
          <w:p w:rsidR="007E63D7" w:rsidRPr="0092653D" w:rsidRDefault="007E63D7" w:rsidP="0092653D">
            <w:pPr>
              <w:shd w:val="clear" w:color="auto" w:fill="FFFFFF"/>
              <w:contextualSpacing/>
              <w:jc w:val="both"/>
              <w:rPr>
                <w:sz w:val="20"/>
                <w:lang w:eastAsia="en-US"/>
              </w:rPr>
            </w:pPr>
            <w:r w:rsidRPr="0092653D">
              <w:rPr>
                <w:sz w:val="20"/>
                <w:lang w:eastAsia="en-US"/>
              </w:rPr>
              <w:t>принятых норм оформления личного письма.</w:t>
            </w:r>
            <w:r w:rsidRPr="0092653D">
              <w:rPr>
                <w:rFonts w:eastAsiaTheme="minorHAnsi"/>
                <w:sz w:val="20"/>
                <w:lang w:eastAsia="en-US"/>
              </w:rPr>
              <w:t xml:space="preserve"> </w:t>
            </w:r>
            <w:r w:rsidRPr="0092653D">
              <w:rPr>
                <w:sz w:val="20"/>
                <w:lang w:eastAsia="en-US"/>
              </w:rPr>
              <w:t>Имеются лексические и грамматические ошибки, не затрудняющие</w:t>
            </w:r>
          </w:p>
          <w:p w:rsidR="007E63D7" w:rsidRPr="0092653D" w:rsidRDefault="007E63D7" w:rsidP="0092653D">
            <w:pPr>
              <w:shd w:val="clear" w:color="auto" w:fill="FFFFFF"/>
              <w:contextualSpacing/>
              <w:jc w:val="both"/>
              <w:rPr>
                <w:sz w:val="20"/>
                <w:lang w:eastAsia="en-US"/>
              </w:rPr>
            </w:pPr>
            <w:r w:rsidRPr="0092653D">
              <w:rPr>
                <w:sz w:val="20"/>
                <w:lang w:eastAsia="en-US"/>
              </w:rPr>
              <w:t>понимания текста; имеются орфографические и пунктуационные ошибки, не затрудняющие коммуникации</w:t>
            </w:r>
          </w:p>
          <w:p w:rsidR="007E63D7" w:rsidRPr="0092653D" w:rsidRDefault="007E63D7" w:rsidP="0092653D">
            <w:pPr>
              <w:shd w:val="clear" w:color="auto" w:fill="FFFFFF"/>
              <w:contextualSpacing/>
              <w:jc w:val="both"/>
              <w:rPr>
                <w:sz w:val="20"/>
                <w:lang w:eastAsia="en-US"/>
              </w:rPr>
            </w:pPr>
            <w:r w:rsidRPr="0092653D">
              <w:rPr>
                <w:sz w:val="20"/>
                <w:lang w:eastAsia="en-US"/>
              </w:rPr>
              <w:t>(допускается не более 4 лексико-грамматических ошибок или/и не более 4 орфографических и пунктуационных ошибок).</w:t>
            </w:r>
          </w:p>
          <w:p w:rsidR="007E63D7" w:rsidRPr="0092653D" w:rsidRDefault="007E63D7" w:rsidP="0092653D">
            <w:pPr>
              <w:shd w:val="clear" w:color="auto" w:fill="FFFFFF"/>
              <w:contextualSpacing/>
              <w:jc w:val="both"/>
              <w:rPr>
                <w:sz w:val="20"/>
                <w:lang w:eastAsia="en-US"/>
              </w:rPr>
            </w:pPr>
            <w:r w:rsidRPr="0092653D">
              <w:rPr>
                <w:b/>
                <w:bCs/>
                <w:iCs/>
                <w:sz w:val="20"/>
                <w:lang w:eastAsia="en-US"/>
              </w:rPr>
              <w:t xml:space="preserve">Отметка </w:t>
            </w:r>
            <w:r w:rsidRPr="0092653D">
              <w:rPr>
                <w:b/>
                <w:bCs/>
                <w:sz w:val="20"/>
                <w:lang w:eastAsia="en-US"/>
              </w:rPr>
              <w:t>«3»</w:t>
            </w:r>
            <w:r w:rsidRPr="0092653D">
              <w:rPr>
                <w:sz w:val="20"/>
                <w:lang w:eastAsia="en-US"/>
              </w:rPr>
              <w:t xml:space="preserve"> ставится ученику, если он частично отразил единицы заданной информации. Отсутствует логика в построении высказывания; принятые нормы оформления личного письма не соблюдаются. Понимание текста затруднено из-за множества лексико-грамматических ошибок.</w:t>
            </w:r>
          </w:p>
          <w:p w:rsidR="007E63D7" w:rsidRPr="0092653D" w:rsidRDefault="007E63D7" w:rsidP="0092653D">
            <w:pPr>
              <w:shd w:val="clear" w:color="auto" w:fill="FFFFFF"/>
              <w:contextualSpacing/>
              <w:jc w:val="both"/>
              <w:rPr>
                <w:b/>
                <w:sz w:val="20"/>
                <w:szCs w:val="20"/>
                <w:lang w:eastAsia="en-US"/>
              </w:rPr>
            </w:pPr>
            <w:r w:rsidRPr="0092653D">
              <w:rPr>
                <w:b/>
                <w:bCs/>
                <w:iCs/>
                <w:sz w:val="20"/>
                <w:lang w:eastAsia="en-US"/>
              </w:rPr>
              <w:t xml:space="preserve">Отметка </w:t>
            </w:r>
            <w:r w:rsidRPr="0092653D">
              <w:rPr>
                <w:b/>
                <w:bCs/>
                <w:sz w:val="20"/>
                <w:lang w:eastAsia="en-US"/>
              </w:rPr>
              <w:t>«2»</w:t>
            </w:r>
            <w:r w:rsidRPr="0092653D">
              <w:rPr>
                <w:sz w:val="20"/>
                <w:lang w:eastAsia="en-US"/>
              </w:rPr>
              <w:t xml:space="preserve"> ставится ученику, если он не отразил единицы заданной информации. Отсутствует логика в построении высказывания; принятые нормы оформления личного письма не соблюдаются.</w:t>
            </w:r>
          </w:p>
        </w:tc>
      </w:tr>
    </w:tbl>
    <w:p w:rsidR="007E63D7" w:rsidRPr="0092653D" w:rsidRDefault="007E63D7" w:rsidP="0092653D">
      <w:pPr>
        <w:keepNext/>
        <w:tabs>
          <w:tab w:val="num" w:pos="360"/>
        </w:tabs>
        <w:suppressAutoHyphens/>
        <w:jc w:val="center"/>
        <w:outlineLvl w:val="0"/>
        <w:rPr>
          <w:szCs w:val="20"/>
          <w:lang w:eastAsia="ar-SA"/>
        </w:rPr>
      </w:pPr>
      <w:bookmarkStart w:id="6" w:name="_Toc402266123"/>
      <w:r w:rsidRPr="0092653D">
        <w:rPr>
          <w:szCs w:val="20"/>
          <w:lang w:eastAsia="ar-SA"/>
        </w:rPr>
        <w:t>УСТНЫЕ ФОРМЫ ПРОМЕЖУТОЧНОЙ АТТЕСТАЦИИ</w:t>
      </w:r>
      <w:bookmarkEnd w:id="6"/>
    </w:p>
    <w:tbl>
      <w:tblPr>
        <w:tblW w:w="0" w:type="auto"/>
        <w:jc w:val="center"/>
        <w:tblLook w:val="04A0" w:firstRow="1" w:lastRow="0" w:firstColumn="1" w:lastColumn="0" w:noHBand="0" w:noVBand="1"/>
      </w:tblPr>
      <w:tblGrid>
        <w:gridCol w:w="2250"/>
        <w:gridCol w:w="7404"/>
      </w:tblGrid>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tcPr>
          <w:p w:rsidR="007E63D7" w:rsidRPr="0092653D" w:rsidRDefault="007E63D7" w:rsidP="0092653D">
            <w:pPr>
              <w:jc w:val="center"/>
              <w:rPr>
                <w:rFonts w:eastAsiaTheme="minorHAnsi"/>
                <w:b/>
                <w:sz w:val="20"/>
                <w:lang w:eastAsia="en-US"/>
              </w:rPr>
            </w:pPr>
            <w:r w:rsidRPr="0092653D">
              <w:rPr>
                <w:rFonts w:eastAsiaTheme="minorHAnsi"/>
                <w:b/>
                <w:sz w:val="20"/>
                <w:lang w:eastAsia="en-US"/>
              </w:rPr>
              <w:t>Форма аттестации</w:t>
            </w:r>
          </w:p>
        </w:tc>
        <w:tc>
          <w:tcPr>
            <w:tcW w:w="740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jc w:val="center"/>
              <w:rPr>
                <w:rFonts w:eastAsiaTheme="minorHAnsi"/>
                <w:b/>
                <w:sz w:val="20"/>
                <w:lang w:eastAsia="en-US"/>
              </w:rPr>
            </w:pPr>
            <w:r w:rsidRPr="0092653D">
              <w:rPr>
                <w:rFonts w:eastAsiaTheme="minorHAnsi"/>
                <w:b/>
                <w:sz w:val="20"/>
                <w:lang w:eastAsia="en-US"/>
              </w:rPr>
              <w:t>Просмотровое чтение</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tcPr>
          <w:p w:rsidR="007E63D7" w:rsidRPr="0092653D" w:rsidRDefault="007E63D7" w:rsidP="0092653D">
            <w:pPr>
              <w:rPr>
                <w:rFonts w:eastAsiaTheme="minorHAnsi"/>
                <w:b/>
                <w:sz w:val="20"/>
                <w:highlight w:val="yellow"/>
                <w:lang w:eastAsia="en-US"/>
              </w:rPr>
            </w:pPr>
            <w:r w:rsidRPr="0092653D">
              <w:rPr>
                <w:rFonts w:eastAsiaTheme="minorHAnsi"/>
                <w:sz w:val="20"/>
                <w:lang w:eastAsia="en-US"/>
              </w:rPr>
              <w:lastRenderedPageBreak/>
              <w:t>Рекомендуемые предметы</w:t>
            </w:r>
          </w:p>
        </w:tc>
        <w:tc>
          <w:tcPr>
            <w:tcW w:w="7404" w:type="dxa"/>
            <w:tcBorders>
              <w:top w:val="single" w:sz="4" w:space="0" w:color="auto"/>
              <w:left w:val="single" w:sz="4" w:space="0" w:color="auto"/>
              <w:bottom w:val="single" w:sz="4" w:space="0" w:color="auto"/>
              <w:right w:val="single" w:sz="4" w:space="0" w:color="auto"/>
            </w:tcBorders>
            <w:hideMark/>
          </w:tcPr>
          <w:p w:rsidR="007E63D7" w:rsidRPr="0092653D" w:rsidRDefault="00967D0E" w:rsidP="0092653D">
            <w:pPr>
              <w:rPr>
                <w:rFonts w:eastAsiaTheme="minorHAnsi"/>
                <w:b/>
                <w:sz w:val="20"/>
                <w:highlight w:val="yellow"/>
                <w:lang w:eastAsia="en-US"/>
              </w:rPr>
            </w:pPr>
            <w:r>
              <w:rPr>
                <w:rFonts w:eastAsiaTheme="minorHAnsi"/>
                <w:sz w:val="20"/>
                <w:lang w:eastAsia="en-US"/>
              </w:rPr>
              <w:t>Иностранный язык (10</w:t>
            </w:r>
            <w:r w:rsidR="007E63D7" w:rsidRPr="0092653D">
              <w:rPr>
                <w:rFonts w:eastAsiaTheme="minorHAnsi"/>
                <w:sz w:val="20"/>
                <w:lang w:eastAsia="en-US"/>
              </w:rPr>
              <w:t>-11 класс)</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rPr>
                <w:rFonts w:eastAsiaTheme="minorHAnsi"/>
                <w:sz w:val="20"/>
                <w:lang w:eastAsia="en-US"/>
              </w:rPr>
            </w:pPr>
            <w:r w:rsidRPr="0092653D">
              <w:rPr>
                <w:rFonts w:eastAsiaTheme="minorHAnsi"/>
                <w:sz w:val="20"/>
                <w:lang w:eastAsia="en-US"/>
              </w:rPr>
              <w:t>Форма проведения:</w:t>
            </w:r>
          </w:p>
        </w:tc>
        <w:tc>
          <w:tcPr>
            <w:tcW w:w="7404" w:type="dxa"/>
            <w:tcBorders>
              <w:top w:val="single" w:sz="4" w:space="0" w:color="auto"/>
              <w:left w:val="single" w:sz="4" w:space="0" w:color="auto"/>
              <w:bottom w:val="single" w:sz="4" w:space="0" w:color="auto"/>
              <w:right w:val="single" w:sz="4" w:space="0" w:color="auto"/>
            </w:tcBorders>
          </w:tcPr>
          <w:p w:rsidR="007E63D7" w:rsidRPr="0092653D" w:rsidRDefault="007E63D7" w:rsidP="0092653D">
            <w:pPr>
              <w:rPr>
                <w:rFonts w:eastAsiaTheme="minorHAnsi"/>
                <w:sz w:val="20"/>
                <w:lang w:eastAsia="en-US"/>
              </w:rPr>
            </w:pPr>
            <w:r w:rsidRPr="0092653D">
              <w:rPr>
                <w:rFonts w:eastAsiaTheme="minorHAnsi"/>
                <w:sz w:val="20"/>
                <w:lang w:eastAsia="en-US"/>
              </w:rPr>
              <w:t xml:space="preserve">- устная; </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rPr>
                <w:rFonts w:eastAsiaTheme="minorHAnsi"/>
                <w:sz w:val="20"/>
                <w:lang w:eastAsia="en-US"/>
              </w:rPr>
            </w:pPr>
            <w:r w:rsidRPr="0092653D">
              <w:rPr>
                <w:rFonts w:eastAsiaTheme="minorHAnsi"/>
                <w:sz w:val="20"/>
                <w:lang w:eastAsia="en-US"/>
              </w:rPr>
              <w:t>Длительность проведения</w:t>
            </w:r>
          </w:p>
        </w:tc>
        <w:tc>
          <w:tcPr>
            <w:tcW w:w="740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rPr>
                <w:rFonts w:eastAsiaTheme="minorHAnsi"/>
                <w:sz w:val="20"/>
                <w:lang w:eastAsia="en-US"/>
              </w:rPr>
            </w:pPr>
            <w:r w:rsidRPr="0092653D">
              <w:rPr>
                <w:rFonts w:eastAsiaTheme="minorHAnsi"/>
                <w:sz w:val="20"/>
                <w:lang w:eastAsia="en-US"/>
              </w:rPr>
              <w:t>До 20 минут.</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rPr>
                <w:rFonts w:eastAsiaTheme="minorHAnsi"/>
                <w:sz w:val="20"/>
                <w:lang w:eastAsia="en-US"/>
              </w:rPr>
            </w:pPr>
            <w:r w:rsidRPr="0092653D">
              <w:rPr>
                <w:rFonts w:eastAsiaTheme="minorHAnsi"/>
                <w:sz w:val="20"/>
                <w:lang w:eastAsia="en-US"/>
              </w:rPr>
              <w:t>Параметры оценки</w:t>
            </w:r>
          </w:p>
        </w:tc>
        <w:tc>
          <w:tcPr>
            <w:tcW w:w="740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jc w:val="both"/>
              <w:rPr>
                <w:rFonts w:eastAsiaTheme="minorHAnsi"/>
                <w:sz w:val="20"/>
                <w:lang w:eastAsia="en-US"/>
              </w:rPr>
            </w:pPr>
            <w:r w:rsidRPr="0092653D">
              <w:rPr>
                <w:rFonts w:eastAsiaTheme="minorHAnsi"/>
                <w:sz w:val="20"/>
                <w:lang w:eastAsia="en-US"/>
              </w:rPr>
              <w:t>Чтение текста про себя с последующим выполнением заданий. Прагматические, научно-популярные, публицистические и художественные тексты. Объем текстов для чтения: 220–600 слов. Языковая сложность текстов для чтения и тематическое содержание должна соответствовать программным требованиям.</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tcPr>
          <w:p w:rsidR="007E63D7" w:rsidRPr="0092653D" w:rsidRDefault="007E63D7" w:rsidP="0092653D">
            <w:pPr>
              <w:rPr>
                <w:rFonts w:eastAsiaTheme="minorHAnsi"/>
                <w:sz w:val="20"/>
                <w:lang w:eastAsia="en-US"/>
              </w:rPr>
            </w:pPr>
            <w:r w:rsidRPr="0092653D">
              <w:rPr>
                <w:rFonts w:eastAsiaTheme="minorHAnsi"/>
                <w:sz w:val="20"/>
                <w:lang w:eastAsia="en-US"/>
              </w:rPr>
              <w:t>Возможное оценивание просмотрового чтени</w:t>
            </w:r>
            <w:r w:rsidR="0092653D" w:rsidRPr="0092653D">
              <w:rPr>
                <w:rFonts w:eastAsiaTheme="minorHAnsi"/>
                <w:sz w:val="20"/>
                <w:lang w:eastAsia="en-US"/>
              </w:rPr>
              <w:t>я в 4</w:t>
            </w:r>
            <w:r w:rsidRPr="0092653D">
              <w:rPr>
                <w:rFonts w:eastAsiaTheme="minorHAnsi"/>
                <w:sz w:val="20"/>
                <w:lang w:eastAsia="en-US"/>
              </w:rPr>
              <w:t>-балльной системе:</w:t>
            </w:r>
          </w:p>
          <w:p w:rsidR="007E63D7" w:rsidRPr="0092653D" w:rsidRDefault="007E63D7" w:rsidP="0092653D">
            <w:pPr>
              <w:rPr>
                <w:rFonts w:eastAsiaTheme="minorHAnsi"/>
                <w:sz w:val="20"/>
                <w:lang w:eastAsia="en-US"/>
              </w:rPr>
            </w:pPr>
          </w:p>
        </w:tc>
        <w:tc>
          <w:tcPr>
            <w:tcW w:w="740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jc w:val="both"/>
              <w:rPr>
                <w:rFonts w:eastAsiaTheme="minorHAnsi"/>
                <w:sz w:val="20"/>
                <w:lang w:eastAsia="en-US"/>
              </w:rPr>
            </w:pPr>
            <w:r w:rsidRPr="0092653D">
              <w:rPr>
                <w:rFonts w:eastAsiaTheme="minorHAnsi"/>
                <w:b/>
                <w:sz w:val="20"/>
                <w:lang w:eastAsia="en-US"/>
              </w:rPr>
              <w:t>Отметка «5».</w:t>
            </w:r>
            <w:r w:rsidRPr="0092653D">
              <w:rPr>
                <w:rFonts w:eastAsiaTheme="minorHAnsi"/>
                <w:sz w:val="20"/>
                <w:lang w:eastAsia="en-US"/>
              </w:rPr>
              <w:t xml:space="preserve"> Быстрый поиск информации, оценка информации с точки зрения значимости коммуникативной задачи, правильные ответ по содержанию текста.</w:t>
            </w:r>
          </w:p>
          <w:p w:rsidR="007E63D7" w:rsidRPr="0092653D" w:rsidRDefault="007E63D7" w:rsidP="0092653D">
            <w:pPr>
              <w:jc w:val="both"/>
              <w:rPr>
                <w:rFonts w:eastAsiaTheme="minorHAnsi"/>
                <w:sz w:val="20"/>
                <w:lang w:eastAsia="en-US"/>
              </w:rPr>
            </w:pPr>
            <w:r w:rsidRPr="0092653D">
              <w:rPr>
                <w:rFonts w:eastAsiaTheme="minorHAnsi"/>
                <w:b/>
                <w:sz w:val="20"/>
                <w:lang w:eastAsia="en-US"/>
              </w:rPr>
              <w:t>Отметка «4».</w:t>
            </w:r>
            <w:r w:rsidRPr="0092653D">
              <w:rPr>
                <w:rFonts w:eastAsiaTheme="minorHAnsi"/>
                <w:sz w:val="20"/>
                <w:lang w:eastAsia="en-US"/>
              </w:rPr>
              <w:t xml:space="preserve"> Объем правильно выполненной работы равняется 2/3 от общего объема задания.</w:t>
            </w:r>
          </w:p>
          <w:p w:rsidR="007E63D7" w:rsidRPr="0092653D" w:rsidRDefault="007E63D7" w:rsidP="0092653D">
            <w:pPr>
              <w:jc w:val="both"/>
              <w:rPr>
                <w:rFonts w:eastAsiaTheme="minorHAnsi"/>
                <w:sz w:val="20"/>
                <w:lang w:eastAsia="en-US"/>
              </w:rPr>
            </w:pPr>
            <w:r w:rsidRPr="0092653D">
              <w:rPr>
                <w:rFonts w:eastAsiaTheme="minorHAnsi"/>
                <w:b/>
                <w:sz w:val="20"/>
                <w:lang w:eastAsia="en-US"/>
              </w:rPr>
              <w:t>Отметка «3».</w:t>
            </w:r>
            <w:r w:rsidRPr="0092653D">
              <w:rPr>
                <w:rFonts w:eastAsiaTheme="minorHAnsi"/>
                <w:sz w:val="20"/>
                <w:lang w:eastAsia="en-US"/>
              </w:rPr>
              <w:t xml:space="preserve"> Объем правильно выполненной работы равняется 1/2 от общего объема задания.</w:t>
            </w:r>
          </w:p>
          <w:p w:rsidR="007E63D7" w:rsidRPr="0092653D" w:rsidRDefault="007E63D7" w:rsidP="0092653D">
            <w:pPr>
              <w:jc w:val="both"/>
              <w:rPr>
                <w:rFonts w:eastAsiaTheme="minorHAnsi"/>
                <w:sz w:val="20"/>
                <w:lang w:eastAsia="en-US"/>
              </w:rPr>
            </w:pPr>
            <w:r w:rsidRPr="0092653D">
              <w:rPr>
                <w:rFonts w:eastAsiaTheme="minorHAnsi"/>
                <w:b/>
                <w:sz w:val="20"/>
                <w:lang w:eastAsia="en-US"/>
              </w:rPr>
              <w:t>Отметка «2».</w:t>
            </w:r>
            <w:r w:rsidRPr="0092653D">
              <w:rPr>
                <w:rFonts w:eastAsiaTheme="minorHAnsi"/>
                <w:sz w:val="20"/>
                <w:lang w:eastAsia="en-US"/>
              </w:rPr>
              <w:t xml:space="preserve"> Объем правильно выполненной работы равняется менее 1/2 от общего объема задания.</w:t>
            </w:r>
          </w:p>
        </w:tc>
      </w:tr>
    </w:tbl>
    <w:p w:rsidR="007E63D7" w:rsidRPr="007E63D7" w:rsidRDefault="007E63D7" w:rsidP="007E63D7">
      <w:pPr>
        <w:spacing w:after="200" w:line="276" w:lineRule="auto"/>
        <w:rPr>
          <w:rFonts w:eastAsiaTheme="minorHAnsi"/>
          <w:sz w:val="22"/>
          <w:szCs w:val="22"/>
          <w:lang w:eastAsia="en-US"/>
        </w:rPr>
      </w:pPr>
    </w:p>
    <w:tbl>
      <w:tblPr>
        <w:tblW w:w="0" w:type="auto"/>
        <w:jc w:val="center"/>
        <w:tblLook w:val="04A0" w:firstRow="1" w:lastRow="0" w:firstColumn="1" w:lastColumn="0" w:noHBand="0" w:noVBand="1"/>
      </w:tblPr>
      <w:tblGrid>
        <w:gridCol w:w="2250"/>
        <w:gridCol w:w="7214"/>
      </w:tblGrid>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tcPr>
          <w:p w:rsidR="007E63D7" w:rsidRPr="0092653D" w:rsidRDefault="007E63D7" w:rsidP="0092653D">
            <w:pPr>
              <w:jc w:val="center"/>
              <w:rPr>
                <w:rFonts w:eastAsiaTheme="minorHAnsi"/>
                <w:b/>
                <w:sz w:val="20"/>
                <w:lang w:eastAsia="en-US"/>
              </w:rPr>
            </w:pPr>
            <w:r w:rsidRPr="0092653D">
              <w:rPr>
                <w:rFonts w:eastAsiaTheme="minorHAnsi"/>
                <w:b/>
                <w:sz w:val="20"/>
                <w:lang w:eastAsia="en-US"/>
              </w:rPr>
              <w:t>Форма аттестации</w:t>
            </w: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jc w:val="center"/>
              <w:rPr>
                <w:rFonts w:eastAsiaTheme="minorHAnsi"/>
                <w:b/>
                <w:sz w:val="20"/>
                <w:lang w:eastAsia="en-US"/>
              </w:rPr>
            </w:pPr>
            <w:r w:rsidRPr="0092653D">
              <w:rPr>
                <w:rFonts w:eastAsiaTheme="minorHAnsi"/>
                <w:b/>
                <w:sz w:val="20"/>
                <w:lang w:eastAsia="en-US"/>
              </w:rPr>
              <w:t>Изучающее  чтение</w:t>
            </w:r>
          </w:p>
        </w:tc>
      </w:tr>
      <w:tr w:rsidR="007E63D7" w:rsidRPr="0092653D" w:rsidTr="0092653D">
        <w:trPr>
          <w:trHeight w:val="561"/>
          <w:jc w:val="center"/>
        </w:trPr>
        <w:tc>
          <w:tcPr>
            <w:tcW w:w="2250" w:type="dxa"/>
            <w:tcBorders>
              <w:top w:val="single" w:sz="4" w:space="0" w:color="auto"/>
              <w:left w:val="single" w:sz="4" w:space="0" w:color="auto"/>
              <w:bottom w:val="single" w:sz="4" w:space="0" w:color="auto"/>
              <w:right w:val="single" w:sz="4" w:space="0" w:color="auto"/>
            </w:tcBorders>
          </w:tcPr>
          <w:p w:rsidR="007E63D7" w:rsidRPr="0092653D" w:rsidRDefault="007E63D7" w:rsidP="0092653D">
            <w:pPr>
              <w:rPr>
                <w:rFonts w:eastAsiaTheme="minorHAnsi"/>
                <w:b/>
                <w:sz w:val="20"/>
                <w:highlight w:val="yellow"/>
                <w:lang w:eastAsia="en-US"/>
              </w:rPr>
            </w:pPr>
            <w:r w:rsidRPr="0092653D">
              <w:rPr>
                <w:rFonts w:eastAsiaTheme="minorHAnsi"/>
                <w:sz w:val="20"/>
                <w:lang w:eastAsia="en-US"/>
              </w:rPr>
              <w:t>Рекомендуемые предметы</w:t>
            </w: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967D0E" w:rsidP="0092653D">
            <w:pPr>
              <w:rPr>
                <w:rFonts w:eastAsiaTheme="minorHAnsi"/>
                <w:b/>
                <w:sz w:val="20"/>
                <w:highlight w:val="yellow"/>
                <w:lang w:eastAsia="en-US"/>
              </w:rPr>
            </w:pPr>
            <w:r>
              <w:rPr>
                <w:rFonts w:eastAsiaTheme="minorHAnsi"/>
                <w:sz w:val="20"/>
                <w:lang w:eastAsia="en-US"/>
              </w:rPr>
              <w:t>Иностранный язык (10</w:t>
            </w:r>
            <w:r w:rsidR="007E63D7" w:rsidRPr="0092653D">
              <w:rPr>
                <w:rFonts w:eastAsiaTheme="minorHAnsi"/>
                <w:sz w:val="20"/>
                <w:lang w:eastAsia="en-US"/>
              </w:rPr>
              <w:t>-11 класс)</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rPr>
                <w:rFonts w:eastAsiaTheme="minorHAnsi"/>
                <w:sz w:val="20"/>
                <w:lang w:eastAsia="en-US"/>
              </w:rPr>
            </w:pPr>
            <w:r w:rsidRPr="0092653D">
              <w:rPr>
                <w:rFonts w:eastAsiaTheme="minorHAnsi"/>
                <w:sz w:val="20"/>
                <w:lang w:eastAsia="en-US"/>
              </w:rPr>
              <w:t>Форма проведения:</w:t>
            </w:r>
          </w:p>
        </w:tc>
        <w:tc>
          <w:tcPr>
            <w:tcW w:w="7214" w:type="dxa"/>
            <w:tcBorders>
              <w:top w:val="single" w:sz="4" w:space="0" w:color="auto"/>
              <w:left w:val="single" w:sz="4" w:space="0" w:color="auto"/>
              <w:bottom w:val="single" w:sz="4" w:space="0" w:color="auto"/>
              <w:right w:val="single" w:sz="4" w:space="0" w:color="auto"/>
            </w:tcBorders>
          </w:tcPr>
          <w:p w:rsidR="007E63D7" w:rsidRPr="0092653D" w:rsidRDefault="007E63D7" w:rsidP="0092653D">
            <w:pPr>
              <w:rPr>
                <w:rFonts w:eastAsiaTheme="minorHAnsi"/>
                <w:sz w:val="20"/>
                <w:lang w:eastAsia="en-US"/>
              </w:rPr>
            </w:pPr>
            <w:r w:rsidRPr="0092653D">
              <w:rPr>
                <w:rFonts w:eastAsiaTheme="minorHAnsi"/>
                <w:sz w:val="20"/>
                <w:lang w:eastAsia="en-US"/>
              </w:rPr>
              <w:t>- устная;</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rPr>
                <w:rFonts w:eastAsiaTheme="minorHAnsi"/>
                <w:sz w:val="20"/>
                <w:lang w:eastAsia="en-US"/>
              </w:rPr>
            </w:pPr>
            <w:r w:rsidRPr="0092653D">
              <w:rPr>
                <w:rFonts w:eastAsiaTheme="minorHAnsi"/>
                <w:sz w:val="20"/>
                <w:lang w:eastAsia="en-US"/>
              </w:rPr>
              <w:t>Длительность проведения</w:t>
            </w: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rPr>
                <w:rFonts w:eastAsiaTheme="minorHAnsi"/>
                <w:sz w:val="20"/>
                <w:lang w:eastAsia="en-US"/>
              </w:rPr>
            </w:pPr>
            <w:r w:rsidRPr="0092653D">
              <w:rPr>
                <w:rFonts w:eastAsiaTheme="minorHAnsi"/>
                <w:sz w:val="20"/>
                <w:lang w:eastAsia="en-US"/>
              </w:rPr>
              <w:t>До 20 минут.</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rPr>
                <w:rFonts w:eastAsiaTheme="minorHAnsi"/>
                <w:sz w:val="20"/>
                <w:lang w:eastAsia="en-US"/>
              </w:rPr>
            </w:pPr>
            <w:r w:rsidRPr="0092653D">
              <w:rPr>
                <w:rFonts w:eastAsiaTheme="minorHAnsi"/>
                <w:sz w:val="20"/>
                <w:lang w:eastAsia="en-US"/>
              </w:rPr>
              <w:t>Параметры оценки</w:t>
            </w: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jc w:val="both"/>
              <w:rPr>
                <w:rFonts w:eastAsiaTheme="minorHAnsi"/>
                <w:sz w:val="20"/>
                <w:lang w:eastAsia="en-US"/>
              </w:rPr>
            </w:pPr>
            <w:r w:rsidRPr="0092653D">
              <w:rPr>
                <w:rFonts w:eastAsiaTheme="minorHAnsi"/>
                <w:sz w:val="20"/>
                <w:lang w:eastAsia="en-US"/>
              </w:rPr>
              <w:t>Чтение текста про себя с последующим выполнением заданий. Прагматические, научно-популярные, публицистические и художественные тексты. Объем текстов для чтения: 220–600 слов. Языковая сложность текстов для чтения и тематическое содержание должно соответствовать должна соответствовать программным требованиям.</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tcPr>
          <w:p w:rsidR="007E63D7" w:rsidRPr="0092653D" w:rsidRDefault="007E63D7" w:rsidP="0092653D">
            <w:pPr>
              <w:rPr>
                <w:rFonts w:eastAsiaTheme="minorHAnsi"/>
                <w:sz w:val="20"/>
                <w:lang w:eastAsia="en-US"/>
              </w:rPr>
            </w:pPr>
            <w:r w:rsidRPr="0092653D">
              <w:rPr>
                <w:rFonts w:eastAsiaTheme="minorHAnsi"/>
                <w:sz w:val="20"/>
                <w:lang w:eastAsia="en-US"/>
              </w:rPr>
              <w:t>Возможное оценивание изучающего</w:t>
            </w:r>
            <w:r w:rsidR="0092653D">
              <w:rPr>
                <w:rFonts w:eastAsiaTheme="minorHAnsi"/>
                <w:sz w:val="20"/>
                <w:lang w:eastAsia="en-US"/>
              </w:rPr>
              <w:t xml:space="preserve"> чтения в 4</w:t>
            </w:r>
            <w:r w:rsidRPr="0092653D">
              <w:rPr>
                <w:rFonts w:eastAsiaTheme="minorHAnsi"/>
                <w:sz w:val="20"/>
                <w:lang w:eastAsia="en-US"/>
              </w:rPr>
              <w:t>-балльной системе:</w:t>
            </w:r>
          </w:p>
          <w:p w:rsidR="007E63D7" w:rsidRPr="0092653D" w:rsidRDefault="007E63D7" w:rsidP="0092653D">
            <w:pPr>
              <w:rPr>
                <w:rFonts w:eastAsiaTheme="minorHAnsi"/>
                <w:sz w:val="20"/>
                <w:lang w:eastAsia="en-US"/>
              </w:rPr>
            </w:pP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92653D">
            <w:pPr>
              <w:shd w:val="clear" w:color="auto" w:fill="FFFFFF"/>
              <w:jc w:val="both"/>
              <w:rPr>
                <w:rFonts w:eastAsiaTheme="minorHAnsi"/>
                <w:spacing w:val="-14"/>
                <w:sz w:val="20"/>
                <w:lang w:eastAsia="en-US"/>
              </w:rPr>
            </w:pPr>
            <w:r w:rsidRPr="0092653D">
              <w:rPr>
                <w:rFonts w:eastAsiaTheme="minorHAnsi"/>
                <w:b/>
                <w:spacing w:val="-14"/>
                <w:sz w:val="20"/>
                <w:lang w:eastAsia="en-US"/>
              </w:rPr>
              <w:t>Отметка «5»</w:t>
            </w:r>
            <w:r w:rsidRPr="0092653D">
              <w:rPr>
                <w:rFonts w:eastAsiaTheme="minorHAnsi"/>
                <w:spacing w:val="-14"/>
                <w:sz w:val="20"/>
                <w:lang w:eastAsia="en-US"/>
              </w:rPr>
              <w:t xml:space="preserve"> ставится ученику,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w:t>
            </w:r>
          </w:p>
          <w:p w:rsidR="007E63D7" w:rsidRPr="0092653D" w:rsidRDefault="007E63D7" w:rsidP="0092653D">
            <w:pPr>
              <w:jc w:val="both"/>
              <w:rPr>
                <w:rFonts w:eastAsiaTheme="minorHAnsi"/>
                <w:spacing w:val="-15"/>
                <w:sz w:val="20"/>
                <w:lang w:eastAsia="en-US"/>
              </w:rPr>
            </w:pPr>
            <w:r w:rsidRPr="0092653D">
              <w:rPr>
                <w:rFonts w:eastAsiaTheme="minorHAnsi"/>
                <w:b/>
                <w:spacing w:val="-14"/>
                <w:sz w:val="20"/>
                <w:lang w:eastAsia="en-US"/>
              </w:rPr>
              <w:t>Отметка «4»</w:t>
            </w:r>
            <w:r w:rsidRPr="0092653D">
              <w:rPr>
                <w:rFonts w:eastAsiaTheme="minorHAnsi"/>
                <w:spacing w:val="-14"/>
                <w:sz w:val="20"/>
                <w:lang w:eastAsia="en-US"/>
              </w:rPr>
              <w:t xml:space="preserve"> </w:t>
            </w:r>
            <w:r w:rsidRPr="0092653D">
              <w:rPr>
                <w:rFonts w:eastAsiaTheme="minorHAnsi"/>
                <w:spacing w:val="-15"/>
                <w:sz w:val="20"/>
                <w:lang w:eastAsia="en-US"/>
              </w:rPr>
              <w:t xml:space="preserve">ставится ученику, если он практически полностью понял оригинальный текст (публицистический, научно - популярный, художественный и пр.). Он использовал при этом все известные приемы,  направленные  на  понимание  читаемого текста (смысловую догадку,  анализ). </w:t>
            </w:r>
            <w:proofErr w:type="gramStart"/>
            <w:r w:rsidRPr="0092653D">
              <w:rPr>
                <w:rFonts w:eastAsiaTheme="minorHAnsi"/>
                <w:spacing w:val="-15"/>
                <w:sz w:val="20"/>
                <w:lang w:eastAsia="en-US"/>
              </w:rPr>
              <w:t>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w:t>
            </w:r>
            <w:proofErr w:type="gramEnd"/>
            <w:r w:rsidRPr="0092653D">
              <w:rPr>
                <w:rFonts w:eastAsiaTheme="minorHAnsi"/>
                <w:spacing w:val="-15"/>
                <w:sz w:val="20"/>
                <w:lang w:eastAsia="en-US"/>
              </w:rPr>
              <w:t xml:space="preserve"> Однако при этом он нашёл только 2/3 заданной информации  и выполнил работу в таком же объёме.</w:t>
            </w:r>
          </w:p>
          <w:p w:rsidR="007E63D7" w:rsidRPr="0092653D" w:rsidRDefault="007E63D7" w:rsidP="0092653D">
            <w:pPr>
              <w:shd w:val="clear" w:color="auto" w:fill="FFFFFF"/>
              <w:jc w:val="both"/>
              <w:rPr>
                <w:rFonts w:eastAsiaTheme="minorHAnsi"/>
                <w:spacing w:val="-6"/>
                <w:sz w:val="20"/>
                <w:lang w:eastAsia="en-US"/>
              </w:rPr>
            </w:pPr>
            <w:r w:rsidRPr="0092653D">
              <w:rPr>
                <w:rFonts w:eastAsiaTheme="minorHAnsi"/>
                <w:b/>
                <w:spacing w:val="-14"/>
                <w:sz w:val="20"/>
                <w:lang w:eastAsia="en-US"/>
              </w:rPr>
              <w:t>Отметка «3»</w:t>
            </w:r>
            <w:r w:rsidRPr="0092653D">
              <w:rPr>
                <w:rFonts w:eastAsiaTheme="minorHAnsi"/>
                <w:spacing w:val="-14"/>
                <w:sz w:val="20"/>
                <w:lang w:eastAsia="en-US"/>
              </w:rPr>
              <w:t xml:space="preserve"> ставится ученику, если ученик понял текст не полностью, не владеет приемами его смысловой переработки. Он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w:t>
            </w:r>
            <w:r w:rsidRPr="0092653D">
              <w:rPr>
                <w:rFonts w:eastAsiaTheme="minorHAnsi"/>
                <w:spacing w:val="-11"/>
                <w:sz w:val="20"/>
                <w:lang w:eastAsia="en-US"/>
              </w:rPr>
              <w:t>Ученик</w:t>
            </w:r>
            <w:r w:rsidRPr="0092653D">
              <w:rPr>
                <w:rFonts w:eastAsiaTheme="minorHAnsi"/>
                <w:spacing w:val="-6"/>
                <w:sz w:val="20"/>
                <w:lang w:eastAsia="en-US"/>
              </w:rPr>
              <w:t xml:space="preserve"> нашел в данном тексте (или   данных</w:t>
            </w:r>
            <w:r w:rsidRPr="0092653D">
              <w:rPr>
                <w:rFonts w:eastAsiaTheme="minorHAnsi"/>
                <w:spacing w:val="-9"/>
                <w:sz w:val="20"/>
                <w:lang w:eastAsia="en-US"/>
              </w:rPr>
              <w:t xml:space="preserve"> текстах) 1/2 заданной инфор</w:t>
            </w:r>
            <w:r w:rsidRPr="0092653D">
              <w:rPr>
                <w:rFonts w:eastAsiaTheme="minorHAnsi"/>
                <w:spacing w:val="-6"/>
                <w:sz w:val="20"/>
                <w:lang w:eastAsia="en-US"/>
              </w:rPr>
              <w:t xml:space="preserve">мации и выполнил работу в таком же объёме. </w:t>
            </w:r>
          </w:p>
          <w:p w:rsidR="007E63D7" w:rsidRPr="0092653D" w:rsidRDefault="007E63D7" w:rsidP="0092653D">
            <w:pPr>
              <w:shd w:val="clear" w:color="auto" w:fill="FFFFFF"/>
              <w:jc w:val="both"/>
              <w:rPr>
                <w:rFonts w:eastAsiaTheme="minorHAnsi"/>
                <w:spacing w:val="-14"/>
                <w:sz w:val="20"/>
                <w:lang w:eastAsia="en-US"/>
              </w:rPr>
            </w:pPr>
            <w:proofErr w:type="gramStart"/>
            <w:r w:rsidRPr="0092653D">
              <w:rPr>
                <w:rFonts w:eastAsiaTheme="minorHAnsi"/>
                <w:b/>
                <w:spacing w:val="-14"/>
                <w:sz w:val="20"/>
                <w:lang w:eastAsia="en-US"/>
              </w:rPr>
              <w:t>Отметка «2»</w:t>
            </w:r>
            <w:r w:rsidRPr="0092653D">
              <w:rPr>
                <w:rFonts w:eastAsiaTheme="minorHAnsi"/>
                <w:spacing w:val="-14"/>
                <w:sz w:val="20"/>
                <w:lang w:eastAsia="en-US"/>
              </w:rPr>
              <w:t xml:space="preserve"> ставится ученику, если ученик не понял текст, не владеет приемами его смысловой переработки,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w:t>
            </w:r>
            <w:proofErr w:type="gramEnd"/>
            <w:r w:rsidRPr="0092653D">
              <w:rPr>
                <w:rFonts w:eastAsiaTheme="minorHAnsi"/>
                <w:spacing w:val="-14"/>
                <w:sz w:val="20"/>
                <w:lang w:eastAsia="en-US"/>
              </w:rPr>
              <w:t xml:space="preserve"> </w:t>
            </w:r>
            <w:r w:rsidRPr="0092653D">
              <w:rPr>
                <w:rFonts w:eastAsiaTheme="minorHAnsi"/>
                <w:spacing w:val="-11"/>
                <w:sz w:val="20"/>
                <w:lang w:eastAsia="en-US"/>
              </w:rPr>
              <w:t>Ученик</w:t>
            </w:r>
            <w:r w:rsidRPr="0092653D">
              <w:rPr>
                <w:rFonts w:eastAsiaTheme="minorHAnsi"/>
                <w:spacing w:val="-6"/>
                <w:sz w:val="20"/>
                <w:lang w:eastAsia="en-US"/>
              </w:rPr>
              <w:t xml:space="preserve"> не нашел в данном тексте (или   данных</w:t>
            </w:r>
            <w:r w:rsidRPr="0092653D">
              <w:rPr>
                <w:rFonts w:eastAsiaTheme="minorHAnsi"/>
                <w:spacing w:val="-9"/>
                <w:sz w:val="20"/>
                <w:lang w:eastAsia="en-US"/>
              </w:rPr>
              <w:t xml:space="preserve"> текстах) 1/2 заданной инфор</w:t>
            </w:r>
            <w:r w:rsidRPr="0092653D">
              <w:rPr>
                <w:rFonts w:eastAsiaTheme="minorHAnsi"/>
                <w:spacing w:val="-6"/>
                <w:sz w:val="20"/>
                <w:lang w:eastAsia="en-US"/>
              </w:rPr>
              <w:t>мации и не выполнил работу в таком же объёме.</w:t>
            </w:r>
          </w:p>
        </w:tc>
      </w:tr>
    </w:tbl>
    <w:p w:rsidR="007E63D7" w:rsidRPr="007E63D7" w:rsidRDefault="007E63D7" w:rsidP="007E63D7">
      <w:pPr>
        <w:spacing w:after="200" w:line="276" w:lineRule="auto"/>
        <w:rPr>
          <w:rFonts w:eastAsiaTheme="minorHAnsi"/>
          <w:sz w:val="22"/>
          <w:szCs w:val="22"/>
          <w:lang w:eastAsia="en-US"/>
        </w:rPr>
      </w:pPr>
    </w:p>
    <w:tbl>
      <w:tblPr>
        <w:tblW w:w="0" w:type="auto"/>
        <w:jc w:val="center"/>
        <w:tblLook w:val="04A0" w:firstRow="1" w:lastRow="0" w:firstColumn="1" w:lastColumn="0" w:noHBand="0" w:noVBand="1"/>
      </w:tblPr>
      <w:tblGrid>
        <w:gridCol w:w="2250"/>
        <w:gridCol w:w="7214"/>
      </w:tblGrid>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tcPr>
          <w:p w:rsidR="007E63D7" w:rsidRPr="0092653D" w:rsidRDefault="007E63D7" w:rsidP="007E63D7">
            <w:pPr>
              <w:spacing w:after="200"/>
              <w:jc w:val="center"/>
              <w:rPr>
                <w:rFonts w:eastAsiaTheme="minorHAnsi"/>
                <w:b/>
                <w:sz w:val="20"/>
                <w:lang w:eastAsia="en-US"/>
              </w:rPr>
            </w:pPr>
            <w:r w:rsidRPr="0092653D">
              <w:rPr>
                <w:rFonts w:eastAsiaTheme="minorHAnsi"/>
                <w:b/>
                <w:sz w:val="20"/>
                <w:lang w:eastAsia="en-US"/>
              </w:rPr>
              <w:lastRenderedPageBreak/>
              <w:t>Форма аттестации</w:t>
            </w: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7E63D7">
            <w:pPr>
              <w:spacing w:after="200"/>
              <w:jc w:val="center"/>
              <w:rPr>
                <w:rFonts w:eastAsiaTheme="minorHAnsi"/>
                <w:b/>
                <w:sz w:val="20"/>
                <w:lang w:eastAsia="en-US"/>
              </w:rPr>
            </w:pPr>
            <w:r w:rsidRPr="0092653D">
              <w:rPr>
                <w:rFonts w:eastAsiaTheme="minorHAnsi"/>
                <w:b/>
                <w:sz w:val="20"/>
                <w:lang w:eastAsia="en-US"/>
              </w:rPr>
              <w:t>Ознакомительное   чтение</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tcPr>
          <w:p w:rsidR="007E63D7" w:rsidRPr="0092653D" w:rsidRDefault="007E63D7" w:rsidP="007E63D7">
            <w:pPr>
              <w:spacing w:after="200"/>
              <w:rPr>
                <w:rFonts w:eastAsiaTheme="minorHAnsi"/>
                <w:b/>
                <w:sz w:val="20"/>
                <w:lang w:eastAsia="en-US"/>
              </w:rPr>
            </w:pPr>
            <w:r w:rsidRPr="0092653D">
              <w:rPr>
                <w:rFonts w:eastAsiaTheme="minorHAnsi"/>
                <w:sz w:val="20"/>
                <w:lang w:eastAsia="en-US"/>
              </w:rPr>
              <w:t>Рекомендуемые предметы</w:t>
            </w: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967D0E" w:rsidP="007E63D7">
            <w:pPr>
              <w:spacing w:after="200"/>
              <w:rPr>
                <w:rFonts w:eastAsiaTheme="minorHAnsi"/>
                <w:b/>
                <w:sz w:val="20"/>
                <w:lang w:eastAsia="en-US"/>
              </w:rPr>
            </w:pPr>
            <w:r>
              <w:rPr>
                <w:rFonts w:eastAsiaTheme="minorHAnsi"/>
                <w:sz w:val="20"/>
                <w:lang w:eastAsia="en-US"/>
              </w:rPr>
              <w:t>Иностранный язык (10</w:t>
            </w:r>
            <w:r w:rsidR="007E63D7" w:rsidRPr="0092653D">
              <w:rPr>
                <w:rFonts w:eastAsiaTheme="minorHAnsi"/>
                <w:sz w:val="20"/>
                <w:lang w:eastAsia="en-US"/>
              </w:rPr>
              <w:t>-11 класс)</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hideMark/>
          </w:tcPr>
          <w:p w:rsidR="007E63D7" w:rsidRPr="0092653D" w:rsidRDefault="007E63D7" w:rsidP="007E63D7">
            <w:pPr>
              <w:spacing w:after="200"/>
              <w:rPr>
                <w:rFonts w:eastAsiaTheme="minorHAnsi"/>
                <w:sz w:val="20"/>
                <w:lang w:eastAsia="en-US"/>
              </w:rPr>
            </w:pPr>
            <w:r w:rsidRPr="0092653D">
              <w:rPr>
                <w:rFonts w:eastAsiaTheme="minorHAnsi"/>
                <w:sz w:val="20"/>
                <w:lang w:eastAsia="en-US"/>
              </w:rPr>
              <w:t>Форма проведения:</w:t>
            </w:r>
          </w:p>
        </w:tc>
        <w:tc>
          <w:tcPr>
            <w:tcW w:w="7214" w:type="dxa"/>
            <w:tcBorders>
              <w:top w:val="single" w:sz="4" w:space="0" w:color="auto"/>
              <w:left w:val="single" w:sz="4" w:space="0" w:color="auto"/>
              <w:bottom w:val="single" w:sz="4" w:space="0" w:color="auto"/>
              <w:right w:val="single" w:sz="4" w:space="0" w:color="auto"/>
            </w:tcBorders>
          </w:tcPr>
          <w:p w:rsidR="007E63D7" w:rsidRPr="0092653D" w:rsidRDefault="007E63D7" w:rsidP="007E63D7">
            <w:pPr>
              <w:spacing w:after="200"/>
              <w:rPr>
                <w:rFonts w:eastAsiaTheme="minorHAnsi"/>
                <w:sz w:val="20"/>
                <w:lang w:eastAsia="en-US"/>
              </w:rPr>
            </w:pPr>
            <w:r w:rsidRPr="0092653D">
              <w:rPr>
                <w:rFonts w:eastAsiaTheme="minorHAnsi"/>
                <w:sz w:val="20"/>
                <w:lang w:eastAsia="en-US"/>
              </w:rPr>
              <w:t>- устная;</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hideMark/>
          </w:tcPr>
          <w:p w:rsidR="007E63D7" w:rsidRPr="0092653D" w:rsidRDefault="007E63D7" w:rsidP="007E63D7">
            <w:pPr>
              <w:spacing w:after="200"/>
              <w:rPr>
                <w:rFonts w:eastAsiaTheme="minorHAnsi"/>
                <w:sz w:val="20"/>
                <w:lang w:eastAsia="en-US"/>
              </w:rPr>
            </w:pPr>
            <w:r w:rsidRPr="0092653D">
              <w:rPr>
                <w:rFonts w:eastAsiaTheme="minorHAnsi"/>
                <w:sz w:val="20"/>
                <w:lang w:eastAsia="en-US"/>
              </w:rPr>
              <w:t>Длительность проведения</w:t>
            </w: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7E63D7">
            <w:pPr>
              <w:spacing w:after="200"/>
              <w:rPr>
                <w:rFonts w:eastAsiaTheme="minorHAnsi"/>
                <w:sz w:val="20"/>
                <w:lang w:eastAsia="en-US"/>
              </w:rPr>
            </w:pPr>
            <w:r w:rsidRPr="0092653D">
              <w:rPr>
                <w:rFonts w:eastAsiaTheme="minorHAnsi"/>
                <w:sz w:val="20"/>
                <w:lang w:eastAsia="en-US"/>
              </w:rPr>
              <w:t>До 20 минут.</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hideMark/>
          </w:tcPr>
          <w:p w:rsidR="007E63D7" w:rsidRPr="0092653D" w:rsidRDefault="007E63D7" w:rsidP="007E63D7">
            <w:pPr>
              <w:spacing w:after="200"/>
              <w:rPr>
                <w:rFonts w:eastAsiaTheme="minorHAnsi"/>
                <w:sz w:val="20"/>
                <w:lang w:eastAsia="en-US"/>
              </w:rPr>
            </w:pPr>
            <w:r w:rsidRPr="0092653D">
              <w:rPr>
                <w:rFonts w:eastAsiaTheme="minorHAnsi"/>
                <w:sz w:val="20"/>
                <w:lang w:eastAsia="en-US"/>
              </w:rPr>
              <w:t>Параметры оценки</w:t>
            </w: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7E63D7">
            <w:pPr>
              <w:spacing w:after="200"/>
              <w:jc w:val="both"/>
              <w:rPr>
                <w:rFonts w:eastAsiaTheme="minorHAnsi"/>
                <w:sz w:val="20"/>
                <w:lang w:eastAsia="en-US"/>
              </w:rPr>
            </w:pPr>
            <w:r w:rsidRPr="0092653D">
              <w:rPr>
                <w:rFonts w:eastAsiaTheme="minorHAnsi"/>
                <w:sz w:val="20"/>
                <w:lang w:eastAsia="en-US"/>
              </w:rPr>
              <w:t>Чтение текста про себя с последующим выполнением заданий. Прагматические, научно-популярные, публицистические и художественные тексты. Объем текстов для чтения: 220–600 слов в зависимости от проверяемых умений и навыков и характера задания. Языковая сложность текстов для чтения и тематическое содержание должно соответствовать программным требованиям.</w:t>
            </w:r>
          </w:p>
        </w:tc>
      </w:tr>
      <w:tr w:rsidR="007E63D7" w:rsidRPr="0092653D" w:rsidTr="0092653D">
        <w:trPr>
          <w:jc w:val="center"/>
        </w:trPr>
        <w:tc>
          <w:tcPr>
            <w:tcW w:w="2250" w:type="dxa"/>
            <w:tcBorders>
              <w:top w:val="single" w:sz="4" w:space="0" w:color="auto"/>
              <w:left w:val="single" w:sz="4" w:space="0" w:color="auto"/>
              <w:bottom w:val="single" w:sz="4" w:space="0" w:color="auto"/>
              <w:right w:val="single" w:sz="4" w:space="0" w:color="auto"/>
            </w:tcBorders>
          </w:tcPr>
          <w:p w:rsidR="007E63D7" w:rsidRPr="0092653D" w:rsidRDefault="007E63D7" w:rsidP="007E63D7">
            <w:pPr>
              <w:spacing w:after="200"/>
              <w:rPr>
                <w:rFonts w:eastAsiaTheme="minorHAnsi"/>
                <w:sz w:val="20"/>
                <w:lang w:eastAsia="en-US"/>
              </w:rPr>
            </w:pPr>
            <w:r w:rsidRPr="0092653D">
              <w:rPr>
                <w:rFonts w:eastAsiaTheme="minorHAnsi"/>
                <w:sz w:val="20"/>
                <w:lang w:eastAsia="en-US"/>
              </w:rPr>
              <w:t>Возможное  оценив</w:t>
            </w:r>
            <w:r w:rsidR="0092653D">
              <w:rPr>
                <w:rFonts w:eastAsiaTheme="minorHAnsi"/>
                <w:sz w:val="20"/>
                <w:lang w:eastAsia="en-US"/>
              </w:rPr>
              <w:t>ание ознакомительного чтения в 4</w:t>
            </w:r>
            <w:r w:rsidRPr="0092653D">
              <w:rPr>
                <w:rFonts w:eastAsiaTheme="minorHAnsi"/>
                <w:sz w:val="20"/>
                <w:lang w:eastAsia="en-US"/>
              </w:rPr>
              <w:t>-балльной системе:</w:t>
            </w:r>
          </w:p>
          <w:p w:rsidR="007E63D7" w:rsidRPr="0092653D" w:rsidRDefault="007E63D7" w:rsidP="007E63D7">
            <w:pPr>
              <w:spacing w:after="200"/>
              <w:rPr>
                <w:rFonts w:eastAsiaTheme="minorHAnsi"/>
                <w:sz w:val="20"/>
                <w:lang w:eastAsia="en-US"/>
              </w:rPr>
            </w:pPr>
          </w:p>
        </w:tc>
        <w:tc>
          <w:tcPr>
            <w:tcW w:w="7214" w:type="dxa"/>
            <w:tcBorders>
              <w:top w:val="single" w:sz="4" w:space="0" w:color="auto"/>
              <w:left w:val="single" w:sz="4" w:space="0" w:color="auto"/>
              <w:bottom w:val="single" w:sz="4" w:space="0" w:color="auto"/>
              <w:right w:val="single" w:sz="4" w:space="0" w:color="auto"/>
            </w:tcBorders>
            <w:hideMark/>
          </w:tcPr>
          <w:p w:rsidR="007E63D7" w:rsidRPr="0092653D" w:rsidRDefault="007E63D7" w:rsidP="007E63D7">
            <w:pPr>
              <w:shd w:val="clear" w:color="auto" w:fill="FFFFFF"/>
              <w:spacing w:after="200"/>
              <w:jc w:val="both"/>
              <w:rPr>
                <w:rFonts w:eastAsiaTheme="minorHAnsi"/>
                <w:spacing w:val="-14"/>
                <w:sz w:val="20"/>
                <w:lang w:eastAsia="en-US"/>
              </w:rPr>
            </w:pPr>
            <w:r w:rsidRPr="0092653D">
              <w:rPr>
                <w:rFonts w:eastAsiaTheme="minorHAnsi"/>
                <w:b/>
                <w:spacing w:val="-14"/>
                <w:sz w:val="20"/>
                <w:lang w:eastAsia="en-US"/>
              </w:rPr>
              <w:t>Отметка «5»</w:t>
            </w:r>
            <w:r w:rsidRPr="0092653D">
              <w:rPr>
                <w:rFonts w:eastAsiaTheme="minorHAnsi"/>
                <w:spacing w:val="-14"/>
                <w:sz w:val="20"/>
                <w:lang w:eastAsia="en-US"/>
              </w:rPr>
              <w:t xml:space="preserve"> ставится ученику, если он понимает  основное  содержание  текста,  выделяет основную мысль, определяет основные факты, догадывается о значении незнакомых слов из контекста (либо по словообразовательным элементам, либо по сходству с  родным языком),  устанавливает  временную и причинно-следственную взаимосвязь событий и явлений, оценивать важность, новизну, достоверность информации.  </w:t>
            </w:r>
          </w:p>
          <w:p w:rsidR="007E63D7" w:rsidRPr="0092653D" w:rsidRDefault="007E63D7" w:rsidP="007E63D7">
            <w:pPr>
              <w:spacing w:after="200"/>
              <w:jc w:val="both"/>
              <w:rPr>
                <w:rFonts w:eastAsiaTheme="minorHAnsi"/>
                <w:spacing w:val="-15"/>
                <w:sz w:val="20"/>
                <w:lang w:eastAsia="en-US"/>
              </w:rPr>
            </w:pPr>
            <w:r w:rsidRPr="0092653D">
              <w:rPr>
                <w:rFonts w:eastAsiaTheme="minorHAnsi"/>
                <w:b/>
                <w:spacing w:val="-14"/>
                <w:sz w:val="20"/>
                <w:lang w:eastAsia="en-US"/>
              </w:rPr>
              <w:t>Отметка «4»</w:t>
            </w:r>
            <w:r w:rsidRPr="0092653D">
              <w:rPr>
                <w:rFonts w:eastAsiaTheme="minorHAnsi"/>
                <w:spacing w:val="-14"/>
                <w:sz w:val="20"/>
                <w:lang w:eastAsia="en-US"/>
              </w:rPr>
              <w:t xml:space="preserve"> </w:t>
            </w:r>
            <w:r w:rsidRPr="0092653D">
              <w:rPr>
                <w:rFonts w:eastAsiaTheme="minorHAnsi"/>
                <w:spacing w:val="-15"/>
                <w:sz w:val="20"/>
                <w:lang w:eastAsia="en-US"/>
              </w:rPr>
              <w:t>ставится ученику,  если он понимает  основное  содержание оригинального текста,   выделяет основную мысль, определяет основные факты, догадывается о значении незнакомых слов из контекста (либо по словообразовательным элементам, либо по сходству с родным языком), устанавливает  временную и причинно-следственную взаимосвязь событий и явлений.  Однако при этом он находит только 2/3 заданной информации  и выполняет работу в таком же объёме.</w:t>
            </w:r>
          </w:p>
          <w:p w:rsidR="007E63D7" w:rsidRPr="0092653D" w:rsidRDefault="007E63D7" w:rsidP="007E63D7">
            <w:pPr>
              <w:shd w:val="clear" w:color="auto" w:fill="FFFFFF"/>
              <w:spacing w:after="200"/>
              <w:jc w:val="both"/>
              <w:rPr>
                <w:rFonts w:eastAsiaTheme="minorHAnsi"/>
                <w:spacing w:val="-6"/>
                <w:sz w:val="20"/>
                <w:lang w:eastAsia="en-US"/>
              </w:rPr>
            </w:pPr>
            <w:r w:rsidRPr="0092653D">
              <w:rPr>
                <w:rFonts w:eastAsiaTheme="minorHAnsi"/>
                <w:b/>
                <w:spacing w:val="-14"/>
                <w:sz w:val="20"/>
                <w:lang w:eastAsia="en-US"/>
              </w:rPr>
              <w:t>Отметка «3»</w:t>
            </w:r>
            <w:r w:rsidRPr="0092653D">
              <w:rPr>
                <w:rFonts w:eastAsiaTheme="minorHAnsi"/>
                <w:spacing w:val="-14"/>
                <w:sz w:val="20"/>
                <w:lang w:eastAsia="en-US"/>
              </w:rPr>
              <w:t xml:space="preserve"> ставится ученику, который неточно понимает основное содержание  прочитанного текста,  выделяет в тексте только небольшое количество фактов. У  него совсем не  развита языковая догадка, он не догадывается о значении незнакомых слов из контекста, крайне затрудняется в понимании многих незнакомых слов. Он не может  установить временную и причинно-следственную взаимосвязь событий и явлений, оценить важность, новизну, достоверность информации.    </w:t>
            </w:r>
            <w:r w:rsidRPr="0092653D">
              <w:rPr>
                <w:rFonts w:eastAsiaTheme="minorHAnsi"/>
                <w:spacing w:val="-11"/>
                <w:sz w:val="20"/>
                <w:lang w:eastAsia="en-US"/>
              </w:rPr>
              <w:t>Ученик</w:t>
            </w:r>
            <w:r w:rsidRPr="0092653D">
              <w:rPr>
                <w:rFonts w:eastAsiaTheme="minorHAnsi"/>
                <w:spacing w:val="-6"/>
                <w:sz w:val="20"/>
                <w:lang w:eastAsia="en-US"/>
              </w:rPr>
              <w:t xml:space="preserve"> находит в данном тексте (или   данных</w:t>
            </w:r>
            <w:r w:rsidRPr="0092653D">
              <w:rPr>
                <w:rFonts w:eastAsiaTheme="minorHAnsi"/>
                <w:spacing w:val="-9"/>
                <w:sz w:val="20"/>
                <w:lang w:eastAsia="en-US"/>
              </w:rPr>
              <w:t xml:space="preserve"> текстах) 1/2 заданной инфор</w:t>
            </w:r>
            <w:r w:rsidRPr="0092653D">
              <w:rPr>
                <w:rFonts w:eastAsiaTheme="minorHAnsi"/>
                <w:spacing w:val="-6"/>
                <w:sz w:val="20"/>
                <w:lang w:eastAsia="en-US"/>
              </w:rPr>
              <w:t xml:space="preserve">мации и выполняет работу в таком же объёме. </w:t>
            </w:r>
          </w:p>
          <w:p w:rsidR="007E63D7" w:rsidRPr="0092653D" w:rsidRDefault="007E63D7" w:rsidP="007E63D7">
            <w:pPr>
              <w:shd w:val="clear" w:color="auto" w:fill="FFFFFF"/>
              <w:spacing w:after="200"/>
              <w:jc w:val="both"/>
              <w:rPr>
                <w:rFonts w:eastAsiaTheme="minorHAnsi"/>
                <w:spacing w:val="-14"/>
                <w:sz w:val="20"/>
                <w:lang w:eastAsia="en-US"/>
              </w:rPr>
            </w:pPr>
            <w:r w:rsidRPr="0092653D">
              <w:rPr>
                <w:rFonts w:eastAsiaTheme="minorHAnsi"/>
                <w:b/>
                <w:spacing w:val="-14"/>
                <w:sz w:val="20"/>
                <w:lang w:eastAsia="en-US"/>
              </w:rPr>
              <w:t>Отметка «2»</w:t>
            </w:r>
            <w:r w:rsidRPr="0092653D">
              <w:rPr>
                <w:rFonts w:eastAsiaTheme="minorHAnsi"/>
                <w:spacing w:val="-14"/>
                <w:sz w:val="20"/>
                <w:lang w:eastAsia="en-US"/>
              </w:rPr>
              <w:t xml:space="preserve"> ставится ученику, который не понимает основное содержание  прочитанного текста. У  него совсем не  развита языковая догадка, он не догадывается о значении незнакомых слов из контекста. Он не может  установить временную и причинно-следственную взаимосвязь событий и явлений, оценить важность, новизну, достоверность информации.    </w:t>
            </w:r>
            <w:r w:rsidRPr="0092653D">
              <w:rPr>
                <w:rFonts w:eastAsiaTheme="minorHAnsi"/>
                <w:spacing w:val="-11"/>
                <w:sz w:val="20"/>
                <w:lang w:eastAsia="en-US"/>
              </w:rPr>
              <w:t>Ученик</w:t>
            </w:r>
            <w:r w:rsidRPr="0092653D">
              <w:rPr>
                <w:rFonts w:eastAsiaTheme="minorHAnsi"/>
                <w:spacing w:val="-6"/>
                <w:sz w:val="20"/>
                <w:lang w:eastAsia="en-US"/>
              </w:rPr>
              <w:t xml:space="preserve"> не находит в данном тексте (или   данных</w:t>
            </w:r>
            <w:r w:rsidRPr="0092653D">
              <w:rPr>
                <w:rFonts w:eastAsiaTheme="minorHAnsi"/>
                <w:spacing w:val="-9"/>
                <w:sz w:val="20"/>
                <w:lang w:eastAsia="en-US"/>
              </w:rPr>
              <w:t xml:space="preserve"> текстах) 1/2 заданной инфор</w:t>
            </w:r>
            <w:r w:rsidRPr="0092653D">
              <w:rPr>
                <w:rFonts w:eastAsiaTheme="minorHAnsi"/>
                <w:spacing w:val="-6"/>
                <w:sz w:val="20"/>
                <w:lang w:eastAsia="en-US"/>
              </w:rPr>
              <w:t>мации и выполняет работу в таком же объёме.</w:t>
            </w:r>
          </w:p>
        </w:tc>
      </w:tr>
    </w:tbl>
    <w:p w:rsidR="007E63D7" w:rsidRPr="007E63D7" w:rsidRDefault="007E63D7" w:rsidP="007E63D7">
      <w:pPr>
        <w:keepNext/>
        <w:keepLines/>
        <w:spacing w:before="200" w:line="276" w:lineRule="auto"/>
        <w:outlineLvl w:val="1"/>
        <w:rPr>
          <w:rFonts w:eastAsiaTheme="majorEastAsia"/>
          <w:b/>
          <w:bCs/>
          <w:sz w:val="26"/>
          <w:szCs w:val="26"/>
          <w:lang w:eastAsia="en-US"/>
        </w:rPr>
      </w:pPr>
      <w:bookmarkStart w:id="7" w:name="_Toc402266125"/>
      <w:proofErr w:type="spellStart"/>
      <w:r w:rsidRPr="007E63D7">
        <w:rPr>
          <w:rFonts w:eastAsiaTheme="majorEastAsia"/>
          <w:b/>
          <w:bCs/>
          <w:sz w:val="26"/>
          <w:szCs w:val="26"/>
          <w:lang w:eastAsia="en-US"/>
        </w:rPr>
        <w:t>Аудирование</w:t>
      </w:r>
      <w:bookmarkEnd w:id="7"/>
      <w:proofErr w:type="spellEnd"/>
    </w:p>
    <w:tbl>
      <w:tblPr>
        <w:tblStyle w:val="21"/>
        <w:tblW w:w="9464" w:type="dxa"/>
        <w:jc w:val="center"/>
        <w:tblLook w:val="04A0" w:firstRow="1" w:lastRow="0" w:firstColumn="1" w:lastColumn="0" w:noHBand="0" w:noVBand="1"/>
      </w:tblPr>
      <w:tblGrid>
        <w:gridCol w:w="2250"/>
        <w:gridCol w:w="7214"/>
      </w:tblGrid>
      <w:tr w:rsidR="007E63D7" w:rsidRPr="0092653D" w:rsidTr="0092653D">
        <w:trPr>
          <w:jc w:val="center"/>
        </w:trPr>
        <w:tc>
          <w:tcPr>
            <w:tcW w:w="2250" w:type="dxa"/>
          </w:tcPr>
          <w:p w:rsidR="007E63D7" w:rsidRPr="0092653D" w:rsidRDefault="007E63D7" w:rsidP="007E63D7">
            <w:pPr>
              <w:jc w:val="center"/>
              <w:rPr>
                <w:rFonts w:eastAsiaTheme="minorHAnsi"/>
                <w:b/>
                <w:sz w:val="20"/>
                <w:lang w:eastAsia="en-US"/>
              </w:rPr>
            </w:pPr>
            <w:r w:rsidRPr="0092653D">
              <w:rPr>
                <w:rFonts w:eastAsiaTheme="minorHAnsi"/>
                <w:b/>
                <w:sz w:val="20"/>
                <w:lang w:eastAsia="en-US"/>
              </w:rPr>
              <w:t>Форма аттестации</w:t>
            </w:r>
          </w:p>
        </w:tc>
        <w:tc>
          <w:tcPr>
            <w:tcW w:w="7214" w:type="dxa"/>
          </w:tcPr>
          <w:p w:rsidR="007E63D7" w:rsidRPr="0092653D" w:rsidRDefault="007E63D7" w:rsidP="007E63D7">
            <w:pPr>
              <w:jc w:val="center"/>
              <w:rPr>
                <w:rFonts w:eastAsiaTheme="minorHAnsi"/>
                <w:b/>
                <w:sz w:val="20"/>
                <w:lang w:eastAsia="en-US"/>
              </w:rPr>
            </w:pPr>
            <w:proofErr w:type="spellStart"/>
            <w:r w:rsidRPr="0092653D">
              <w:rPr>
                <w:rFonts w:eastAsiaTheme="minorHAnsi"/>
                <w:b/>
                <w:sz w:val="20"/>
                <w:lang w:eastAsia="en-US"/>
              </w:rPr>
              <w:t>Аудирование</w:t>
            </w:r>
            <w:proofErr w:type="spellEnd"/>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Рекомендуемые предметы</w:t>
            </w:r>
          </w:p>
        </w:tc>
        <w:tc>
          <w:tcPr>
            <w:tcW w:w="7214" w:type="dxa"/>
          </w:tcPr>
          <w:p w:rsidR="007E63D7" w:rsidRPr="0092653D" w:rsidRDefault="00967D0E" w:rsidP="007E63D7">
            <w:pPr>
              <w:rPr>
                <w:rFonts w:eastAsiaTheme="minorHAnsi"/>
                <w:sz w:val="20"/>
                <w:lang w:eastAsia="en-US"/>
              </w:rPr>
            </w:pPr>
            <w:r>
              <w:rPr>
                <w:rFonts w:eastAsiaTheme="minorHAnsi"/>
                <w:sz w:val="20"/>
                <w:lang w:eastAsia="en-US"/>
              </w:rPr>
              <w:t>Иностранный язык (10</w:t>
            </w:r>
            <w:r w:rsidR="007E63D7" w:rsidRPr="0092653D">
              <w:rPr>
                <w:rFonts w:eastAsiaTheme="minorHAnsi"/>
                <w:sz w:val="20"/>
                <w:lang w:eastAsia="en-US"/>
              </w:rPr>
              <w:t>-11 класс)</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Форма проведения:</w:t>
            </w:r>
          </w:p>
        </w:tc>
        <w:tc>
          <w:tcPr>
            <w:tcW w:w="7214" w:type="dxa"/>
          </w:tcPr>
          <w:p w:rsidR="007E63D7" w:rsidRPr="0092653D" w:rsidRDefault="007E63D7" w:rsidP="007E63D7">
            <w:pPr>
              <w:rPr>
                <w:rFonts w:eastAsiaTheme="minorHAnsi"/>
                <w:sz w:val="20"/>
                <w:lang w:eastAsia="en-US"/>
              </w:rPr>
            </w:pPr>
            <w:r w:rsidRPr="0092653D">
              <w:rPr>
                <w:rFonts w:eastAsiaTheme="minorHAnsi"/>
                <w:sz w:val="20"/>
                <w:lang w:eastAsia="en-US"/>
              </w:rPr>
              <w:t>- устная;</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Длительность проведения</w:t>
            </w:r>
          </w:p>
        </w:tc>
        <w:tc>
          <w:tcPr>
            <w:tcW w:w="7214" w:type="dxa"/>
          </w:tcPr>
          <w:p w:rsidR="007E63D7" w:rsidRPr="0092653D" w:rsidRDefault="00967D0E" w:rsidP="007E63D7">
            <w:pPr>
              <w:rPr>
                <w:rFonts w:eastAsiaTheme="minorHAnsi"/>
                <w:sz w:val="20"/>
                <w:lang w:eastAsia="en-US"/>
              </w:rPr>
            </w:pPr>
            <w:r>
              <w:rPr>
                <w:rFonts w:eastAsiaTheme="minorHAnsi"/>
                <w:sz w:val="20"/>
                <w:lang w:eastAsia="en-US"/>
              </w:rPr>
              <w:t xml:space="preserve">До 15 минут </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Параметры оценки</w:t>
            </w:r>
          </w:p>
        </w:tc>
        <w:tc>
          <w:tcPr>
            <w:tcW w:w="7214" w:type="dxa"/>
          </w:tcPr>
          <w:p w:rsidR="007E63D7" w:rsidRPr="0092653D" w:rsidRDefault="007E63D7" w:rsidP="007E63D7">
            <w:pPr>
              <w:rPr>
                <w:rFonts w:eastAsiaTheme="minorHAnsi"/>
                <w:sz w:val="20"/>
                <w:lang w:eastAsia="en-US"/>
              </w:rPr>
            </w:pPr>
            <w:r w:rsidRPr="0092653D">
              <w:rPr>
                <w:rFonts w:eastAsiaTheme="minorHAnsi"/>
                <w:sz w:val="20"/>
                <w:lang w:eastAsia="en-US"/>
              </w:rPr>
              <w:t xml:space="preserve">Количество правильных ответов. Используются высказывания собеседников в распространенных стандартных ситуациях повседневного общения, прагматические (объявления) и информационные </w:t>
            </w:r>
            <w:proofErr w:type="spellStart"/>
            <w:r w:rsidRPr="0092653D">
              <w:rPr>
                <w:rFonts w:eastAsiaTheme="minorHAnsi"/>
                <w:sz w:val="20"/>
                <w:lang w:eastAsia="en-US"/>
              </w:rPr>
              <w:t>аудиотексты</w:t>
            </w:r>
            <w:proofErr w:type="spellEnd"/>
            <w:r w:rsidRPr="0092653D">
              <w:rPr>
                <w:rFonts w:eastAsiaTheme="minorHAnsi"/>
                <w:sz w:val="20"/>
                <w:lang w:eastAsia="en-US"/>
              </w:rPr>
              <w:t xml:space="preserve">. Длительность звучания текста для </w:t>
            </w:r>
            <w:proofErr w:type="spellStart"/>
            <w:r w:rsidRPr="0092653D">
              <w:rPr>
                <w:rFonts w:eastAsiaTheme="minorHAnsi"/>
                <w:sz w:val="20"/>
                <w:lang w:eastAsia="en-US"/>
              </w:rPr>
              <w:t>аудирования</w:t>
            </w:r>
            <w:proofErr w:type="spellEnd"/>
            <w:r w:rsidRPr="0092653D">
              <w:rPr>
                <w:rFonts w:eastAsiaTheme="minorHAnsi"/>
                <w:sz w:val="20"/>
                <w:lang w:eastAsia="en-US"/>
              </w:rPr>
              <w:t xml:space="preserve"> – 1.5 – минуты (5-9 классы), 2-3 минуты (10-11 классы).</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Возм</w:t>
            </w:r>
            <w:r w:rsidR="0092653D">
              <w:rPr>
                <w:rFonts w:eastAsiaTheme="minorHAnsi"/>
                <w:sz w:val="20"/>
                <w:lang w:eastAsia="en-US"/>
              </w:rPr>
              <w:t xml:space="preserve">ожное оценивание </w:t>
            </w:r>
            <w:proofErr w:type="spellStart"/>
            <w:r w:rsidR="0092653D">
              <w:rPr>
                <w:rFonts w:eastAsiaTheme="minorHAnsi"/>
                <w:sz w:val="20"/>
                <w:lang w:eastAsia="en-US"/>
              </w:rPr>
              <w:t>аудирования</w:t>
            </w:r>
            <w:proofErr w:type="spellEnd"/>
            <w:r w:rsidR="0092653D">
              <w:rPr>
                <w:rFonts w:eastAsiaTheme="minorHAnsi"/>
                <w:sz w:val="20"/>
                <w:lang w:eastAsia="en-US"/>
              </w:rPr>
              <w:t xml:space="preserve"> в 4</w:t>
            </w:r>
            <w:r w:rsidRPr="0092653D">
              <w:rPr>
                <w:rFonts w:eastAsiaTheme="minorHAnsi"/>
                <w:sz w:val="20"/>
                <w:lang w:eastAsia="en-US"/>
              </w:rPr>
              <w:t>-балльной системе:</w:t>
            </w:r>
          </w:p>
          <w:p w:rsidR="007E63D7" w:rsidRPr="0092653D" w:rsidRDefault="007E63D7" w:rsidP="007E63D7">
            <w:pPr>
              <w:rPr>
                <w:rFonts w:eastAsiaTheme="minorHAnsi"/>
                <w:sz w:val="20"/>
                <w:lang w:eastAsia="en-US"/>
              </w:rPr>
            </w:pPr>
          </w:p>
        </w:tc>
        <w:tc>
          <w:tcPr>
            <w:tcW w:w="7214" w:type="dxa"/>
          </w:tcPr>
          <w:p w:rsidR="007E63D7" w:rsidRPr="0092653D" w:rsidRDefault="007E63D7" w:rsidP="007E63D7">
            <w:pPr>
              <w:ind w:left="18"/>
              <w:jc w:val="both"/>
              <w:rPr>
                <w:rFonts w:eastAsiaTheme="minorHAnsi"/>
                <w:sz w:val="20"/>
                <w:lang w:eastAsia="en-US"/>
              </w:rPr>
            </w:pPr>
            <w:r w:rsidRPr="0092653D">
              <w:rPr>
                <w:rFonts w:eastAsiaTheme="minorHAnsi"/>
                <w:sz w:val="20"/>
                <w:lang w:eastAsia="en-US"/>
              </w:rPr>
              <w:t>Основные критерии оценки: умение понимать на слух основное содержание прослушанного текста; умение понимать в прослушанном тексте запрашиваемую информацию.</w:t>
            </w:r>
          </w:p>
          <w:p w:rsidR="007E63D7" w:rsidRPr="0092653D" w:rsidRDefault="007E63D7" w:rsidP="007E63D7">
            <w:pPr>
              <w:ind w:left="18"/>
              <w:jc w:val="both"/>
              <w:rPr>
                <w:rFonts w:eastAsiaTheme="minorHAnsi"/>
                <w:sz w:val="20"/>
                <w:lang w:eastAsia="en-US"/>
              </w:rPr>
            </w:pPr>
            <w:r w:rsidRPr="0092653D">
              <w:rPr>
                <w:rFonts w:eastAsiaTheme="minorHAnsi"/>
                <w:b/>
                <w:sz w:val="20"/>
                <w:lang w:eastAsia="en-US"/>
              </w:rPr>
              <w:t>Перевод процента выполнения задания</w:t>
            </w:r>
            <w:r w:rsidR="0092653D">
              <w:rPr>
                <w:rFonts w:eastAsiaTheme="minorHAnsi"/>
                <w:b/>
                <w:sz w:val="20"/>
                <w:lang w:eastAsia="en-US"/>
              </w:rPr>
              <w:t xml:space="preserve"> с учетом основных критериев в 4</w:t>
            </w:r>
            <w:r w:rsidRPr="0092653D">
              <w:rPr>
                <w:rFonts w:eastAsiaTheme="minorHAnsi"/>
                <w:b/>
                <w:sz w:val="20"/>
                <w:lang w:eastAsia="en-US"/>
              </w:rPr>
              <w:t xml:space="preserve">-балльную систему. </w:t>
            </w:r>
            <w:r w:rsidRPr="0092653D">
              <w:rPr>
                <w:rFonts w:eastAsiaTheme="minorHAnsi"/>
                <w:sz w:val="20"/>
                <w:lang w:eastAsia="en-US"/>
              </w:rPr>
              <w:t xml:space="preserve">84-100%  - «5». 68-83% - «4». 51-67% - «3». Ниже 50% - «2». </w:t>
            </w:r>
          </w:p>
        </w:tc>
      </w:tr>
    </w:tbl>
    <w:p w:rsidR="007E63D7" w:rsidRPr="007E63D7" w:rsidRDefault="007E63D7" w:rsidP="007E63D7">
      <w:pPr>
        <w:keepNext/>
        <w:keepLines/>
        <w:spacing w:before="200" w:line="276" w:lineRule="auto"/>
        <w:outlineLvl w:val="1"/>
        <w:rPr>
          <w:rFonts w:eastAsiaTheme="majorEastAsia"/>
          <w:b/>
          <w:bCs/>
          <w:sz w:val="26"/>
          <w:szCs w:val="26"/>
          <w:lang w:eastAsia="en-US"/>
        </w:rPr>
      </w:pPr>
      <w:bookmarkStart w:id="8" w:name="_Toc402266126"/>
      <w:r w:rsidRPr="007E63D7">
        <w:rPr>
          <w:rFonts w:eastAsiaTheme="majorEastAsia"/>
          <w:b/>
          <w:bCs/>
          <w:sz w:val="26"/>
          <w:szCs w:val="26"/>
          <w:lang w:eastAsia="en-US"/>
        </w:rPr>
        <w:t>Устная речь. Диалог. Монолог</w:t>
      </w:r>
      <w:bookmarkEnd w:id="8"/>
    </w:p>
    <w:tbl>
      <w:tblPr>
        <w:tblStyle w:val="21"/>
        <w:tblW w:w="9464" w:type="dxa"/>
        <w:jc w:val="center"/>
        <w:tblLook w:val="04A0" w:firstRow="1" w:lastRow="0" w:firstColumn="1" w:lastColumn="0" w:noHBand="0" w:noVBand="1"/>
      </w:tblPr>
      <w:tblGrid>
        <w:gridCol w:w="2250"/>
        <w:gridCol w:w="7214"/>
      </w:tblGrid>
      <w:tr w:rsidR="007E63D7" w:rsidRPr="0092653D" w:rsidTr="0092653D">
        <w:trPr>
          <w:jc w:val="center"/>
        </w:trPr>
        <w:tc>
          <w:tcPr>
            <w:tcW w:w="2250" w:type="dxa"/>
          </w:tcPr>
          <w:p w:rsidR="007E63D7" w:rsidRPr="0092653D" w:rsidRDefault="007E63D7" w:rsidP="007E63D7">
            <w:pPr>
              <w:jc w:val="center"/>
              <w:rPr>
                <w:rFonts w:eastAsiaTheme="minorHAnsi"/>
                <w:b/>
                <w:sz w:val="20"/>
                <w:lang w:eastAsia="en-US"/>
              </w:rPr>
            </w:pPr>
            <w:r w:rsidRPr="0092653D">
              <w:rPr>
                <w:rFonts w:eastAsiaTheme="minorHAnsi"/>
                <w:b/>
                <w:sz w:val="20"/>
                <w:lang w:eastAsia="en-US"/>
              </w:rPr>
              <w:t>Форма аттестации</w:t>
            </w:r>
          </w:p>
        </w:tc>
        <w:tc>
          <w:tcPr>
            <w:tcW w:w="7214" w:type="dxa"/>
          </w:tcPr>
          <w:p w:rsidR="007E63D7" w:rsidRPr="0092653D" w:rsidRDefault="007E63D7" w:rsidP="007E63D7">
            <w:pPr>
              <w:jc w:val="center"/>
              <w:rPr>
                <w:rFonts w:eastAsiaTheme="minorHAnsi"/>
                <w:b/>
                <w:sz w:val="20"/>
                <w:lang w:eastAsia="en-US"/>
              </w:rPr>
            </w:pPr>
            <w:r w:rsidRPr="0092653D">
              <w:rPr>
                <w:rFonts w:eastAsiaTheme="minorHAnsi"/>
                <w:b/>
                <w:sz w:val="20"/>
                <w:lang w:eastAsia="en-US"/>
              </w:rPr>
              <w:t>Устная речь. Диалог</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 xml:space="preserve">Рекомендуемые </w:t>
            </w:r>
            <w:r w:rsidRPr="0092653D">
              <w:rPr>
                <w:rFonts w:eastAsiaTheme="minorHAnsi"/>
                <w:sz w:val="20"/>
                <w:lang w:eastAsia="en-US"/>
              </w:rPr>
              <w:lastRenderedPageBreak/>
              <w:t>предметы</w:t>
            </w:r>
          </w:p>
        </w:tc>
        <w:tc>
          <w:tcPr>
            <w:tcW w:w="7214" w:type="dxa"/>
          </w:tcPr>
          <w:p w:rsidR="007E63D7" w:rsidRPr="0092653D" w:rsidRDefault="007E63D7" w:rsidP="007E63D7">
            <w:pPr>
              <w:rPr>
                <w:rFonts w:eastAsiaTheme="minorHAnsi"/>
                <w:sz w:val="20"/>
                <w:lang w:eastAsia="en-US"/>
              </w:rPr>
            </w:pPr>
            <w:r w:rsidRPr="0092653D">
              <w:rPr>
                <w:rFonts w:eastAsiaTheme="minorHAnsi"/>
                <w:sz w:val="20"/>
                <w:lang w:eastAsia="en-US"/>
              </w:rPr>
              <w:lastRenderedPageBreak/>
              <w:t>Иностранный язык (5-11 класс)</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lastRenderedPageBreak/>
              <w:t>Форма проведения:</w:t>
            </w:r>
          </w:p>
        </w:tc>
        <w:tc>
          <w:tcPr>
            <w:tcW w:w="7214" w:type="dxa"/>
          </w:tcPr>
          <w:p w:rsidR="007E63D7" w:rsidRPr="0092653D" w:rsidRDefault="007E63D7" w:rsidP="007E63D7">
            <w:pPr>
              <w:rPr>
                <w:rFonts w:eastAsiaTheme="minorHAnsi"/>
                <w:sz w:val="20"/>
                <w:lang w:eastAsia="en-US"/>
              </w:rPr>
            </w:pPr>
            <w:r w:rsidRPr="0092653D">
              <w:rPr>
                <w:rFonts w:eastAsiaTheme="minorHAnsi"/>
                <w:sz w:val="20"/>
                <w:lang w:eastAsia="en-US"/>
              </w:rPr>
              <w:t>- устная;</w:t>
            </w:r>
          </w:p>
        </w:tc>
      </w:tr>
      <w:tr w:rsidR="007E63D7" w:rsidRPr="0092653D" w:rsidTr="0092653D">
        <w:trPr>
          <w:trHeight w:val="561"/>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Длительность проведения</w:t>
            </w:r>
          </w:p>
        </w:tc>
        <w:tc>
          <w:tcPr>
            <w:tcW w:w="7214" w:type="dxa"/>
          </w:tcPr>
          <w:p w:rsidR="007E63D7" w:rsidRPr="0092653D" w:rsidRDefault="007E63D7" w:rsidP="007E63D7">
            <w:pPr>
              <w:rPr>
                <w:rFonts w:eastAsiaTheme="minorHAnsi"/>
                <w:sz w:val="20"/>
                <w:lang w:eastAsia="en-US"/>
              </w:rPr>
            </w:pPr>
            <w:r w:rsidRPr="0092653D">
              <w:rPr>
                <w:rFonts w:eastAsiaTheme="minorHAnsi"/>
                <w:sz w:val="20"/>
                <w:lang w:eastAsia="en-US"/>
              </w:rPr>
              <w:t>До 5 минут.</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Параметры оценки</w:t>
            </w:r>
          </w:p>
        </w:tc>
        <w:tc>
          <w:tcPr>
            <w:tcW w:w="7214" w:type="dxa"/>
          </w:tcPr>
          <w:p w:rsidR="007E63D7" w:rsidRPr="0092653D" w:rsidRDefault="007E63D7" w:rsidP="007E63D7">
            <w:pPr>
              <w:rPr>
                <w:rFonts w:eastAsiaTheme="minorHAnsi"/>
                <w:sz w:val="20"/>
                <w:lang w:eastAsia="en-US"/>
              </w:rPr>
            </w:pPr>
            <w:r w:rsidRPr="0092653D">
              <w:rPr>
                <w:rFonts w:eastAsiaTheme="minorHAnsi"/>
                <w:sz w:val="20"/>
                <w:lang w:eastAsia="en-US"/>
              </w:rPr>
              <w:t>Решение поставленной коммуникативной задачи.</w:t>
            </w:r>
          </w:p>
        </w:tc>
      </w:tr>
      <w:tr w:rsidR="007E63D7" w:rsidRPr="0092653D" w:rsidTr="0092653D">
        <w:trPr>
          <w:jc w:val="center"/>
        </w:trPr>
        <w:tc>
          <w:tcPr>
            <w:tcW w:w="2250" w:type="dxa"/>
          </w:tcPr>
          <w:p w:rsidR="007E63D7" w:rsidRPr="0092653D" w:rsidRDefault="0092653D" w:rsidP="007E63D7">
            <w:pPr>
              <w:rPr>
                <w:rFonts w:eastAsiaTheme="minorHAnsi"/>
                <w:sz w:val="20"/>
                <w:lang w:eastAsia="en-US"/>
              </w:rPr>
            </w:pPr>
            <w:r>
              <w:rPr>
                <w:rFonts w:eastAsiaTheme="minorHAnsi"/>
                <w:sz w:val="20"/>
                <w:lang w:eastAsia="en-US"/>
              </w:rPr>
              <w:t>Возможное оценивание диалога в 4</w:t>
            </w:r>
            <w:r w:rsidR="007E63D7" w:rsidRPr="0092653D">
              <w:rPr>
                <w:rFonts w:eastAsiaTheme="minorHAnsi"/>
                <w:sz w:val="20"/>
                <w:lang w:eastAsia="en-US"/>
              </w:rPr>
              <w:t>-балльной системе:</w:t>
            </w:r>
          </w:p>
          <w:p w:rsidR="007E63D7" w:rsidRPr="0092653D" w:rsidRDefault="007E63D7" w:rsidP="007E63D7">
            <w:pPr>
              <w:rPr>
                <w:rFonts w:eastAsiaTheme="minorHAnsi"/>
                <w:sz w:val="20"/>
                <w:lang w:eastAsia="en-US"/>
              </w:rPr>
            </w:pPr>
          </w:p>
        </w:tc>
        <w:tc>
          <w:tcPr>
            <w:tcW w:w="7214" w:type="dxa"/>
          </w:tcPr>
          <w:p w:rsidR="007E63D7" w:rsidRPr="0092653D" w:rsidRDefault="007E63D7" w:rsidP="007E63D7">
            <w:pPr>
              <w:ind w:left="-7"/>
              <w:jc w:val="both"/>
              <w:rPr>
                <w:rFonts w:eastAsiaTheme="minorHAnsi"/>
                <w:sz w:val="20"/>
                <w:lang w:eastAsia="en-US"/>
              </w:rPr>
            </w:pPr>
            <w:r w:rsidRPr="0092653D">
              <w:rPr>
                <w:rFonts w:eastAsiaTheme="minorHAnsi"/>
                <w:b/>
                <w:sz w:val="20"/>
                <w:lang w:eastAsia="en-US"/>
              </w:rPr>
              <w:t>Отметка «5».</w:t>
            </w:r>
            <w:r w:rsidRPr="0092653D">
              <w:rPr>
                <w:rFonts w:eastAsiaTheme="minorHAnsi"/>
                <w:sz w:val="20"/>
                <w:lang w:eastAsia="en-US"/>
              </w:rPr>
              <w:t xml:space="preserve"> Ставится ученику, который полностью понимает  высказывания собеседника и решает речевую задачу, правильно употребив при этом языковые средства. В ходе диалога умело используются реплики, в речи отсутствуют языковые ошибки, нарушающие коммуникацию (допускается 1-2 ошибки). Хорошее произношение с соблюдением правильной интонации. В беседе учащийся понимает вопросы собеседника и поддерживает беседу. Используются фразы, стимулирующие общение. Используемая лексика соответствует поставленной коммуникативной задаче. Высказывание с широким диапазоном используемой лексики и языковых средств, включающих клише и устойчивые словосочетания. </w:t>
            </w:r>
          </w:p>
          <w:p w:rsidR="007E63D7" w:rsidRPr="0092653D" w:rsidRDefault="007E63D7" w:rsidP="007E63D7">
            <w:pPr>
              <w:ind w:left="-7"/>
              <w:jc w:val="both"/>
              <w:rPr>
                <w:rFonts w:eastAsiaTheme="minorHAnsi"/>
                <w:sz w:val="20"/>
                <w:lang w:eastAsia="en-US"/>
              </w:rPr>
            </w:pPr>
            <w:r w:rsidRPr="0092653D">
              <w:rPr>
                <w:rFonts w:eastAsiaTheme="minorHAnsi"/>
                <w:b/>
                <w:sz w:val="20"/>
                <w:lang w:eastAsia="en-US"/>
              </w:rPr>
              <w:t>Отметка «4».</w:t>
            </w:r>
            <w:r w:rsidRPr="0092653D">
              <w:rPr>
                <w:rFonts w:eastAsiaTheme="minorHAnsi"/>
                <w:sz w:val="20"/>
                <w:lang w:eastAsia="en-US"/>
              </w:rPr>
              <w:t xml:space="preserve"> Ставится учащемуся, который решил речевую задачу, но произносимые в ходе диалога реплики сбивчивы (1-2 реплики). Использована разнообразная лексика в соответствии с коммуникативной задачей. В речи присутствуют паузы, связанные с поиском средств выражения нужного значения. Однако наблюдаются языковые ошибки, не нарушающиеся коммуникацию и понимание содержания (допускается 3-4 ошибки). Используются сочетающиеся простые и сложные грамматические формы. Общее содержание вопросов собеседника понятно, участвует в беседе, но эпизодически используются фразы, стимулирующие общение. Содержание реплик практически полностью раскрывает затронутую в беседе тему. Ответы содержат не только факты, но и комментарии по проблеме, выражение личного отношения к излагаемым фактам и обоснование этого отношения.</w:t>
            </w:r>
          </w:p>
          <w:p w:rsidR="007E63D7" w:rsidRPr="0092653D" w:rsidRDefault="007E63D7" w:rsidP="007E63D7">
            <w:pPr>
              <w:ind w:left="-7"/>
              <w:jc w:val="both"/>
              <w:rPr>
                <w:rFonts w:eastAsiaTheme="minorHAnsi"/>
                <w:sz w:val="20"/>
                <w:lang w:eastAsia="en-US"/>
              </w:rPr>
            </w:pPr>
            <w:r w:rsidRPr="0092653D">
              <w:rPr>
                <w:rFonts w:eastAsiaTheme="minorHAnsi"/>
                <w:b/>
                <w:sz w:val="20"/>
                <w:lang w:eastAsia="en-US"/>
              </w:rPr>
              <w:t>Отметка «3».</w:t>
            </w:r>
            <w:r w:rsidRPr="0092653D">
              <w:rPr>
                <w:rFonts w:eastAsiaTheme="minorHAnsi"/>
                <w:sz w:val="20"/>
                <w:lang w:eastAsia="en-US"/>
              </w:rPr>
              <w:t xml:space="preserve"> Выставляется ученику, если речевая задача решена  не полностью. Речь содержит фонетические ошибки, заметна интерференция родного языка, но в основном речь понятна партнёрам по диалогу. Некоторые реплики партнера вызывают  затруднения. Наблюдаются паузы, препятствующие речевому общению. В репликах излагается информация на заданную тему, но отсутствует выражение личного отношения к затрагиваемой проблеме. </w:t>
            </w:r>
          </w:p>
          <w:p w:rsidR="007E63D7" w:rsidRPr="0092653D" w:rsidRDefault="007E63D7" w:rsidP="007E63D7">
            <w:pPr>
              <w:ind w:left="-7"/>
              <w:jc w:val="both"/>
              <w:rPr>
                <w:rFonts w:eastAsiaTheme="minorHAnsi"/>
                <w:sz w:val="20"/>
                <w:lang w:eastAsia="en-US"/>
              </w:rPr>
            </w:pPr>
            <w:r w:rsidRPr="0092653D">
              <w:rPr>
                <w:rFonts w:eastAsiaTheme="minorHAnsi"/>
                <w:b/>
                <w:sz w:val="20"/>
                <w:lang w:eastAsia="en-US"/>
              </w:rPr>
              <w:t>Отметка «2».</w:t>
            </w:r>
            <w:r w:rsidRPr="0092653D">
              <w:rPr>
                <w:rFonts w:eastAsiaTheme="minorHAnsi"/>
                <w:sz w:val="20"/>
                <w:lang w:eastAsia="en-US"/>
              </w:rPr>
              <w:t xml:space="preserve"> Выставляется ученику, если речевая задача не решена. Речь содержит фонетические ошибки, заметна интерференция родного языка, речь не понятна партнёрам по диалогу. Наблюдаются паузы, препятствующие речевому общению.</w:t>
            </w:r>
          </w:p>
        </w:tc>
      </w:tr>
    </w:tbl>
    <w:p w:rsidR="007E63D7" w:rsidRPr="007E63D7" w:rsidRDefault="007E63D7" w:rsidP="007E63D7">
      <w:pPr>
        <w:spacing w:after="200" w:line="276" w:lineRule="auto"/>
        <w:rPr>
          <w:rFonts w:eastAsiaTheme="minorHAnsi"/>
          <w:sz w:val="22"/>
          <w:szCs w:val="22"/>
          <w:lang w:eastAsia="en-US"/>
        </w:rPr>
      </w:pPr>
    </w:p>
    <w:tbl>
      <w:tblPr>
        <w:tblStyle w:val="21"/>
        <w:tblW w:w="9464" w:type="dxa"/>
        <w:jc w:val="center"/>
        <w:tblLook w:val="04A0" w:firstRow="1" w:lastRow="0" w:firstColumn="1" w:lastColumn="0" w:noHBand="0" w:noVBand="1"/>
      </w:tblPr>
      <w:tblGrid>
        <w:gridCol w:w="2250"/>
        <w:gridCol w:w="7214"/>
      </w:tblGrid>
      <w:tr w:rsidR="007E63D7" w:rsidRPr="0092653D" w:rsidTr="0092653D">
        <w:trPr>
          <w:jc w:val="center"/>
        </w:trPr>
        <w:tc>
          <w:tcPr>
            <w:tcW w:w="2250" w:type="dxa"/>
          </w:tcPr>
          <w:p w:rsidR="007E63D7" w:rsidRPr="0092653D" w:rsidRDefault="007E63D7" w:rsidP="007E63D7">
            <w:pPr>
              <w:jc w:val="center"/>
              <w:rPr>
                <w:rFonts w:eastAsiaTheme="minorHAnsi"/>
                <w:b/>
                <w:sz w:val="20"/>
                <w:lang w:eastAsia="en-US"/>
              </w:rPr>
            </w:pPr>
            <w:r w:rsidRPr="0092653D">
              <w:rPr>
                <w:rFonts w:eastAsiaTheme="minorHAnsi"/>
                <w:b/>
                <w:sz w:val="20"/>
                <w:lang w:eastAsia="en-US"/>
              </w:rPr>
              <w:t>Форма аттестации</w:t>
            </w:r>
          </w:p>
        </w:tc>
        <w:tc>
          <w:tcPr>
            <w:tcW w:w="7214" w:type="dxa"/>
          </w:tcPr>
          <w:p w:rsidR="007E63D7" w:rsidRPr="0092653D" w:rsidRDefault="007E63D7" w:rsidP="007E63D7">
            <w:pPr>
              <w:jc w:val="center"/>
              <w:rPr>
                <w:rFonts w:eastAsiaTheme="minorHAnsi"/>
                <w:b/>
                <w:sz w:val="20"/>
                <w:lang w:eastAsia="en-US"/>
              </w:rPr>
            </w:pPr>
            <w:r w:rsidRPr="0092653D">
              <w:rPr>
                <w:rFonts w:eastAsiaTheme="minorHAnsi"/>
                <w:b/>
                <w:sz w:val="20"/>
                <w:lang w:eastAsia="en-US"/>
              </w:rPr>
              <w:t>Устная речь. Монолог</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Рекомендуемые предметы</w:t>
            </w:r>
          </w:p>
        </w:tc>
        <w:tc>
          <w:tcPr>
            <w:tcW w:w="7214" w:type="dxa"/>
          </w:tcPr>
          <w:p w:rsidR="007E63D7" w:rsidRPr="0092653D" w:rsidRDefault="00967D0E" w:rsidP="007E63D7">
            <w:pPr>
              <w:rPr>
                <w:rFonts w:eastAsiaTheme="minorHAnsi"/>
                <w:sz w:val="20"/>
                <w:lang w:eastAsia="en-US"/>
              </w:rPr>
            </w:pPr>
            <w:r>
              <w:rPr>
                <w:rFonts w:eastAsiaTheme="minorHAnsi"/>
                <w:sz w:val="20"/>
                <w:lang w:eastAsia="en-US"/>
              </w:rPr>
              <w:t>Иностранный язык (10</w:t>
            </w:r>
            <w:r w:rsidR="007E63D7" w:rsidRPr="0092653D">
              <w:rPr>
                <w:rFonts w:eastAsiaTheme="minorHAnsi"/>
                <w:sz w:val="20"/>
                <w:lang w:eastAsia="en-US"/>
              </w:rPr>
              <w:t>-11 класс)</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Форма проведения:</w:t>
            </w:r>
          </w:p>
        </w:tc>
        <w:tc>
          <w:tcPr>
            <w:tcW w:w="7214" w:type="dxa"/>
          </w:tcPr>
          <w:p w:rsidR="007E63D7" w:rsidRPr="0092653D" w:rsidRDefault="007E63D7" w:rsidP="007E63D7">
            <w:pPr>
              <w:rPr>
                <w:rFonts w:eastAsiaTheme="minorHAnsi"/>
                <w:sz w:val="20"/>
                <w:lang w:eastAsia="en-US"/>
              </w:rPr>
            </w:pPr>
            <w:r w:rsidRPr="0092653D">
              <w:rPr>
                <w:rFonts w:eastAsiaTheme="minorHAnsi"/>
                <w:sz w:val="20"/>
                <w:lang w:eastAsia="en-US"/>
              </w:rPr>
              <w:t>- устная;</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Длительность проведения</w:t>
            </w:r>
          </w:p>
        </w:tc>
        <w:tc>
          <w:tcPr>
            <w:tcW w:w="7214" w:type="dxa"/>
          </w:tcPr>
          <w:p w:rsidR="007E63D7" w:rsidRPr="0092653D" w:rsidRDefault="007E63D7" w:rsidP="007E63D7">
            <w:pPr>
              <w:rPr>
                <w:rFonts w:eastAsiaTheme="minorHAnsi"/>
                <w:sz w:val="20"/>
                <w:lang w:eastAsia="en-US"/>
              </w:rPr>
            </w:pPr>
            <w:r w:rsidRPr="0092653D">
              <w:rPr>
                <w:rFonts w:eastAsiaTheme="minorHAnsi"/>
                <w:sz w:val="20"/>
                <w:lang w:eastAsia="en-US"/>
              </w:rPr>
              <w:t>До 5 минут.</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Параметры оценки</w:t>
            </w:r>
          </w:p>
        </w:tc>
        <w:tc>
          <w:tcPr>
            <w:tcW w:w="7214" w:type="dxa"/>
          </w:tcPr>
          <w:p w:rsidR="007E63D7" w:rsidRPr="0092653D" w:rsidRDefault="007E63D7" w:rsidP="00967D0E">
            <w:pPr>
              <w:rPr>
                <w:rFonts w:eastAsiaTheme="minorHAnsi"/>
                <w:sz w:val="20"/>
                <w:lang w:eastAsia="en-US"/>
              </w:rPr>
            </w:pPr>
            <w:r w:rsidRPr="0092653D">
              <w:rPr>
                <w:rFonts w:eastAsiaTheme="minorHAnsi"/>
                <w:sz w:val="20"/>
                <w:lang w:eastAsia="en-US"/>
              </w:rPr>
              <w:t>Составление монологического  высказывания в соответствии с поставленной задачей. Объем монологического высказывания</w:t>
            </w:r>
            <w:r w:rsidR="00967D0E">
              <w:rPr>
                <w:rFonts w:eastAsiaTheme="minorHAnsi"/>
                <w:sz w:val="20"/>
                <w:lang w:eastAsia="en-US"/>
              </w:rPr>
              <w:t xml:space="preserve"> </w:t>
            </w:r>
            <w:r w:rsidRPr="0092653D">
              <w:rPr>
                <w:rFonts w:eastAsiaTheme="minorHAnsi"/>
                <w:sz w:val="20"/>
                <w:lang w:eastAsia="en-US"/>
              </w:rPr>
              <w:t>от 12-15 фраз (10-11 классы). Продолжительность мон</w:t>
            </w:r>
            <w:r w:rsidR="00967D0E">
              <w:rPr>
                <w:rFonts w:eastAsiaTheme="minorHAnsi"/>
                <w:sz w:val="20"/>
                <w:lang w:eastAsia="en-US"/>
              </w:rPr>
              <w:t xml:space="preserve">олога </w:t>
            </w:r>
            <w:r w:rsidRPr="0092653D">
              <w:rPr>
                <w:rFonts w:eastAsiaTheme="minorHAnsi"/>
                <w:sz w:val="20"/>
                <w:lang w:eastAsia="en-US"/>
              </w:rPr>
              <w:t xml:space="preserve"> 2-3 минуты (10-11 классы).</w:t>
            </w:r>
          </w:p>
        </w:tc>
      </w:tr>
      <w:tr w:rsidR="007E63D7" w:rsidRPr="0092653D" w:rsidTr="0092653D">
        <w:trPr>
          <w:jc w:val="center"/>
        </w:trPr>
        <w:tc>
          <w:tcPr>
            <w:tcW w:w="2250" w:type="dxa"/>
          </w:tcPr>
          <w:p w:rsidR="007E63D7" w:rsidRPr="0092653D" w:rsidRDefault="007E63D7" w:rsidP="007E63D7">
            <w:pPr>
              <w:rPr>
                <w:rFonts w:eastAsiaTheme="minorHAnsi"/>
                <w:sz w:val="20"/>
                <w:lang w:eastAsia="en-US"/>
              </w:rPr>
            </w:pPr>
            <w:r w:rsidRPr="0092653D">
              <w:rPr>
                <w:rFonts w:eastAsiaTheme="minorHAnsi"/>
                <w:sz w:val="20"/>
                <w:lang w:eastAsia="en-US"/>
              </w:rPr>
              <w:t>Возможное оценивание в 5-балльной системе:</w:t>
            </w:r>
          </w:p>
          <w:p w:rsidR="007E63D7" w:rsidRPr="0092653D" w:rsidRDefault="007E63D7" w:rsidP="007E63D7">
            <w:pPr>
              <w:rPr>
                <w:rFonts w:eastAsiaTheme="minorHAnsi"/>
                <w:sz w:val="20"/>
                <w:lang w:eastAsia="en-US"/>
              </w:rPr>
            </w:pPr>
          </w:p>
        </w:tc>
        <w:tc>
          <w:tcPr>
            <w:tcW w:w="7214" w:type="dxa"/>
          </w:tcPr>
          <w:p w:rsidR="007E63D7" w:rsidRPr="0092653D" w:rsidRDefault="007E63D7" w:rsidP="007E63D7">
            <w:pPr>
              <w:spacing w:before="100" w:beforeAutospacing="1" w:after="100" w:afterAutospacing="1"/>
              <w:contextualSpacing/>
              <w:jc w:val="both"/>
              <w:rPr>
                <w:sz w:val="20"/>
                <w:lang w:eastAsia="en-US"/>
              </w:rPr>
            </w:pPr>
            <w:r w:rsidRPr="0092653D">
              <w:rPr>
                <w:b/>
                <w:bCs/>
                <w:iCs/>
                <w:sz w:val="20"/>
                <w:lang w:eastAsia="en-US"/>
              </w:rPr>
              <w:t xml:space="preserve">Отметка </w:t>
            </w:r>
            <w:r w:rsidRPr="0092653D">
              <w:rPr>
                <w:b/>
                <w:bCs/>
                <w:sz w:val="20"/>
                <w:lang w:eastAsia="en-US"/>
              </w:rPr>
              <w:t>«5».</w:t>
            </w:r>
            <w:r w:rsidRPr="0092653D">
              <w:rPr>
                <w:sz w:val="20"/>
                <w:lang w:eastAsia="en-US"/>
              </w:rPr>
              <w:t xml:space="preserve"> Содержание высказывания полностью соответствует поставленной коммуникативной задаче,  раскрывает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связное и логически последовательное. Языковые средства правильно употреблены, отсутствуют ошибки, нарушающие коммуникацию,  или они незначительны (1-4). Используемая лексика соответствует поставленной коммуникативной задаче. Высказывание с широким диапазоном используемой лексики и языковых средств, включающих клише и устойчивые словосочетания. Демонстрируется умение преодолевать лексические трудности.  </w:t>
            </w:r>
            <w:proofErr w:type="spellStart"/>
            <w:r w:rsidRPr="0092653D">
              <w:rPr>
                <w:sz w:val="20"/>
                <w:lang w:eastAsia="en-US"/>
              </w:rPr>
              <w:t>Самокоррекция</w:t>
            </w:r>
            <w:proofErr w:type="spellEnd"/>
            <w:r w:rsidRPr="0092653D">
              <w:rPr>
                <w:sz w:val="20"/>
                <w:lang w:eastAsia="en-US"/>
              </w:rPr>
              <w:t xml:space="preserve"> ошибок. Используются простые и сложные грамматические явления в различных сочетаниях, разные грамматические времена, простые и сложные предложения. Наблюдаются беглость речи и правильное, хорошее произношение с соблюдением правильной интонации. Речь эмоционально окрашена и понятна носителю языка. Объём высказывания соответствует  нормам (80-100%).</w:t>
            </w:r>
          </w:p>
          <w:p w:rsidR="007E63D7" w:rsidRPr="0092653D" w:rsidRDefault="007E63D7" w:rsidP="007E63D7">
            <w:pPr>
              <w:shd w:val="clear" w:color="auto" w:fill="FFFFFF"/>
              <w:adjustRightInd w:val="0"/>
              <w:spacing w:before="100" w:beforeAutospacing="1" w:after="100" w:afterAutospacing="1"/>
              <w:contextualSpacing/>
              <w:jc w:val="both"/>
              <w:rPr>
                <w:sz w:val="20"/>
                <w:lang w:eastAsia="en-US"/>
              </w:rPr>
            </w:pPr>
            <w:r w:rsidRPr="0092653D">
              <w:rPr>
                <w:b/>
                <w:bCs/>
                <w:iCs/>
                <w:sz w:val="20"/>
                <w:lang w:eastAsia="en-US"/>
              </w:rPr>
              <w:t xml:space="preserve">Отметка «4». </w:t>
            </w:r>
            <w:r w:rsidRPr="0092653D">
              <w:rPr>
                <w:bCs/>
                <w:iCs/>
                <w:sz w:val="20"/>
                <w:lang w:eastAsia="en-US"/>
              </w:rPr>
              <w:t>С</w:t>
            </w:r>
            <w:r w:rsidRPr="0092653D">
              <w:rPr>
                <w:sz w:val="20"/>
                <w:lang w:eastAsia="en-US"/>
              </w:rPr>
              <w:t xml:space="preserve">тавится ученику, если он в целом справляется с поставленными </w:t>
            </w:r>
            <w:r w:rsidRPr="0092653D">
              <w:rPr>
                <w:sz w:val="20"/>
                <w:lang w:eastAsia="en-US"/>
              </w:rPr>
              <w:lastRenderedPageBreak/>
              <w:t>речевыми задачами. Высказывание связное и  последовательное. Используется большой объем языковых средств, которые употреблены правильно.  Однако допущены отдельные ошибки (5), не нарушившие коммуникацию и понимание. Темп речи несколько замедлен. Отмечается произношение, страдающее сильным влиянием родного языка. Речь недостаточно эмоционально окрашена. Объём высказывания соответствует нормам на  70-80%.</w:t>
            </w:r>
          </w:p>
          <w:p w:rsidR="007E63D7" w:rsidRPr="0092653D" w:rsidRDefault="007E63D7" w:rsidP="007E63D7">
            <w:pPr>
              <w:shd w:val="clear" w:color="auto" w:fill="FFFFFF"/>
              <w:adjustRightInd w:val="0"/>
              <w:spacing w:before="100" w:beforeAutospacing="1" w:after="100" w:afterAutospacing="1"/>
              <w:contextualSpacing/>
              <w:jc w:val="both"/>
              <w:rPr>
                <w:sz w:val="20"/>
                <w:lang w:eastAsia="en-US"/>
              </w:rPr>
            </w:pPr>
            <w:r w:rsidRPr="0092653D">
              <w:rPr>
                <w:b/>
                <w:bCs/>
                <w:iCs/>
                <w:sz w:val="20"/>
                <w:lang w:eastAsia="en-US"/>
              </w:rPr>
              <w:t xml:space="preserve">Отметка «3». </w:t>
            </w:r>
            <w:r w:rsidRPr="0092653D">
              <w:rPr>
                <w:bCs/>
                <w:iCs/>
                <w:sz w:val="20"/>
                <w:lang w:eastAsia="en-US"/>
              </w:rPr>
              <w:t>С</w:t>
            </w:r>
            <w:r w:rsidRPr="0092653D">
              <w:rPr>
                <w:sz w:val="20"/>
                <w:lang w:eastAsia="en-US"/>
              </w:rPr>
              <w:t>тавится ученику, если он умеет в основном решить поставленную речевую задачу,  но диапазон языковых средств ограничен. Объем высказывания ниже нормы (не более 50%). Допущены многочисленные языковые  ошибки, значительно нарушающие понимание. Иногда нарушается последовательность высказывания. Речь эмоционально не окрашена, произношение русифицированное. Темп речи значительно замедленный.</w:t>
            </w:r>
          </w:p>
          <w:p w:rsidR="007E63D7" w:rsidRPr="0092653D" w:rsidRDefault="007E63D7" w:rsidP="007E63D7">
            <w:pPr>
              <w:shd w:val="clear" w:color="auto" w:fill="FFFFFF"/>
              <w:adjustRightInd w:val="0"/>
              <w:spacing w:before="100" w:beforeAutospacing="1" w:after="100" w:afterAutospacing="1"/>
              <w:contextualSpacing/>
              <w:jc w:val="both"/>
              <w:rPr>
                <w:rFonts w:eastAsiaTheme="minorHAnsi"/>
                <w:sz w:val="20"/>
                <w:lang w:eastAsia="en-US"/>
              </w:rPr>
            </w:pPr>
            <w:r w:rsidRPr="0092653D">
              <w:rPr>
                <w:b/>
                <w:bCs/>
                <w:iCs/>
                <w:sz w:val="20"/>
                <w:lang w:eastAsia="en-US"/>
              </w:rPr>
              <w:t>Отметка «2».</w:t>
            </w:r>
            <w:r w:rsidRPr="0092653D">
              <w:rPr>
                <w:iCs/>
                <w:sz w:val="20"/>
                <w:lang w:eastAsia="en-US"/>
              </w:rPr>
              <w:t xml:space="preserve"> </w:t>
            </w:r>
            <w:r w:rsidRPr="0092653D">
              <w:rPr>
                <w:sz w:val="20"/>
                <w:lang w:eastAsia="en-US"/>
              </w:rPr>
              <w:t>Ставится ученику, если он не решил поставленную речевую задачу, диапазон языковых сре</w:t>
            </w:r>
            <w:proofErr w:type="gramStart"/>
            <w:r w:rsidRPr="0092653D">
              <w:rPr>
                <w:sz w:val="20"/>
                <w:lang w:eastAsia="en-US"/>
              </w:rPr>
              <w:t>дств кр</w:t>
            </w:r>
            <w:proofErr w:type="gramEnd"/>
            <w:r w:rsidRPr="0092653D">
              <w:rPr>
                <w:sz w:val="20"/>
                <w:lang w:eastAsia="en-US"/>
              </w:rPr>
              <w:t>айне ограничен. Объем высказывания ниже нормы (менее 50%). Допущены многочисленные языковые ошибки, значительно нарушающие понимание.</w:t>
            </w:r>
          </w:p>
        </w:tc>
      </w:tr>
    </w:tbl>
    <w:p w:rsidR="007E63D7" w:rsidRPr="007E63D7" w:rsidRDefault="007E63D7" w:rsidP="007E63D7">
      <w:pPr>
        <w:keepNext/>
        <w:keepLines/>
        <w:spacing w:before="200" w:line="276" w:lineRule="auto"/>
        <w:outlineLvl w:val="1"/>
        <w:rPr>
          <w:rFonts w:eastAsiaTheme="majorEastAsia"/>
          <w:b/>
          <w:bCs/>
          <w:sz w:val="26"/>
          <w:szCs w:val="26"/>
          <w:lang w:eastAsia="en-US"/>
        </w:rPr>
      </w:pPr>
      <w:bookmarkStart w:id="9" w:name="_Toc402266127"/>
      <w:r w:rsidRPr="007E63D7">
        <w:rPr>
          <w:rFonts w:eastAsiaTheme="majorEastAsia"/>
          <w:b/>
          <w:bCs/>
          <w:sz w:val="26"/>
          <w:szCs w:val="26"/>
          <w:lang w:eastAsia="en-US"/>
        </w:rPr>
        <w:lastRenderedPageBreak/>
        <w:t>Доклад</w:t>
      </w:r>
      <w:bookmarkEnd w:id="9"/>
    </w:p>
    <w:tbl>
      <w:tblPr>
        <w:tblStyle w:val="21"/>
        <w:tblW w:w="9606" w:type="dxa"/>
        <w:jc w:val="center"/>
        <w:tblLook w:val="04A0" w:firstRow="1" w:lastRow="0" w:firstColumn="1" w:lastColumn="0" w:noHBand="0" w:noVBand="1"/>
      </w:tblPr>
      <w:tblGrid>
        <w:gridCol w:w="2268"/>
        <w:gridCol w:w="7338"/>
      </w:tblGrid>
      <w:tr w:rsidR="007E63D7" w:rsidRPr="0092653D" w:rsidTr="0092653D">
        <w:trPr>
          <w:jc w:val="center"/>
        </w:trPr>
        <w:tc>
          <w:tcPr>
            <w:tcW w:w="2268" w:type="dxa"/>
          </w:tcPr>
          <w:p w:rsidR="007E63D7" w:rsidRPr="0092653D" w:rsidRDefault="007E63D7" w:rsidP="007E63D7">
            <w:pPr>
              <w:jc w:val="center"/>
              <w:rPr>
                <w:rFonts w:eastAsiaTheme="minorHAnsi"/>
                <w:b/>
                <w:sz w:val="20"/>
                <w:lang w:eastAsia="en-US"/>
              </w:rPr>
            </w:pPr>
            <w:r w:rsidRPr="0092653D">
              <w:rPr>
                <w:rFonts w:eastAsiaTheme="minorHAnsi"/>
                <w:b/>
                <w:sz w:val="20"/>
                <w:lang w:eastAsia="en-US"/>
              </w:rPr>
              <w:t>Форма аттестации</w:t>
            </w:r>
          </w:p>
        </w:tc>
        <w:tc>
          <w:tcPr>
            <w:tcW w:w="7338" w:type="dxa"/>
          </w:tcPr>
          <w:p w:rsidR="007E63D7" w:rsidRPr="0092653D" w:rsidRDefault="007E63D7" w:rsidP="007E63D7">
            <w:pPr>
              <w:jc w:val="center"/>
              <w:rPr>
                <w:rFonts w:eastAsiaTheme="minorHAnsi"/>
                <w:b/>
                <w:sz w:val="20"/>
                <w:lang w:eastAsia="en-US"/>
              </w:rPr>
            </w:pPr>
            <w:r w:rsidRPr="0092653D">
              <w:rPr>
                <w:rFonts w:eastAsiaTheme="minorHAnsi"/>
                <w:b/>
                <w:sz w:val="20"/>
                <w:lang w:eastAsia="en-US"/>
              </w:rPr>
              <w:t>Доклад</w:t>
            </w:r>
          </w:p>
        </w:tc>
      </w:tr>
      <w:tr w:rsidR="007E63D7" w:rsidRPr="0092653D" w:rsidTr="0092653D">
        <w:trPr>
          <w:jc w:val="center"/>
        </w:trPr>
        <w:tc>
          <w:tcPr>
            <w:tcW w:w="2268" w:type="dxa"/>
          </w:tcPr>
          <w:p w:rsidR="007E63D7" w:rsidRPr="0092653D" w:rsidRDefault="007E63D7" w:rsidP="007E63D7">
            <w:pPr>
              <w:rPr>
                <w:rFonts w:eastAsiaTheme="minorHAnsi"/>
                <w:sz w:val="20"/>
                <w:lang w:eastAsia="en-US"/>
              </w:rPr>
            </w:pPr>
            <w:r w:rsidRPr="0092653D">
              <w:rPr>
                <w:rFonts w:eastAsiaTheme="minorHAnsi"/>
                <w:sz w:val="20"/>
                <w:lang w:eastAsia="en-US"/>
              </w:rPr>
              <w:t>Форма проведения:</w:t>
            </w:r>
          </w:p>
        </w:tc>
        <w:tc>
          <w:tcPr>
            <w:tcW w:w="7338" w:type="dxa"/>
          </w:tcPr>
          <w:p w:rsidR="007E63D7" w:rsidRPr="0092653D" w:rsidRDefault="007E63D7" w:rsidP="007E63D7">
            <w:pPr>
              <w:rPr>
                <w:rFonts w:eastAsiaTheme="minorHAnsi"/>
                <w:sz w:val="20"/>
                <w:lang w:eastAsia="en-US"/>
              </w:rPr>
            </w:pPr>
            <w:r w:rsidRPr="0092653D">
              <w:rPr>
                <w:rFonts w:eastAsiaTheme="minorHAnsi"/>
                <w:sz w:val="20"/>
                <w:lang w:eastAsia="en-US"/>
              </w:rPr>
              <w:t>- устная;</w:t>
            </w:r>
          </w:p>
        </w:tc>
      </w:tr>
      <w:tr w:rsidR="007E63D7" w:rsidRPr="0092653D" w:rsidTr="0092653D">
        <w:trPr>
          <w:jc w:val="center"/>
        </w:trPr>
        <w:tc>
          <w:tcPr>
            <w:tcW w:w="2268" w:type="dxa"/>
          </w:tcPr>
          <w:p w:rsidR="007E63D7" w:rsidRPr="0092653D" w:rsidRDefault="007E63D7" w:rsidP="007E63D7">
            <w:pPr>
              <w:rPr>
                <w:rFonts w:eastAsiaTheme="minorHAnsi"/>
                <w:sz w:val="20"/>
                <w:lang w:eastAsia="en-US"/>
              </w:rPr>
            </w:pPr>
            <w:r w:rsidRPr="0092653D">
              <w:rPr>
                <w:rFonts w:eastAsiaTheme="minorHAnsi"/>
                <w:sz w:val="20"/>
                <w:lang w:eastAsia="en-US"/>
              </w:rPr>
              <w:t>Длительность проведения</w:t>
            </w:r>
          </w:p>
        </w:tc>
        <w:tc>
          <w:tcPr>
            <w:tcW w:w="7338" w:type="dxa"/>
          </w:tcPr>
          <w:p w:rsidR="007E63D7" w:rsidRPr="0092653D" w:rsidRDefault="007E63D7" w:rsidP="007E63D7">
            <w:pPr>
              <w:rPr>
                <w:rFonts w:eastAsiaTheme="minorHAnsi"/>
                <w:sz w:val="20"/>
                <w:lang w:eastAsia="en-US"/>
              </w:rPr>
            </w:pPr>
            <w:r w:rsidRPr="0092653D">
              <w:rPr>
                <w:rFonts w:eastAsiaTheme="minorHAnsi"/>
                <w:sz w:val="20"/>
                <w:lang w:eastAsia="en-US"/>
              </w:rPr>
              <w:t>До 15 минут.</w:t>
            </w:r>
          </w:p>
        </w:tc>
      </w:tr>
      <w:tr w:rsidR="007E63D7" w:rsidRPr="0092653D" w:rsidTr="0092653D">
        <w:trPr>
          <w:jc w:val="center"/>
        </w:trPr>
        <w:tc>
          <w:tcPr>
            <w:tcW w:w="2268" w:type="dxa"/>
          </w:tcPr>
          <w:p w:rsidR="007E63D7" w:rsidRPr="0092653D" w:rsidRDefault="007E63D7" w:rsidP="007E63D7">
            <w:pPr>
              <w:rPr>
                <w:rFonts w:eastAsiaTheme="minorHAnsi"/>
                <w:sz w:val="20"/>
                <w:lang w:eastAsia="en-US"/>
              </w:rPr>
            </w:pPr>
            <w:r w:rsidRPr="0092653D">
              <w:rPr>
                <w:rFonts w:eastAsiaTheme="minorHAnsi"/>
                <w:sz w:val="20"/>
                <w:lang w:eastAsia="en-US"/>
              </w:rPr>
              <w:t>Параметры оценки</w:t>
            </w:r>
          </w:p>
        </w:tc>
        <w:tc>
          <w:tcPr>
            <w:tcW w:w="7338" w:type="dxa"/>
          </w:tcPr>
          <w:p w:rsidR="007E63D7" w:rsidRPr="0092653D" w:rsidRDefault="007E63D7" w:rsidP="007E63D7">
            <w:pPr>
              <w:jc w:val="both"/>
              <w:rPr>
                <w:rFonts w:eastAsiaTheme="minorHAnsi"/>
                <w:sz w:val="20"/>
                <w:lang w:eastAsia="en-US"/>
              </w:rPr>
            </w:pPr>
            <w:r w:rsidRPr="0092653D">
              <w:rPr>
                <w:rFonts w:eastAsiaTheme="minorHAnsi"/>
                <w:sz w:val="20"/>
                <w:lang w:eastAsia="en-US"/>
              </w:rPr>
              <w:t>Полнота и правильность развернутого ответа, презентация доклада</w:t>
            </w:r>
          </w:p>
        </w:tc>
      </w:tr>
      <w:tr w:rsidR="007E63D7" w:rsidRPr="0092653D" w:rsidTr="0092653D">
        <w:trPr>
          <w:jc w:val="center"/>
        </w:trPr>
        <w:tc>
          <w:tcPr>
            <w:tcW w:w="2268" w:type="dxa"/>
          </w:tcPr>
          <w:p w:rsidR="007E63D7" w:rsidRPr="0092653D" w:rsidRDefault="007E63D7" w:rsidP="007E63D7">
            <w:pPr>
              <w:rPr>
                <w:rFonts w:eastAsiaTheme="minorHAnsi"/>
                <w:sz w:val="20"/>
                <w:lang w:eastAsia="en-US"/>
              </w:rPr>
            </w:pPr>
            <w:r w:rsidRPr="0092653D">
              <w:rPr>
                <w:rFonts w:eastAsiaTheme="minorHAnsi"/>
                <w:sz w:val="20"/>
                <w:lang w:eastAsia="en-US"/>
              </w:rPr>
              <w:t>Контрольно-измерительные материалы</w:t>
            </w:r>
          </w:p>
        </w:tc>
        <w:tc>
          <w:tcPr>
            <w:tcW w:w="7338" w:type="dxa"/>
          </w:tcPr>
          <w:p w:rsidR="007E63D7" w:rsidRPr="0092653D" w:rsidRDefault="007E63D7" w:rsidP="007E63D7">
            <w:pPr>
              <w:jc w:val="both"/>
              <w:rPr>
                <w:rFonts w:eastAsiaTheme="minorHAnsi"/>
                <w:sz w:val="20"/>
                <w:lang w:eastAsia="en-US"/>
              </w:rPr>
            </w:pPr>
            <w:r w:rsidRPr="0092653D">
              <w:rPr>
                <w:rFonts w:eastAsiaTheme="minorHAnsi"/>
                <w:sz w:val="20"/>
                <w:lang w:eastAsia="en-US"/>
              </w:rPr>
              <w:t>Не предусмотрено.</w:t>
            </w:r>
          </w:p>
          <w:p w:rsidR="007E63D7" w:rsidRPr="0092653D" w:rsidRDefault="007E63D7" w:rsidP="007E63D7">
            <w:pPr>
              <w:rPr>
                <w:rFonts w:eastAsiaTheme="minorHAnsi"/>
                <w:sz w:val="20"/>
                <w:lang w:eastAsia="en-US"/>
              </w:rPr>
            </w:pPr>
          </w:p>
        </w:tc>
      </w:tr>
      <w:tr w:rsidR="007E63D7" w:rsidRPr="0092653D" w:rsidTr="0092653D">
        <w:trPr>
          <w:jc w:val="center"/>
        </w:trPr>
        <w:tc>
          <w:tcPr>
            <w:tcW w:w="2268" w:type="dxa"/>
          </w:tcPr>
          <w:p w:rsidR="007E63D7" w:rsidRPr="0092653D" w:rsidRDefault="00AB5973" w:rsidP="007E63D7">
            <w:pPr>
              <w:rPr>
                <w:rFonts w:eastAsiaTheme="minorHAnsi"/>
                <w:sz w:val="20"/>
                <w:lang w:eastAsia="en-US"/>
              </w:rPr>
            </w:pPr>
            <w:r>
              <w:rPr>
                <w:rFonts w:eastAsiaTheme="minorHAnsi"/>
                <w:sz w:val="20"/>
                <w:lang w:eastAsia="en-US"/>
              </w:rPr>
              <w:t>Возможное оценивание доклада в 4</w:t>
            </w:r>
            <w:r w:rsidR="007E63D7" w:rsidRPr="0092653D">
              <w:rPr>
                <w:rFonts w:eastAsiaTheme="minorHAnsi"/>
                <w:sz w:val="20"/>
                <w:lang w:eastAsia="en-US"/>
              </w:rPr>
              <w:t>-балльной и 100-балльной системах:</w:t>
            </w:r>
          </w:p>
          <w:p w:rsidR="007E63D7" w:rsidRPr="0092653D" w:rsidRDefault="007E63D7" w:rsidP="007E63D7">
            <w:pPr>
              <w:rPr>
                <w:rFonts w:eastAsiaTheme="minorHAnsi"/>
                <w:sz w:val="20"/>
                <w:lang w:eastAsia="en-US"/>
              </w:rPr>
            </w:pPr>
          </w:p>
        </w:tc>
        <w:tc>
          <w:tcPr>
            <w:tcW w:w="7338" w:type="dxa"/>
          </w:tcPr>
          <w:p w:rsidR="007E63D7" w:rsidRPr="0092653D" w:rsidRDefault="007E63D7" w:rsidP="007E63D7">
            <w:pPr>
              <w:jc w:val="both"/>
              <w:rPr>
                <w:rFonts w:eastAsiaTheme="minorHAnsi"/>
                <w:sz w:val="20"/>
                <w:lang w:eastAsia="en-US"/>
              </w:rPr>
            </w:pPr>
            <w:r w:rsidRPr="0092653D">
              <w:rPr>
                <w:rFonts w:eastAsiaTheme="minorHAnsi"/>
                <w:b/>
                <w:sz w:val="20"/>
                <w:lang w:eastAsia="en-US"/>
              </w:rPr>
              <w:t>100-90 баллов</w:t>
            </w:r>
            <w:r w:rsidRPr="0092653D">
              <w:rPr>
                <w:rFonts w:eastAsiaTheme="minorHAnsi"/>
                <w:sz w:val="20"/>
                <w:lang w:eastAsia="en-US"/>
              </w:rPr>
              <w:t>: полностью раскрыта тема доклада, яркая и лаконичная презентация;</w:t>
            </w:r>
          </w:p>
          <w:p w:rsidR="007E63D7" w:rsidRPr="0092653D" w:rsidRDefault="007E63D7" w:rsidP="007E63D7">
            <w:pPr>
              <w:jc w:val="both"/>
              <w:rPr>
                <w:rFonts w:eastAsiaTheme="minorHAnsi"/>
                <w:sz w:val="20"/>
                <w:lang w:eastAsia="en-US"/>
              </w:rPr>
            </w:pPr>
            <w:r w:rsidRPr="0092653D">
              <w:rPr>
                <w:rFonts w:eastAsiaTheme="minorHAnsi"/>
                <w:b/>
                <w:sz w:val="20"/>
                <w:lang w:eastAsia="en-US"/>
              </w:rPr>
              <w:t>89-70 баллов</w:t>
            </w:r>
            <w:r w:rsidRPr="0092653D">
              <w:rPr>
                <w:rFonts w:eastAsiaTheme="minorHAnsi"/>
                <w:sz w:val="20"/>
                <w:lang w:eastAsia="en-US"/>
              </w:rPr>
              <w:t xml:space="preserve">: раскрыто не менее 70% темы доклада, наличие презентации;  </w:t>
            </w:r>
          </w:p>
          <w:p w:rsidR="007E63D7" w:rsidRPr="0092653D" w:rsidRDefault="007E63D7" w:rsidP="007E63D7">
            <w:pPr>
              <w:jc w:val="both"/>
              <w:rPr>
                <w:rFonts w:eastAsiaTheme="minorHAnsi"/>
                <w:sz w:val="20"/>
                <w:lang w:eastAsia="en-US"/>
              </w:rPr>
            </w:pPr>
            <w:r w:rsidRPr="0092653D">
              <w:rPr>
                <w:rFonts w:eastAsiaTheme="minorHAnsi"/>
                <w:b/>
                <w:sz w:val="20"/>
                <w:lang w:eastAsia="en-US"/>
              </w:rPr>
              <w:t>69-50 баллов</w:t>
            </w:r>
            <w:r w:rsidRPr="0092653D">
              <w:rPr>
                <w:rFonts w:eastAsiaTheme="minorHAnsi"/>
                <w:sz w:val="20"/>
                <w:lang w:eastAsia="en-US"/>
              </w:rPr>
              <w:t>: раскрыто не менее 50% темы доклада;</w:t>
            </w:r>
          </w:p>
          <w:p w:rsidR="007E63D7" w:rsidRPr="0092653D" w:rsidRDefault="007E63D7" w:rsidP="007E63D7">
            <w:pPr>
              <w:jc w:val="both"/>
              <w:rPr>
                <w:rFonts w:eastAsiaTheme="minorHAnsi"/>
                <w:sz w:val="20"/>
                <w:lang w:eastAsia="en-US"/>
              </w:rPr>
            </w:pPr>
            <w:r w:rsidRPr="0092653D">
              <w:rPr>
                <w:rFonts w:eastAsiaTheme="minorHAnsi"/>
                <w:b/>
                <w:sz w:val="20"/>
                <w:lang w:eastAsia="en-US"/>
              </w:rPr>
              <w:t>49-10 баллов</w:t>
            </w:r>
            <w:r w:rsidRPr="0092653D">
              <w:rPr>
                <w:rFonts w:eastAsiaTheme="minorHAnsi"/>
                <w:sz w:val="20"/>
                <w:lang w:eastAsia="en-US"/>
              </w:rPr>
              <w:t>: доклад выполнен, но раскрыто менее 50% темы доклада.</w:t>
            </w:r>
          </w:p>
          <w:p w:rsidR="007E63D7" w:rsidRPr="0092653D" w:rsidRDefault="007E63D7" w:rsidP="007E63D7">
            <w:pPr>
              <w:jc w:val="both"/>
              <w:rPr>
                <w:rFonts w:eastAsiaTheme="minorHAnsi"/>
                <w:sz w:val="20"/>
                <w:lang w:eastAsia="en-US"/>
              </w:rPr>
            </w:pPr>
            <w:r w:rsidRPr="0092653D">
              <w:rPr>
                <w:rFonts w:eastAsiaTheme="minorHAnsi"/>
                <w:b/>
                <w:sz w:val="20"/>
                <w:lang w:eastAsia="en-US"/>
              </w:rPr>
              <w:t>Отметка «5»</w:t>
            </w:r>
            <w:r w:rsidR="00AB5973">
              <w:rPr>
                <w:rFonts w:eastAsiaTheme="minorHAnsi"/>
                <w:sz w:val="20"/>
                <w:lang w:eastAsia="en-US"/>
              </w:rPr>
              <w:t xml:space="preserve"> - получено 90 – 100 баллов</w:t>
            </w:r>
            <w:r w:rsidRPr="0092653D">
              <w:rPr>
                <w:rFonts w:eastAsiaTheme="minorHAnsi"/>
                <w:sz w:val="20"/>
                <w:lang w:eastAsia="en-US"/>
              </w:rPr>
              <w:t>.</w:t>
            </w:r>
          </w:p>
          <w:p w:rsidR="007E63D7" w:rsidRPr="0092653D" w:rsidRDefault="007E63D7" w:rsidP="007E63D7">
            <w:pPr>
              <w:jc w:val="both"/>
              <w:rPr>
                <w:rFonts w:eastAsiaTheme="minorHAnsi"/>
                <w:sz w:val="20"/>
                <w:lang w:eastAsia="en-US"/>
              </w:rPr>
            </w:pPr>
            <w:r w:rsidRPr="0092653D">
              <w:rPr>
                <w:rFonts w:eastAsiaTheme="minorHAnsi"/>
                <w:b/>
                <w:sz w:val="20"/>
                <w:lang w:eastAsia="en-US"/>
              </w:rPr>
              <w:t>Отметка «4»</w:t>
            </w:r>
            <w:r w:rsidR="00AB5973">
              <w:rPr>
                <w:rFonts w:eastAsiaTheme="minorHAnsi"/>
                <w:sz w:val="20"/>
                <w:lang w:eastAsia="en-US"/>
              </w:rPr>
              <w:t xml:space="preserve"> - получено 70 - 89 баллов</w:t>
            </w:r>
            <w:r w:rsidRPr="0092653D">
              <w:rPr>
                <w:rFonts w:eastAsiaTheme="minorHAnsi"/>
                <w:sz w:val="20"/>
                <w:lang w:eastAsia="en-US"/>
              </w:rPr>
              <w:t>.</w:t>
            </w:r>
          </w:p>
          <w:p w:rsidR="007E63D7" w:rsidRPr="0092653D" w:rsidRDefault="007E63D7" w:rsidP="007E63D7">
            <w:pPr>
              <w:jc w:val="both"/>
              <w:rPr>
                <w:rFonts w:eastAsiaTheme="minorHAnsi"/>
                <w:sz w:val="20"/>
                <w:lang w:eastAsia="en-US"/>
              </w:rPr>
            </w:pPr>
            <w:r w:rsidRPr="0092653D">
              <w:rPr>
                <w:rFonts w:eastAsiaTheme="minorHAnsi"/>
                <w:b/>
                <w:sz w:val="20"/>
                <w:lang w:eastAsia="en-US"/>
              </w:rPr>
              <w:t>Отметка «3»</w:t>
            </w:r>
            <w:r w:rsidR="00AB5973">
              <w:rPr>
                <w:rFonts w:eastAsiaTheme="minorHAnsi"/>
                <w:sz w:val="20"/>
                <w:lang w:eastAsia="en-US"/>
              </w:rPr>
              <w:t xml:space="preserve"> - получено 50 - 69 баллов</w:t>
            </w:r>
            <w:r w:rsidRPr="0092653D">
              <w:rPr>
                <w:rFonts w:eastAsiaTheme="minorHAnsi"/>
                <w:sz w:val="20"/>
                <w:lang w:eastAsia="en-US"/>
              </w:rPr>
              <w:t>.</w:t>
            </w:r>
          </w:p>
          <w:p w:rsidR="007E63D7" w:rsidRPr="0092653D" w:rsidRDefault="007E63D7" w:rsidP="007E63D7">
            <w:pPr>
              <w:jc w:val="both"/>
              <w:rPr>
                <w:rFonts w:eastAsiaTheme="minorHAnsi"/>
                <w:sz w:val="20"/>
                <w:lang w:eastAsia="en-US"/>
              </w:rPr>
            </w:pPr>
            <w:r w:rsidRPr="0092653D">
              <w:rPr>
                <w:rFonts w:eastAsiaTheme="minorHAnsi"/>
                <w:b/>
                <w:sz w:val="20"/>
                <w:lang w:eastAsia="en-US"/>
              </w:rPr>
              <w:t>Отметка «2»</w:t>
            </w:r>
            <w:r w:rsidR="00AB5973">
              <w:rPr>
                <w:rFonts w:eastAsiaTheme="minorHAnsi"/>
                <w:sz w:val="20"/>
                <w:lang w:eastAsia="en-US"/>
              </w:rPr>
              <w:t xml:space="preserve"> - получено 10 - 49 баллов.</w:t>
            </w:r>
          </w:p>
        </w:tc>
      </w:tr>
    </w:tbl>
    <w:p w:rsidR="007E63D7" w:rsidRPr="007E63D7" w:rsidRDefault="007E63D7" w:rsidP="007E63D7">
      <w:pPr>
        <w:keepNext/>
        <w:keepLines/>
        <w:spacing w:before="200" w:line="276" w:lineRule="auto"/>
        <w:outlineLvl w:val="1"/>
        <w:rPr>
          <w:rFonts w:eastAsiaTheme="majorEastAsia"/>
          <w:b/>
          <w:bCs/>
          <w:sz w:val="26"/>
          <w:szCs w:val="26"/>
          <w:lang w:eastAsia="en-US"/>
        </w:rPr>
      </w:pPr>
      <w:bookmarkStart w:id="10" w:name="_Toc402266128"/>
      <w:r w:rsidRPr="007E63D7">
        <w:rPr>
          <w:rFonts w:eastAsiaTheme="majorEastAsia"/>
          <w:b/>
          <w:bCs/>
          <w:sz w:val="26"/>
          <w:szCs w:val="26"/>
          <w:lang w:eastAsia="en-US"/>
        </w:rPr>
        <w:t>Коллоквиум</w:t>
      </w:r>
      <w:bookmarkEnd w:id="10"/>
    </w:p>
    <w:tbl>
      <w:tblPr>
        <w:tblStyle w:val="21"/>
        <w:tblW w:w="9606" w:type="dxa"/>
        <w:jc w:val="center"/>
        <w:tblLook w:val="04A0" w:firstRow="1" w:lastRow="0" w:firstColumn="1" w:lastColumn="0" w:noHBand="0" w:noVBand="1"/>
      </w:tblPr>
      <w:tblGrid>
        <w:gridCol w:w="2268"/>
        <w:gridCol w:w="7338"/>
      </w:tblGrid>
      <w:tr w:rsidR="007E63D7" w:rsidRPr="00AB5973" w:rsidTr="00AB5973">
        <w:trPr>
          <w:jc w:val="center"/>
        </w:trPr>
        <w:tc>
          <w:tcPr>
            <w:tcW w:w="2268" w:type="dxa"/>
          </w:tcPr>
          <w:p w:rsidR="007E63D7" w:rsidRPr="00AB5973" w:rsidRDefault="007E63D7" w:rsidP="007E63D7">
            <w:pPr>
              <w:jc w:val="center"/>
              <w:rPr>
                <w:rFonts w:eastAsiaTheme="minorHAnsi"/>
                <w:b/>
                <w:sz w:val="20"/>
                <w:lang w:eastAsia="en-US"/>
              </w:rPr>
            </w:pPr>
            <w:r w:rsidRPr="00AB5973">
              <w:rPr>
                <w:rFonts w:eastAsiaTheme="minorHAnsi"/>
                <w:b/>
                <w:sz w:val="20"/>
                <w:lang w:eastAsia="en-US"/>
              </w:rPr>
              <w:t>Форма аттестации</w:t>
            </w:r>
          </w:p>
        </w:tc>
        <w:tc>
          <w:tcPr>
            <w:tcW w:w="7338" w:type="dxa"/>
          </w:tcPr>
          <w:p w:rsidR="007E63D7" w:rsidRPr="00AB5973" w:rsidRDefault="007E63D7" w:rsidP="007E63D7">
            <w:pPr>
              <w:jc w:val="center"/>
              <w:rPr>
                <w:rFonts w:eastAsiaTheme="minorHAnsi"/>
                <w:b/>
                <w:sz w:val="20"/>
                <w:lang w:eastAsia="en-US"/>
              </w:rPr>
            </w:pPr>
            <w:r w:rsidRPr="00AB5973">
              <w:rPr>
                <w:rFonts w:eastAsiaTheme="minorHAnsi"/>
                <w:b/>
                <w:sz w:val="20"/>
                <w:lang w:eastAsia="en-US"/>
              </w:rPr>
              <w:t>Коллоквиум</w:t>
            </w:r>
          </w:p>
        </w:tc>
      </w:tr>
      <w:tr w:rsidR="007E63D7" w:rsidRPr="00AB5973" w:rsidTr="00AB5973">
        <w:trPr>
          <w:jc w:val="center"/>
        </w:trPr>
        <w:tc>
          <w:tcPr>
            <w:tcW w:w="2268" w:type="dxa"/>
          </w:tcPr>
          <w:p w:rsidR="007E63D7" w:rsidRPr="00AB5973" w:rsidRDefault="007E63D7" w:rsidP="007E63D7">
            <w:pPr>
              <w:rPr>
                <w:rFonts w:eastAsiaTheme="minorHAnsi"/>
                <w:sz w:val="20"/>
                <w:lang w:eastAsia="en-US"/>
              </w:rPr>
            </w:pPr>
            <w:r w:rsidRPr="00AB5973">
              <w:rPr>
                <w:rFonts w:eastAsiaTheme="minorHAnsi"/>
                <w:sz w:val="20"/>
                <w:lang w:eastAsia="en-US"/>
              </w:rPr>
              <w:t>Форма проведения:</w:t>
            </w:r>
          </w:p>
        </w:tc>
        <w:tc>
          <w:tcPr>
            <w:tcW w:w="7338" w:type="dxa"/>
          </w:tcPr>
          <w:p w:rsidR="007E63D7" w:rsidRPr="00AB5973" w:rsidRDefault="007E63D7" w:rsidP="007E63D7">
            <w:pPr>
              <w:rPr>
                <w:rFonts w:eastAsiaTheme="minorHAnsi"/>
                <w:sz w:val="20"/>
                <w:lang w:eastAsia="en-US"/>
              </w:rPr>
            </w:pPr>
            <w:r w:rsidRPr="00AB5973">
              <w:rPr>
                <w:rFonts w:eastAsiaTheme="minorHAnsi"/>
                <w:sz w:val="20"/>
                <w:lang w:eastAsia="en-US"/>
              </w:rPr>
              <w:t>- устная;</w:t>
            </w:r>
          </w:p>
        </w:tc>
      </w:tr>
      <w:tr w:rsidR="007E63D7" w:rsidRPr="00AB5973" w:rsidTr="00AB5973">
        <w:trPr>
          <w:jc w:val="center"/>
        </w:trPr>
        <w:tc>
          <w:tcPr>
            <w:tcW w:w="2268" w:type="dxa"/>
          </w:tcPr>
          <w:p w:rsidR="007E63D7" w:rsidRPr="00AB5973" w:rsidRDefault="007E63D7" w:rsidP="007E63D7">
            <w:pPr>
              <w:rPr>
                <w:rFonts w:eastAsiaTheme="minorHAnsi"/>
                <w:sz w:val="20"/>
                <w:lang w:eastAsia="en-US"/>
              </w:rPr>
            </w:pPr>
            <w:r w:rsidRPr="00AB5973">
              <w:rPr>
                <w:rFonts w:eastAsiaTheme="minorHAnsi"/>
                <w:sz w:val="20"/>
                <w:lang w:eastAsia="en-US"/>
              </w:rPr>
              <w:t>Длительность проведения</w:t>
            </w:r>
          </w:p>
        </w:tc>
        <w:tc>
          <w:tcPr>
            <w:tcW w:w="7338" w:type="dxa"/>
          </w:tcPr>
          <w:p w:rsidR="007E63D7" w:rsidRPr="00AB5973" w:rsidRDefault="007E63D7" w:rsidP="007E63D7">
            <w:pPr>
              <w:rPr>
                <w:rFonts w:eastAsiaTheme="minorHAnsi"/>
                <w:sz w:val="20"/>
                <w:lang w:eastAsia="en-US"/>
              </w:rPr>
            </w:pPr>
            <w:r w:rsidRPr="00AB5973">
              <w:rPr>
                <w:rFonts w:eastAsiaTheme="minorHAnsi"/>
                <w:sz w:val="20"/>
                <w:lang w:eastAsia="en-US"/>
              </w:rPr>
              <w:t>До 45 минут.</w:t>
            </w:r>
          </w:p>
        </w:tc>
      </w:tr>
      <w:tr w:rsidR="007E63D7" w:rsidRPr="00AB5973" w:rsidTr="00AB5973">
        <w:trPr>
          <w:jc w:val="center"/>
        </w:trPr>
        <w:tc>
          <w:tcPr>
            <w:tcW w:w="2268" w:type="dxa"/>
          </w:tcPr>
          <w:p w:rsidR="007E63D7" w:rsidRPr="00AB5973" w:rsidRDefault="007E63D7" w:rsidP="007E63D7">
            <w:pPr>
              <w:rPr>
                <w:rFonts w:eastAsiaTheme="minorHAnsi"/>
                <w:sz w:val="20"/>
                <w:lang w:eastAsia="en-US"/>
              </w:rPr>
            </w:pPr>
            <w:r w:rsidRPr="00AB5973">
              <w:rPr>
                <w:rFonts w:eastAsiaTheme="minorHAnsi"/>
                <w:sz w:val="20"/>
                <w:lang w:eastAsia="en-US"/>
              </w:rPr>
              <w:t>Параметры оценки</w:t>
            </w:r>
          </w:p>
        </w:tc>
        <w:tc>
          <w:tcPr>
            <w:tcW w:w="7338" w:type="dxa"/>
          </w:tcPr>
          <w:p w:rsidR="007E63D7" w:rsidRPr="00AB5973" w:rsidRDefault="007E63D7" w:rsidP="007E63D7">
            <w:pPr>
              <w:jc w:val="both"/>
              <w:rPr>
                <w:sz w:val="20"/>
                <w:lang w:eastAsia="en-US"/>
              </w:rPr>
            </w:pPr>
            <w:r w:rsidRPr="00AB5973">
              <w:rPr>
                <w:rFonts w:eastAsiaTheme="minorHAnsi"/>
                <w:sz w:val="20"/>
                <w:lang w:eastAsia="en-US"/>
              </w:rPr>
              <w:t>Соответствие теме, полнота раскрытия темы, фактическая точность, умение аргументировать, правильность выбранного суждения, связность текста, личностная позиция, умение работы с различными видами источников информации. Если коллоквиум предполагает самостоятельное формулирование темы учащимся, то оценивается также оригинальность формулировки и творческий подход.</w:t>
            </w:r>
          </w:p>
        </w:tc>
      </w:tr>
      <w:tr w:rsidR="007E63D7" w:rsidRPr="00AB5973" w:rsidTr="00AB5973">
        <w:trPr>
          <w:jc w:val="center"/>
        </w:trPr>
        <w:tc>
          <w:tcPr>
            <w:tcW w:w="2268" w:type="dxa"/>
          </w:tcPr>
          <w:p w:rsidR="007E63D7" w:rsidRPr="00AB5973" w:rsidRDefault="007E63D7" w:rsidP="007E63D7">
            <w:pPr>
              <w:rPr>
                <w:rFonts w:eastAsiaTheme="minorHAnsi"/>
                <w:sz w:val="20"/>
                <w:lang w:eastAsia="en-US"/>
              </w:rPr>
            </w:pPr>
            <w:r w:rsidRPr="00AB5973">
              <w:rPr>
                <w:rFonts w:eastAsiaTheme="minorHAnsi"/>
                <w:sz w:val="20"/>
                <w:lang w:eastAsia="en-US"/>
              </w:rPr>
              <w:t>Возм</w:t>
            </w:r>
            <w:r w:rsidR="00AB5973">
              <w:rPr>
                <w:rFonts w:eastAsiaTheme="minorHAnsi"/>
                <w:sz w:val="20"/>
                <w:lang w:eastAsia="en-US"/>
              </w:rPr>
              <w:t>ожное оценивание коллоквиума в 4</w:t>
            </w:r>
            <w:r w:rsidRPr="00AB5973">
              <w:rPr>
                <w:rFonts w:eastAsiaTheme="minorHAnsi"/>
                <w:sz w:val="20"/>
                <w:lang w:eastAsia="en-US"/>
              </w:rPr>
              <w:t>-балльной и 100-балльной системах:</w:t>
            </w:r>
          </w:p>
          <w:p w:rsidR="007E63D7" w:rsidRPr="00AB5973" w:rsidRDefault="007E63D7" w:rsidP="007E63D7">
            <w:pPr>
              <w:rPr>
                <w:rFonts w:eastAsiaTheme="minorHAnsi"/>
                <w:sz w:val="20"/>
                <w:lang w:eastAsia="en-US"/>
              </w:rPr>
            </w:pPr>
          </w:p>
        </w:tc>
        <w:tc>
          <w:tcPr>
            <w:tcW w:w="7338" w:type="dxa"/>
          </w:tcPr>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100-90 баллов. </w:t>
            </w:r>
            <w:r w:rsidRPr="00AB5973">
              <w:rPr>
                <w:rFonts w:eastAsiaTheme="minorHAnsi"/>
                <w:sz w:val="20"/>
                <w:lang w:eastAsia="en-US"/>
              </w:rPr>
              <w:t>В выполнении задания видна самостоятельность и личная позиция. Задание полностью соответствует сформулированной теме. Обучающийся раскрыл вопрос и убедительно доказал свою точку зрения. Представлены 2-3 цитаты, подтверждающие точку зрения обучающегося. Ответ на задание выстроен логично и последовательно. В ответе обоснованно использованы теоретико-литературные и научные понятия, терминология. Продемонстрированы умения работы с различными источниками информации.</w:t>
            </w:r>
          </w:p>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89-70 баллов. </w:t>
            </w:r>
            <w:r w:rsidRPr="00AB5973">
              <w:rPr>
                <w:rFonts w:eastAsiaTheme="minorHAnsi"/>
                <w:sz w:val="20"/>
                <w:lang w:eastAsia="en-US"/>
              </w:rPr>
              <w:t xml:space="preserve">Задание полностью соответствует теме. </w:t>
            </w:r>
            <w:proofErr w:type="gramStart"/>
            <w:r w:rsidRPr="00AB5973">
              <w:rPr>
                <w:rFonts w:eastAsiaTheme="minorHAnsi"/>
                <w:sz w:val="20"/>
                <w:lang w:eastAsia="en-US"/>
              </w:rPr>
              <w:t>Обучающийся</w:t>
            </w:r>
            <w:proofErr w:type="gramEnd"/>
            <w:r w:rsidRPr="00AB5973">
              <w:rPr>
                <w:rFonts w:eastAsiaTheme="minorHAnsi"/>
                <w:sz w:val="20"/>
                <w:lang w:eastAsia="en-US"/>
              </w:rPr>
              <w:t xml:space="preserve"> раскрыл тему задания, убедительно доказал свою точку зрения.  Ответ на задание выстроен логично и последовательно, но использовано менее 2 цитат. Продемонстрированы умения работы с различными источниками информации.</w:t>
            </w:r>
          </w:p>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69-50 баллов. </w:t>
            </w:r>
            <w:r w:rsidRPr="00AB5973">
              <w:rPr>
                <w:rFonts w:eastAsiaTheme="minorHAnsi"/>
                <w:sz w:val="20"/>
                <w:lang w:eastAsia="en-US"/>
              </w:rPr>
              <w:t>Тема задания раскрыта поверхностно или односторонне. Цитаты отсутствуют или приведены с искажениями и/или фактическими ошибками. Частично продемонстрированы умения работы с различными источниками информации.</w:t>
            </w:r>
          </w:p>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59-40 баллов. </w:t>
            </w:r>
            <w:r w:rsidRPr="00AB5973">
              <w:rPr>
                <w:rFonts w:eastAsiaTheme="minorHAnsi"/>
                <w:sz w:val="20"/>
                <w:lang w:eastAsia="en-US"/>
              </w:rPr>
              <w:t xml:space="preserve">Тема задания раскрыта поверхностно или односторонне. Цитаты отсутствуют или приведены с искажениями и/или фактическими ошибками. </w:t>
            </w:r>
          </w:p>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39 баллов и ниже. </w:t>
            </w:r>
            <w:r w:rsidRPr="00AB5973">
              <w:rPr>
                <w:rFonts w:eastAsiaTheme="minorHAnsi"/>
                <w:sz w:val="20"/>
                <w:lang w:eastAsia="en-US"/>
              </w:rPr>
              <w:t xml:space="preserve">Тема задания не раскрыта. Цитаты отсутствуют. Язык задания </w:t>
            </w:r>
            <w:r w:rsidRPr="00AB5973">
              <w:rPr>
                <w:rFonts w:eastAsiaTheme="minorHAnsi"/>
                <w:sz w:val="20"/>
                <w:lang w:eastAsia="en-US"/>
              </w:rPr>
              <w:lastRenderedPageBreak/>
              <w:t>беден. Не продемонстрированы умения работы с различными источниками информации.</w:t>
            </w:r>
          </w:p>
          <w:p w:rsidR="00AB5973" w:rsidRPr="00AB5973" w:rsidRDefault="00AB5973" w:rsidP="00AB5973">
            <w:pPr>
              <w:jc w:val="both"/>
              <w:rPr>
                <w:rFonts w:eastAsiaTheme="minorHAnsi"/>
                <w:b/>
                <w:sz w:val="20"/>
                <w:lang w:eastAsia="en-US"/>
              </w:rPr>
            </w:pPr>
            <w:r w:rsidRPr="00AB5973">
              <w:rPr>
                <w:rFonts w:eastAsiaTheme="minorHAnsi"/>
                <w:b/>
                <w:sz w:val="20"/>
                <w:lang w:eastAsia="en-US"/>
              </w:rPr>
              <w:t>Отметка «5» - получено 90 – 100 баллов.</w:t>
            </w:r>
          </w:p>
          <w:p w:rsidR="00AB5973" w:rsidRPr="00AB5973" w:rsidRDefault="00AB5973" w:rsidP="00AB5973">
            <w:pPr>
              <w:jc w:val="both"/>
              <w:rPr>
                <w:rFonts w:eastAsiaTheme="minorHAnsi"/>
                <w:b/>
                <w:sz w:val="20"/>
                <w:lang w:eastAsia="en-US"/>
              </w:rPr>
            </w:pPr>
            <w:r w:rsidRPr="00AB5973">
              <w:rPr>
                <w:rFonts w:eastAsiaTheme="minorHAnsi"/>
                <w:b/>
                <w:sz w:val="20"/>
                <w:lang w:eastAsia="en-US"/>
              </w:rPr>
              <w:t>Отметка «4» - получено 70 - 89 баллов.</w:t>
            </w:r>
          </w:p>
          <w:p w:rsidR="00AB5973" w:rsidRPr="00AB5973" w:rsidRDefault="00AB5973" w:rsidP="00AB5973">
            <w:pPr>
              <w:jc w:val="both"/>
              <w:rPr>
                <w:rFonts w:eastAsiaTheme="minorHAnsi"/>
                <w:b/>
                <w:sz w:val="20"/>
                <w:lang w:eastAsia="en-US"/>
              </w:rPr>
            </w:pPr>
            <w:r w:rsidRPr="00AB5973">
              <w:rPr>
                <w:rFonts w:eastAsiaTheme="minorHAnsi"/>
                <w:b/>
                <w:sz w:val="20"/>
                <w:lang w:eastAsia="en-US"/>
              </w:rPr>
              <w:t>Отметка «3» - получено 50 - 69 баллов.</w:t>
            </w:r>
          </w:p>
          <w:p w:rsidR="007E63D7" w:rsidRPr="00AB5973" w:rsidRDefault="00AB5973" w:rsidP="00AB5973">
            <w:pPr>
              <w:jc w:val="both"/>
              <w:rPr>
                <w:rFonts w:eastAsiaTheme="minorHAnsi"/>
                <w:sz w:val="20"/>
                <w:lang w:eastAsia="en-US"/>
              </w:rPr>
            </w:pPr>
            <w:r w:rsidRPr="00AB5973">
              <w:rPr>
                <w:rFonts w:eastAsiaTheme="minorHAnsi"/>
                <w:b/>
                <w:sz w:val="20"/>
                <w:lang w:eastAsia="en-US"/>
              </w:rPr>
              <w:t>Отметка «2» - получено 10 - 49 баллов.</w:t>
            </w:r>
          </w:p>
        </w:tc>
      </w:tr>
    </w:tbl>
    <w:p w:rsidR="007E63D7" w:rsidRPr="007E63D7" w:rsidRDefault="007E63D7" w:rsidP="007E63D7">
      <w:pPr>
        <w:keepNext/>
        <w:tabs>
          <w:tab w:val="num" w:pos="360"/>
        </w:tabs>
        <w:suppressAutoHyphens/>
        <w:outlineLvl w:val="0"/>
        <w:rPr>
          <w:szCs w:val="20"/>
          <w:lang w:eastAsia="ar-SA"/>
        </w:rPr>
      </w:pPr>
    </w:p>
    <w:p w:rsidR="007E63D7" w:rsidRPr="007E63D7" w:rsidRDefault="007E63D7" w:rsidP="007E63D7">
      <w:pPr>
        <w:keepNext/>
        <w:tabs>
          <w:tab w:val="num" w:pos="360"/>
        </w:tabs>
        <w:suppressAutoHyphens/>
        <w:jc w:val="center"/>
        <w:outlineLvl w:val="0"/>
        <w:rPr>
          <w:szCs w:val="20"/>
          <w:lang w:eastAsia="ar-SA"/>
        </w:rPr>
      </w:pPr>
      <w:bookmarkStart w:id="11" w:name="_Toc402266129"/>
      <w:r w:rsidRPr="007E63D7">
        <w:rPr>
          <w:szCs w:val="20"/>
          <w:lang w:eastAsia="ar-SA"/>
        </w:rPr>
        <w:t xml:space="preserve">ПРАКТИЧЕСКИЕ ФОРМЫ </w:t>
      </w:r>
      <w:bookmarkEnd w:id="11"/>
    </w:p>
    <w:p w:rsidR="007E63D7" w:rsidRPr="007E63D7" w:rsidRDefault="007E63D7" w:rsidP="007E63D7">
      <w:pPr>
        <w:keepNext/>
        <w:keepLines/>
        <w:spacing w:before="200" w:line="276" w:lineRule="auto"/>
        <w:outlineLvl w:val="1"/>
        <w:rPr>
          <w:rFonts w:eastAsiaTheme="majorEastAsia"/>
          <w:b/>
          <w:bCs/>
          <w:sz w:val="26"/>
          <w:szCs w:val="26"/>
          <w:lang w:eastAsia="en-US"/>
        </w:rPr>
      </w:pPr>
      <w:bookmarkStart w:id="12" w:name="_Toc402266130"/>
      <w:r w:rsidRPr="007E63D7">
        <w:rPr>
          <w:rFonts w:eastAsiaTheme="majorEastAsia"/>
          <w:b/>
          <w:bCs/>
          <w:sz w:val="26"/>
          <w:szCs w:val="26"/>
          <w:lang w:eastAsia="en-US"/>
        </w:rPr>
        <w:t>Практическая работа</w:t>
      </w:r>
      <w:bookmarkEnd w:id="12"/>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339"/>
      </w:tblGrid>
      <w:tr w:rsidR="007E63D7" w:rsidRPr="00AB5973" w:rsidTr="00AB5973">
        <w:trPr>
          <w:jc w:val="center"/>
        </w:trPr>
        <w:tc>
          <w:tcPr>
            <w:tcW w:w="2267" w:type="dxa"/>
            <w:shd w:val="clear" w:color="auto" w:fill="auto"/>
          </w:tcPr>
          <w:p w:rsidR="007E63D7" w:rsidRPr="00AB5973" w:rsidRDefault="007E63D7" w:rsidP="007E63D7">
            <w:pPr>
              <w:spacing w:after="200"/>
              <w:jc w:val="center"/>
              <w:rPr>
                <w:rFonts w:eastAsiaTheme="minorHAnsi"/>
                <w:b/>
                <w:sz w:val="20"/>
                <w:lang w:eastAsia="en-US"/>
              </w:rPr>
            </w:pPr>
            <w:r w:rsidRPr="00AB5973">
              <w:rPr>
                <w:rFonts w:eastAsiaTheme="minorHAnsi"/>
                <w:b/>
                <w:sz w:val="20"/>
                <w:lang w:eastAsia="en-US"/>
              </w:rPr>
              <w:t>Форма аттестации</w:t>
            </w:r>
          </w:p>
        </w:tc>
        <w:tc>
          <w:tcPr>
            <w:tcW w:w="7339" w:type="dxa"/>
            <w:shd w:val="clear" w:color="auto" w:fill="auto"/>
          </w:tcPr>
          <w:p w:rsidR="007E63D7" w:rsidRPr="00AB5973" w:rsidRDefault="007E63D7" w:rsidP="007E63D7">
            <w:pPr>
              <w:spacing w:after="200"/>
              <w:jc w:val="center"/>
              <w:rPr>
                <w:rFonts w:eastAsiaTheme="minorHAnsi"/>
                <w:b/>
                <w:sz w:val="20"/>
                <w:lang w:eastAsia="en-US"/>
              </w:rPr>
            </w:pPr>
            <w:r w:rsidRPr="00AB5973">
              <w:rPr>
                <w:rFonts w:eastAsiaTheme="minorHAnsi"/>
                <w:b/>
                <w:sz w:val="20"/>
                <w:lang w:eastAsia="en-US"/>
              </w:rPr>
              <w:t>Практическая  работа</w:t>
            </w:r>
          </w:p>
        </w:tc>
      </w:tr>
      <w:tr w:rsidR="007E63D7" w:rsidRPr="00AB5973" w:rsidTr="00AB5973">
        <w:trPr>
          <w:jc w:val="center"/>
        </w:trPr>
        <w:tc>
          <w:tcPr>
            <w:tcW w:w="2267" w:type="dxa"/>
            <w:shd w:val="clear" w:color="auto" w:fill="auto"/>
          </w:tcPr>
          <w:p w:rsidR="007E63D7" w:rsidRPr="00AB5973" w:rsidRDefault="007E63D7" w:rsidP="007E63D7">
            <w:pPr>
              <w:spacing w:after="200"/>
              <w:rPr>
                <w:rFonts w:eastAsiaTheme="minorHAnsi"/>
                <w:sz w:val="20"/>
                <w:lang w:eastAsia="en-US"/>
              </w:rPr>
            </w:pPr>
            <w:r w:rsidRPr="00AB5973">
              <w:rPr>
                <w:rFonts w:eastAsiaTheme="minorHAnsi"/>
                <w:sz w:val="20"/>
                <w:lang w:eastAsia="en-US"/>
              </w:rPr>
              <w:t>Рекомендуемые предметы:</w:t>
            </w:r>
          </w:p>
        </w:tc>
        <w:tc>
          <w:tcPr>
            <w:tcW w:w="7339" w:type="dxa"/>
            <w:shd w:val="clear" w:color="auto" w:fill="auto"/>
          </w:tcPr>
          <w:p w:rsidR="007E63D7" w:rsidRPr="00AB5973" w:rsidRDefault="00967D0E" w:rsidP="007E63D7">
            <w:pPr>
              <w:spacing w:after="200"/>
              <w:jc w:val="both"/>
              <w:rPr>
                <w:rFonts w:eastAsiaTheme="minorHAnsi"/>
                <w:sz w:val="20"/>
                <w:lang w:eastAsia="en-US"/>
              </w:rPr>
            </w:pPr>
            <w:r>
              <w:rPr>
                <w:rFonts w:eastAsiaTheme="minorHAnsi"/>
                <w:sz w:val="20"/>
                <w:lang w:eastAsia="en-US"/>
              </w:rPr>
              <w:t>География. Информатика.</w:t>
            </w:r>
            <w:r w:rsidR="007E63D7" w:rsidRPr="00AB5973">
              <w:rPr>
                <w:rFonts w:eastAsiaTheme="minorHAnsi"/>
                <w:sz w:val="20"/>
                <w:lang w:eastAsia="en-US"/>
              </w:rPr>
              <w:t xml:space="preserve"> Основы безопас</w:t>
            </w:r>
            <w:r>
              <w:rPr>
                <w:rFonts w:eastAsiaTheme="minorHAnsi"/>
                <w:sz w:val="20"/>
                <w:lang w:eastAsia="en-US"/>
              </w:rPr>
              <w:t>ности жизнедеятельности.</w:t>
            </w:r>
            <w:r w:rsidR="000A631A">
              <w:rPr>
                <w:rFonts w:eastAsiaTheme="minorHAnsi"/>
                <w:sz w:val="20"/>
                <w:lang w:eastAsia="en-US"/>
              </w:rPr>
              <w:t xml:space="preserve"> Физика.</w:t>
            </w:r>
            <w:r w:rsidR="007E63D7" w:rsidRPr="00AB5973">
              <w:rPr>
                <w:rFonts w:eastAsiaTheme="minorHAnsi"/>
                <w:sz w:val="20"/>
                <w:lang w:eastAsia="en-US"/>
              </w:rPr>
              <w:t xml:space="preserve"> Фи</w:t>
            </w:r>
            <w:r>
              <w:rPr>
                <w:rFonts w:eastAsiaTheme="minorHAnsi"/>
                <w:sz w:val="20"/>
                <w:lang w:eastAsia="en-US"/>
              </w:rPr>
              <w:t>зическая культура.</w:t>
            </w:r>
            <w:r w:rsidR="000A631A">
              <w:rPr>
                <w:rFonts w:eastAsiaTheme="minorHAnsi"/>
                <w:sz w:val="20"/>
                <w:lang w:eastAsia="en-US"/>
              </w:rPr>
              <w:t xml:space="preserve"> Химия</w:t>
            </w:r>
            <w:r w:rsidR="007E63D7" w:rsidRPr="00AB5973">
              <w:rPr>
                <w:rFonts w:eastAsiaTheme="minorHAnsi"/>
                <w:sz w:val="20"/>
                <w:lang w:eastAsia="en-US"/>
              </w:rPr>
              <w:t xml:space="preserve">. </w:t>
            </w:r>
          </w:p>
        </w:tc>
      </w:tr>
      <w:tr w:rsidR="007E63D7" w:rsidRPr="00AB5973" w:rsidTr="00AB5973">
        <w:trPr>
          <w:jc w:val="center"/>
        </w:trPr>
        <w:tc>
          <w:tcPr>
            <w:tcW w:w="2267" w:type="dxa"/>
            <w:shd w:val="clear" w:color="auto" w:fill="auto"/>
          </w:tcPr>
          <w:p w:rsidR="007E63D7" w:rsidRPr="00AB5973" w:rsidRDefault="007E63D7" w:rsidP="007E63D7">
            <w:pPr>
              <w:spacing w:after="200"/>
              <w:rPr>
                <w:rFonts w:eastAsiaTheme="minorHAnsi"/>
                <w:sz w:val="20"/>
                <w:lang w:eastAsia="en-US"/>
              </w:rPr>
            </w:pPr>
            <w:r w:rsidRPr="00AB5973">
              <w:rPr>
                <w:rFonts w:eastAsiaTheme="minorHAnsi"/>
                <w:sz w:val="20"/>
                <w:lang w:eastAsia="en-US"/>
              </w:rPr>
              <w:t>Длительность проведения</w:t>
            </w:r>
          </w:p>
        </w:tc>
        <w:tc>
          <w:tcPr>
            <w:tcW w:w="7339" w:type="dxa"/>
            <w:shd w:val="clear" w:color="auto" w:fill="auto"/>
          </w:tcPr>
          <w:p w:rsidR="007E63D7" w:rsidRPr="00AB5973" w:rsidRDefault="007E63D7" w:rsidP="007E63D7">
            <w:pPr>
              <w:spacing w:after="200" w:line="276" w:lineRule="auto"/>
              <w:jc w:val="both"/>
              <w:rPr>
                <w:rFonts w:eastAsiaTheme="minorHAnsi"/>
                <w:sz w:val="20"/>
                <w:lang w:eastAsia="en-US"/>
              </w:rPr>
            </w:pPr>
            <w:r w:rsidRPr="00AB5973">
              <w:rPr>
                <w:rFonts w:eastAsiaTheme="minorHAnsi"/>
                <w:sz w:val="20"/>
                <w:lang w:eastAsia="en-US"/>
              </w:rPr>
              <w:t>От 10 до 45 минут в зависимости от предмета.</w:t>
            </w:r>
          </w:p>
        </w:tc>
      </w:tr>
      <w:tr w:rsidR="007E63D7" w:rsidRPr="00AB5973" w:rsidTr="00AB5973">
        <w:trPr>
          <w:jc w:val="center"/>
        </w:trPr>
        <w:tc>
          <w:tcPr>
            <w:tcW w:w="2267" w:type="dxa"/>
            <w:shd w:val="clear" w:color="auto" w:fill="auto"/>
          </w:tcPr>
          <w:p w:rsidR="007E63D7" w:rsidRPr="00AB5973" w:rsidRDefault="007E63D7" w:rsidP="007E63D7">
            <w:pPr>
              <w:spacing w:after="200"/>
              <w:rPr>
                <w:rFonts w:eastAsiaTheme="minorHAnsi"/>
                <w:sz w:val="20"/>
                <w:lang w:eastAsia="en-US"/>
              </w:rPr>
            </w:pPr>
            <w:r w:rsidRPr="00AB5973">
              <w:rPr>
                <w:rFonts w:eastAsiaTheme="minorHAnsi"/>
                <w:sz w:val="20"/>
                <w:lang w:eastAsia="en-US"/>
              </w:rPr>
              <w:t>Параметры оценки</w:t>
            </w:r>
          </w:p>
        </w:tc>
        <w:tc>
          <w:tcPr>
            <w:tcW w:w="7339" w:type="dxa"/>
            <w:shd w:val="clear" w:color="auto" w:fill="auto"/>
          </w:tcPr>
          <w:p w:rsidR="007E63D7" w:rsidRPr="00AB5973" w:rsidRDefault="007E63D7" w:rsidP="007E63D7">
            <w:pPr>
              <w:spacing w:after="200"/>
              <w:jc w:val="both"/>
              <w:rPr>
                <w:rFonts w:eastAsiaTheme="minorHAnsi"/>
                <w:sz w:val="20"/>
                <w:lang w:eastAsia="en-US"/>
              </w:rPr>
            </w:pPr>
            <w:r w:rsidRPr="00AB5973">
              <w:rPr>
                <w:rFonts w:eastAsiaTheme="minorHAnsi"/>
                <w:sz w:val="20"/>
                <w:lang w:eastAsia="en-US"/>
              </w:rPr>
              <w:t>Выполнение работы в полном объеме с соблюдением необходимой последовательности проведения опытов и измерений, самостоятельный и рациональный выбор лабораторного оборудования, проведение опытов в условиях и режимах, обеспечивающих получение результатов и выводов с наибольшей точностью.</w:t>
            </w:r>
          </w:p>
          <w:p w:rsidR="007E63D7" w:rsidRPr="00AB5973" w:rsidRDefault="007E63D7" w:rsidP="007E63D7">
            <w:pPr>
              <w:spacing w:after="200"/>
              <w:jc w:val="both"/>
              <w:rPr>
                <w:rFonts w:eastAsiaTheme="minorHAnsi"/>
                <w:sz w:val="20"/>
                <w:lang w:eastAsia="en-US"/>
              </w:rPr>
            </w:pPr>
            <w:r w:rsidRPr="00AB5973">
              <w:rPr>
                <w:rFonts w:eastAsiaTheme="minorHAnsi"/>
                <w:sz w:val="20"/>
                <w:lang w:eastAsia="en-US"/>
              </w:rPr>
              <w:t>Контрольные вопросы и задания различного уровня сложности (базовый, повышенный, высокий) на выполнение практической работы. Задания могут быть составлены в виде технологической карты.</w:t>
            </w:r>
          </w:p>
        </w:tc>
      </w:tr>
      <w:tr w:rsidR="007E63D7" w:rsidRPr="00AB5973" w:rsidTr="00AB5973">
        <w:trPr>
          <w:jc w:val="center"/>
        </w:trPr>
        <w:tc>
          <w:tcPr>
            <w:tcW w:w="2267" w:type="dxa"/>
            <w:shd w:val="clear" w:color="auto" w:fill="auto"/>
          </w:tcPr>
          <w:p w:rsidR="007E63D7" w:rsidRPr="00AB5973" w:rsidRDefault="007E63D7" w:rsidP="007E63D7">
            <w:pPr>
              <w:spacing w:after="200"/>
              <w:rPr>
                <w:rFonts w:eastAsiaTheme="minorHAnsi"/>
                <w:sz w:val="20"/>
                <w:lang w:eastAsia="en-US"/>
              </w:rPr>
            </w:pPr>
            <w:r w:rsidRPr="00AB5973">
              <w:rPr>
                <w:rFonts w:eastAsiaTheme="minorHAnsi"/>
                <w:sz w:val="20"/>
                <w:lang w:eastAsia="en-US"/>
              </w:rPr>
              <w:t>Возможное оценивание практической работы в  4-балльной или в 100-балльной системе:</w:t>
            </w:r>
          </w:p>
          <w:p w:rsidR="007E63D7" w:rsidRPr="00AB5973" w:rsidRDefault="007E63D7" w:rsidP="007E63D7">
            <w:pPr>
              <w:spacing w:after="200"/>
              <w:rPr>
                <w:rFonts w:eastAsiaTheme="minorHAnsi"/>
                <w:sz w:val="20"/>
                <w:lang w:eastAsia="en-US"/>
              </w:rPr>
            </w:pPr>
          </w:p>
          <w:p w:rsidR="007E63D7" w:rsidRPr="00AB5973" w:rsidRDefault="007E63D7" w:rsidP="007E63D7">
            <w:pPr>
              <w:spacing w:after="200"/>
              <w:rPr>
                <w:rFonts w:eastAsiaTheme="minorHAnsi"/>
                <w:sz w:val="20"/>
                <w:lang w:eastAsia="en-US"/>
              </w:rPr>
            </w:pPr>
          </w:p>
        </w:tc>
        <w:tc>
          <w:tcPr>
            <w:tcW w:w="7339" w:type="dxa"/>
            <w:shd w:val="clear" w:color="auto" w:fill="auto"/>
          </w:tcPr>
          <w:p w:rsidR="007E63D7" w:rsidRPr="00AB5973" w:rsidRDefault="007E63D7" w:rsidP="007E63D7">
            <w:pPr>
              <w:jc w:val="both"/>
              <w:rPr>
                <w:rFonts w:eastAsiaTheme="minorHAnsi"/>
                <w:sz w:val="20"/>
                <w:lang w:eastAsia="en-US"/>
              </w:rPr>
            </w:pPr>
            <w:r w:rsidRPr="00AB5973">
              <w:rPr>
                <w:rFonts w:eastAsiaTheme="minorHAnsi"/>
                <w:sz w:val="20"/>
                <w:lang w:eastAsia="en-US"/>
              </w:rPr>
              <w:t xml:space="preserve">При оценке практических умений отметка ставится на основании наблюдения за учащимся и оценивания устного или письменного отчета. </w:t>
            </w:r>
          </w:p>
          <w:p w:rsidR="007E63D7" w:rsidRPr="00AB5973" w:rsidRDefault="007E63D7" w:rsidP="007E63D7">
            <w:pPr>
              <w:jc w:val="both"/>
              <w:rPr>
                <w:rFonts w:eastAsiaTheme="minorHAnsi"/>
                <w:sz w:val="20"/>
                <w:lang w:eastAsia="en-US"/>
              </w:rPr>
            </w:pPr>
            <w:r w:rsidRPr="00AB5973">
              <w:rPr>
                <w:rFonts w:eastAsiaTheme="minorHAnsi"/>
                <w:b/>
                <w:sz w:val="20"/>
                <w:lang w:eastAsia="en-US"/>
              </w:rPr>
              <w:t>4-балльная система оценки</w:t>
            </w:r>
            <w:r w:rsidRPr="00AB5973">
              <w:rPr>
                <w:rFonts w:eastAsiaTheme="minorHAnsi"/>
                <w:sz w:val="20"/>
                <w:lang w:eastAsia="en-US"/>
              </w:rPr>
              <w:t xml:space="preserve"> </w:t>
            </w:r>
          </w:p>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Отметка «5». </w:t>
            </w:r>
            <w:r w:rsidRPr="00AB5973">
              <w:rPr>
                <w:rFonts w:eastAsiaTheme="minorHAnsi"/>
                <w:sz w:val="20"/>
                <w:lang w:eastAsia="en-US"/>
              </w:rPr>
              <w:t>Работа выполнена в полном объеме с соблюдением необходимой последовательности проведения опытов и измерений. Самостоятельно и рационально выбрано и подготовлено необходимое оборудование, все опыты проведены в условиях и режимах, обеспечивающих получение результатов и выводов с наибольшей точностью. В отчете правильно и аккуратно оформлены все записи, таблицы, рисунки, чертежи, графики, вычисления и сделаны выводы. Правильно выполнены вычисление погрешностей, если они были предусмотрены работой. Соблюдение требования безопасности труда.</w:t>
            </w:r>
          </w:p>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Отметка «4». </w:t>
            </w:r>
            <w:r w:rsidRPr="00AB5973">
              <w:rPr>
                <w:rFonts w:eastAsiaTheme="minorHAnsi"/>
                <w:sz w:val="20"/>
                <w:lang w:eastAsia="en-US"/>
              </w:rPr>
              <w:t xml:space="preserve">Работа проведена не полностью или допущены несущественные ошибки в работе; при выделении существенных признаков у наблюдаемого,  исследуемого или описываемого  объекта (процесса) названы второстепенные признаки; допущена неточность в оформлении наблюдений и выводов. </w:t>
            </w:r>
          </w:p>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Отметка «3». </w:t>
            </w:r>
            <w:r w:rsidRPr="00AB5973">
              <w:rPr>
                <w:rFonts w:eastAsiaTheme="minorHAnsi"/>
                <w:sz w:val="20"/>
                <w:lang w:eastAsia="en-US"/>
              </w:rPr>
              <w:t>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 Опыт проводился в нерациональных условиях, что привело к получению результатов с большей погрешностью. В отчете были допущены не более двух ошибок (в записи единиц  измерения, в вычислениях, графиках, таблицах, схемах, анализе погрешностей и  т.д.), повлиявших на результат выполнения. Допущено 1-2 ошибки в оформлении наблюдений и выводов.</w:t>
            </w:r>
          </w:p>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Отметка «2». </w:t>
            </w:r>
            <w:r w:rsidRPr="00AB5973">
              <w:rPr>
                <w:rFonts w:eastAsiaTheme="minorHAnsi"/>
                <w:sz w:val="20"/>
                <w:lang w:eastAsia="en-US"/>
              </w:rPr>
              <w:t>Работа выполнена не полностью, объем выполненной части работы не позволяет сделать правильных выводов. Опыты, измерения, вычисления, наблюдения производились неправильно. Учащийся не может исправить ошибки самостоятельно</w:t>
            </w:r>
            <w:proofErr w:type="gramStart"/>
            <w:r w:rsidRPr="00AB5973">
              <w:rPr>
                <w:rFonts w:eastAsiaTheme="minorHAnsi"/>
                <w:sz w:val="20"/>
                <w:lang w:eastAsia="en-US"/>
              </w:rPr>
              <w:t>.</w:t>
            </w:r>
            <w:proofErr w:type="gramEnd"/>
            <w:r w:rsidRPr="00AB5973">
              <w:rPr>
                <w:rFonts w:eastAsiaTheme="minorHAnsi"/>
                <w:sz w:val="20"/>
                <w:lang w:eastAsia="en-US"/>
              </w:rPr>
              <w:t xml:space="preserve"> </w:t>
            </w:r>
            <w:proofErr w:type="gramStart"/>
            <w:r w:rsidRPr="00AB5973">
              <w:rPr>
                <w:rFonts w:eastAsiaTheme="minorHAnsi"/>
                <w:sz w:val="20"/>
                <w:lang w:eastAsia="en-US"/>
              </w:rPr>
              <w:t>в</w:t>
            </w:r>
            <w:proofErr w:type="gramEnd"/>
            <w:r w:rsidRPr="00AB5973">
              <w:rPr>
                <w:rFonts w:eastAsiaTheme="minorHAnsi"/>
                <w:sz w:val="20"/>
                <w:lang w:eastAsia="en-US"/>
              </w:rPr>
              <w:t xml:space="preserve"> ходе работы, в объяснении, в оформлении работы, в соблюдении правил техники безопасности при работе с оборудованием. Допущено 3-4 ошибки в проведении наблюдений по заданию учителя;  неправильно выделены признаки наблюдаемого,  исследуемого или описываемого  объекта (процесса). </w:t>
            </w:r>
          </w:p>
          <w:p w:rsidR="007E63D7" w:rsidRPr="00AB5973" w:rsidRDefault="007E63D7" w:rsidP="007E63D7">
            <w:pPr>
              <w:jc w:val="both"/>
              <w:rPr>
                <w:rFonts w:eastAsiaTheme="minorHAnsi"/>
                <w:sz w:val="20"/>
                <w:lang w:eastAsia="en-US"/>
              </w:rPr>
            </w:pPr>
            <w:r w:rsidRPr="00AB5973">
              <w:rPr>
                <w:rFonts w:eastAsiaTheme="minorHAnsi"/>
                <w:b/>
                <w:sz w:val="20"/>
                <w:lang w:eastAsia="en-US"/>
              </w:rPr>
              <w:t>100-балльная система оценки:</w:t>
            </w:r>
            <w:r w:rsidRPr="00AB5973">
              <w:rPr>
                <w:rFonts w:eastAsiaTheme="minorHAnsi"/>
                <w:sz w:val="20"/>
                <w:lang w:eastAsia="en-US"/>
              </w:rPr>
              <w:t xml:space="preserve"> </w:t>
            </w:r>
          </w:p>
          <w:p w:rsidR="007E63D7" w:rsidRPr="00AB5973" w:rsidRDefault="007E63D7" w:rsidP="007E63D7">
            <w:pPr>
              <w:jc w:val="both"/>
              <w:rPr>
                <w:rFonts w:eastAsiaTheme="minorHAnsi"/>
                <w:sz w:val="20"/>
                <w:lang w:eastAsia="en-US"/>
              </w:rPr>
            </w:pPr>
            <w:r w:rsidRPr="00AB5973">
              <w:rPr>
                <w:rFonts w:eastAsiaTheme="minorHAnsi"/>
                <w:b/>
                <w:sz w:val="20"/>
                <w:lang w:eastAsia="en-US"/>
              </w:rPr>
              <w:t xml:space="preserve">100-90 баллов: </w:t>
            </w:r>
            <w:r w:rsidRPr="00AB5973">
              <w:rPr>
                <w:rFonts w:eastAsiaTheme="minorHAnsi"/>
                <w:sz w:val="20"/>
                <w:lang w:eastAsia="en-US"/>
              </w:rPr>
              <w:t xml:space="preserve">Практические действия соответствуют алгоритму (последовательности выполнения) практического задания (норматива) и выполнение его отдельных элементов. Выполнение временного параметра норматива (упражнения) на оценку «отлично». </w:t>
            </w:r>
            <w:r w:rsidRPr="00AB5973">
              <w:rPr>
                <w:rFonts w:eastAsiaTheme="minorHAnsi"/>
                <w:b/>
                <w:sz w:val="20"/>
                <w:lang w:eastAsia="en-US"/>
              </w:rPr>
              <w:t xml:space="preserve">89-75 баллов: </w:t>
            </w:r>
            <w:r w:rsidRPr="00AB5973">
              <w:rPr>
                <w:rFonts w:eastAsiaTheme="minorHAnsi"/>
                <w:sz w:val="20"/>
                <w:lang w:eastAsia="en-US"/>
              </w:rPr>
              <w:t xml:space="preserve">Практические действия соответствуют алгоритму (последовательности выполнения) </w:t>
            </w:r>
            <w:r w:rsidRPr="00AB5973">
              <w:rPr>
                <w:rFonts w:eastAsiaTheme="minorHAnsi"/>
                <w:sz w:val="20"/>
                <w:lang w:eastAsia="en-US"/>
              </w:rPr>
              <w:lastRenderedPageBreak/>
              <w:t>практического задания, выполнение отдельных элементов задания имеют незначительные ошибки. 74-</w:t>
            </w:r>
            <w:r w:rsidRPr="00AB5973">
              <w:rPr>
                <w:rFonts w:eastAsiaTheme="minorHAnsi"/>
                <w:b/>
                <w:sz w:val="20"/>
                <w:lang w:eastAsia="en-US"/>
              </w:rPr>
              <w:t xml:space="preserve">51 баллов: </w:t>
            </w:r>
            <w:r w:rsidRPr="00AB5973">
              <w:rPr>
                <w:rFonts w:eastAsiaTheme="minorHAnsi"/>
                <w:sz w:val="20"/>
                <w:lang w:eastAsia="en-US"/>
              </w:rPr>
              <w:t xml:space="preserve">Практические действия соответствуют алгоритму (последовательности выполнения) практического задания, выполнение отдельных элементов задания имеют незначительные ошибки. </w:t>
            </w:r>
            <w:r w:rsidRPr="00AB5973">
              <w:rPr>
                <w:rFonts w:eastAsiaTheme="minorHAnsi"/>
                <w:b/>
                <w:sz w:val="20"/>
                <w:lang w:eastAsia="en-US"/>
              </w:rPr>
              <w:t xml:space="preserve">Менее 50 баллов: </w:t>
            </w:r>
            <w:r w:rsidRPr="00AB5973">
              <w:rPr>
                <w:rFonts w:eastAsiaTheme="minorHAnsi"/>
                <w:sz w:val="20"/>
                <w:lang w:eastAsia="en-US"/>
              </w:rPr>
              <w:t xml:space="preserve">Нарушен алгоритм последовательности выполнения практического задания, выполнение отдельных элементов задания имеют грубые ошибки. </w:t>
            </w:r>
          </w:p>
          <w:p w:rsidR="007E63D7" w:rsidRPr="00AB5973" w:rsidRDefault="007E63D7" w:rsidP="007E63D7">
            <w:pPr>
              <w:rPr>
                <w:rFonts w:eastAsiaTheme="minorHAnsi"/>
                <w:sz w:val="20"/>
                <w:lang w:eastAsia="en-US"/>
              </w:rPr>
            </w:pPr>
            <w:r w:rsidRPr="00AB5973">
              <w:rPr>
                <w:rFonts w:eastAsiaTheme="minorHAnsi"/>
                <w:sz w:val="20"/>
                <w:lang w:eastAsia="en-US"/>
              </w:rPr>
              <w:t>Отметка «5» - получено 100-90 баллов.</w:t>
            </w:r>
          </w:p>
          <w:p w:rsidR="007E63D7" w:rsidRPr="00AB5973" w:rsidRDefault="007E63D7" w:rsidP="007E63D7">
            <w:pPr>
              <w:rPr>
                <w:rFonts w:eastAsiaTheme="minorHAnsi"/>
                <w:sz w:val="20"/>
                <w:lang w:eastAsia="en-US"/>
              </w:rPr>
            </w:pPr>
            <w:r w:rsidRPr="00AB5973">
              <w:rPr>
                <w:rFonts w:eastAsiaTheme="minorHAnsi"/>
                <w:sz w:val="20"/>
                <w:lang w:eastAsia="en-US"/>
              </w:rPr>
              <w:t>Отметка «4» - получено 89-75 баллов.</w:t>
            </w:r>
          </w:p>
          <w:p w:rsidR="007E63D7" w:rsidRPr="00AB5973" w:rsidRDefault="007E63D7" w:rsidP="007E63D7">
            <w:pPr>
              <w:rPr>
                <w:rFonts w:eastAsiaTheme="minorHAnsi"/>
                <w:sz w:val="20"/>
                <w:lang w:eastAsia="en-US"/>
              </w:rPr>
            </w:pPr>
            <w:r w:rsidRPr="00AB5973">
              <w:rPr>
                <w:rFonts w:eastAsiaTheme="minorHAnsi"/>
                <w:sz w:val="20"/>
                <w:lang w:eastAsia="en-US"/>
              </w:rPr>
              <w:t>Отметка «3» - получено 74-51  баллов.</w:t>
            </w:r>
          </w:p>
          <w:p w:rsidR="007E63D7" w:rsidRPr="00AB5973" w:rsidRDefault="007E63D7" w:rsidP="007E63D7">
            <w:pPr>
              <w:rPr>
                <w:rFonts w:eastAsiaTheme="minorHAnsi"/>
                <w:sz w:val="20"/>
                <w:szCs w:val="22"/>
                <w:lang w:eastAsia="en-US"/>
              </w:rPr>
            </w:pPr>
            <w:r w:rsidRPr="00AB5973">
              <w:rPr>
                <w:rFonts w:eastAsiaTheme="minorHAnsi"/>
                <w:sz w:val="20"/>
                <w:lang w:eastAsia="en-US"/>
              </w:rPr>
              <w:t>Отметка «2» - получено менее 50 баллов.</w:t>
            </w:r>
          </w:p>
        </w:tc>
      </w:tr>
    </w:tbl>
    <w:p w:rsidR="007E63D7" w:rsidRPr="007E63D7" w:rsidRDefault="007E63D7" w:rsidP="007E63D7">
      <w:pPr>
        <w:keepNext/>
        <w:keepLines/>
        <w:spacing w:before="200" w:line="276" w:lineRule="auto"/>
        <w:outlineLvl w:val="1"/>
        <w:rPr>
          <w:rFonts w:eastAsiaTheme="majorEastAsia"/>
          <w:b/>
          <w:bCs/>
          <w:sz w:val="26"/>
          <w:szCs w:val="26"/>
          <w:lang w:eastAsia="en-US"/>
        </w:rPr>
      </w:pPr>
      <w:bookmarkStart w:id="13" w:name="_Toc392012276"/>
      <w:bookmarkStart w:id="14" w:name="_Toc402266131"/>
      <w:r w:rsidRPr="007E63D7">
        <w:rPr>
          <w:rFonts w:eastAsiaTheme="majorEastAsia"/>
          <w:b/>
          <w:bCs/>
          <w:sz w:val="26"/>
          <w:szCs w:val="26"/>
          <w:lang w:eastAsia="en-US"/>
        </w:rPr>
        <w:lastRenderedPageBreak/>
        <w:t>Лабораторная работа</w:t>
      </w:r>
      <w:bookmarkEnd w:id="13"/>
      <w:bookmarkEnd w:id="14"/>
    </w:p>
    <w:tbl>
      <w:tblPr>
        <w:tblStyle w:val="21"/>
        <w:tblW w:w="9606" w:type="dxa"/>
        <w:jc w:val="center"/>
        <w:tblLook w:val="04A0" w:firstRow="1" w:lastRow="0" w:firstColumn="1" w:lastColumn="0" w:noHBand="0" w:noVBand="1"/>
      </w:tblPr>
      <w:tblGrid>
        <w:gridCol w:w="2268"/>
        <w:gridCol w:w="7338"/>
      </w:tblGrid>
      <w:tr w:rsidR="007E63D7" w:rsidRPr="00BF67A1" w:rsidTr="00BF67A1">
        <w:trPr>
          <w:jc w:val="center"/>
        </w:trPr>
        <w:tc>
          <w:tcPr>
            <w:tcW w:w="2268" w:type="dxa"/>
          </w:tcPr>
          <w:p w:rsidR="007E63D7" w:rsidRPr="00BF67A1" w:rsidRDefault="007E63D7" w:rsidP="007E63D7">
            <w:pPr>
              <w:jc w:val="center"/>
              <w:rPr>
                <w:rFonts w:eastAsiaTheme="minorHAnsi"/>
                <w:b/>
                <w:sz w:val="20"/>
                <w:lang w:eastAsia="en-US"/>
              </w:rPr>
            </w:pPr>
            <w:r w:rsidRPr="00BF67A1">
              <w:rPr>
                <w:rFonts w:eastAsiaTheme="minorHAnsi"/>
                <w:b/>
                <w:sz w:val="20"/>
                <w:lang w:eastAsia="en-US"/>
              </w:rPr>
              <w:t>Форма аттестации</w:t>
            </w:r>
          </w:p>
        </w:tc>
        <w:tc>
          <w:tcPr>
            <w:tcW w:w="7338" w:type="dxa"/>
          </w:tcPr>
          <w:p w:rsidR="007E63D7" w:rsidRPr="00BF67A1" w:rsidRDefault="007E63D7" w:rsidP="007E63D7">
            <w:pPr>
              <w:jc w:val="center"/>
              <w:rPr>
                <w:rFonts w:eastAsiaTheme="minorHAnsi"/>
                <w:b/>
                <w:sz w:val="20"/>
                <w:lang w:eastAsia="en-US"/>
              </w:rPr>
            </w:pPr>
            <w:r w:rsidRPr="00BF67A1">
              <w:rPr>
                <w:rFonts w:eastAsiaTheme="minorHAnsi"/>
                <w:b/>
                <w:sz w:val="20"/>
                <w:lang w:eastAsia="en-US"/>
              </w:rPr>
              <w:t>Лабораторная работа</w:t>
            </w:r>
          </w:p>
        </w:tc>
      </w:tr>
      <w:tr w:rsidR="007E63D7" w:rsidRPr="00BF67A1" w:rsidTr="00BF67A1">
        <w:trPr>
          <w:jc w:val="center"/>
        </w:trPr>
        <w:tc>
          <w:tcPr>
            <w:tcW w:w="2268" w:type="dxa"/>
          </w:tcPr>
          <w:p w:rsidR="007E63D7" w:rsidRPr="00BF67A1" w:rsidRDefault="007E63D7" w:rsidP="007E63D7">
            <w:pPr>
              <w:rPr>
                <w:rFonts w:eastAsiaTheme="minorHAnsi"/>
                <w:sz w:val="20"/>
                <w:lang w:eastAsia="en-US"/>
              </w:rPr>
            </w:pPr>
            <w:r w:rsidRPr="00BF67A1">
              <w:rPr>
                <w:rFonts w:eastAsiaTheme="minorHAnsi"/>
                <w:sz w:val="20"/>
                <w:lang w:eastAsia="en-US"/>
              </w:rPr>
              <w:t>Рекомендуемые предметы:</w:t>
            </w:r>
          </w:p>
        </w:tc>
        <w:tc>
          <w:tcPr>
            <w:tcW w:w="7338" w:type="dxa"/>
          </w:tcPr>
          <w:p w:rsidR="007E63D7" w:rsidRPr="00BF67A1" w:rsidRDefault="000A631A" w:rsidP="007E63D7">
            <w:pPr>
              <w:rPr>
                <w:rFonts w:eastAsiaTheme="minorHAnsi"/>
                <w:sz w:val="20"/>
                <w:lang w:eastAsia="en-US"/>
              </w:rPr>
            </w:pPr>
            <w:r>
              <w:rPr>
                <w:rFonts w:eastAsiaTheme="minorHAnsi"/>
                <w:sz w:val="20"/>
                <w:lang w:eastAsia="en-US"/>
              </w:rPr>
              <w:t>Биология, Физика</w:t>
            </w:r>
          </w:p>
        </w:tc>
      </w:tr>
      <w:tr w:rsidR="007E63D7" w:rsidRPr="00BF67A1" w:rsidTr="00BF67A1">
        <w:trPr>
          <w:jc w:val="center"/>
        </w:trPr>
        <w:tc>
          <w:tcPr>
            <w:tcW w:w="2268" w:type="dxa"/>
          </w:tcPr>
          <w:p w:rsidR="007E63D7" w:rsidRPr="00BF67A1" w:rsidRDefault="007E63D7" w:rsidP="007E63D7">
            <w:pPr>
              <w:rPr>
                <w:rFonts w:eastAsiaTheme="minorHAnsi"/>
                <w:sz w:val="20"/>
                <w:lang w:eastAsia="en-US"/>
              </w:rPr>
            </w:pPr>
            <w:r w:rsidRPr="00BF67A1">
              <w:rPr>
                <w:rFonts w:eastAsiaTheme="minorHAnsi"/>
                <w:sz w:val="20"/>
                <w:lang w:eastAsia="en-US"/>
              </w:rPr>
              <w:t>Длительность проведения</w:t>
            </w:r>
          </w:p>
        </w:tc>
        <w:tc>
          <w:tcPr>
            <w:tcW w:w="7338" w:type="dxa"/>
          </w:tcPr>
          <w:p w:rsidR="007E63D7" w:rsidRPr="00BF67A1" w:rsidRDefault="007E63D7" w:rsidP="007E63D7">
            <w:pPr>
              <w:rPr>
                <w:rFonts w:eastAsiaTheme="minorHAnsi"/>
                <w:sz w:val="20"/>
                <w:lang w:eastAsia="en-US"/>
              </w:rPr>
            </w:pPr>
            <w:r w:rsidRPr="00BF67A1">
              <w:rPr>
                <w:rFonts w:eastAsiaTheme="minorHAnsi"/>
                <w:sz w:val="20"/>
                <w:lang w:eastAsia="en-US"/>
              </w:rPr>
              <w:t>До 45 минут.</w:t>
            </w:r>
          </w:p>
        </w:tc>
      </w:tr>
      <w:tr w:rsidR="007E63D7" w:rsidRPr="00BF67A1" w:rsidTr="00BF67A1">
        <w:trPr>
          <w:jc w:val="center"/>
        </w:trPr>
        <w:tc>
          <w:tcPr>
            <w:tcW w:w="2268" w:type="dxa"/>
          </w:tcPr>
          <w:p w:rsidR="007E63D7" w:rsidRPr="00BF67A1" w:rsidRDefault="007E63D7" w:rsidP="007E63D7">
            <w:pPr>
              <w:rPr>
                <w:rFonts w:eastAsiaTheme="minorHAnsi"/>
                <w:sz w:val="20"/>
                <w:lang w:eastAsia="en-US"/>
              </w:rPr>
            </w:pPr>
            <w:r w:rsidRPr="00BF67A1">
              <w:rPr>
                <w:rFonts w:eastAsiaTheme="minorHAnsi"/>
                <w:sz w:val="20"/>
                <w:lang w:eastAsia="en-US"/>
              </w:rPr>
              <w:t>Параметры оценки</w:t>
            </w:r>
          </w:p>
        </w:tc>
        <w:tc>
          <w:tcPr>
            <w:tcW w:w="7338" w:type="dxa"/>
          </w:tcPr>
          <w:p w:rsidR="007E63D7" w:rsidRPr="00BF67A1" w:rsidRDefault="007E63D7" w:rsidP="007E63D7">
            <w:pPr>
              <w:jc w:val="both"/>
              <w:rPr>
                <w:rFonts w:eastAsiaTheme="minorHAnsi"/>
                <w:sz w:val="20"/>
                <w:lang w:eastAsia="en-US"/>
              </w:rPr>
            </w:pPr>
            <w:r w:rsidRPr="00BF67A1">
              <w:rPr>
                <w:rFonts w:eastAsiaTheme="minorHAnsi"/>
                <w:sz w:val="20"/>
                <w:lang w:eastAsia="en-US"/>
              </w:rPr>
              <w:t>Самостоятельность, полнота и правильность выполнения лабораторной работы, соблюдение правил техники безопасности,  способность объяснить полученные результаты на основе теоретических знаний, способность сделать выводы,</w:t>
            </w:r>
            <w:r w:rsidRPr="00BF67A1">
              <w:rPr>
                <w:rFonts w:eastAsiaTheme="minorHAnsi"/>
                <w:sz w:val="20"/>
                <w:szCs w:val="22"/>
                <w:lang w:eastAsia="en-US"/>
              </w:rPr>
              <w:t xml:space="preserve"> </w:t>
            </w:r>
            <w:r w:rsidRPr="00BF67A1">
              <w:rPr>
                <w:rFonts w:eastAsiaTheme="minorHAnsi"/>
                <w:sz w:val="20"/>
                <w:lang w:eastAsia="en-US"/>
              </w:rPr>
              <w:t>грамотность и аккуратность оформления  результатов лабораторной работы в тетради.</w:t>
            </w:r>
          </w:p>
        </w:tc>
      </w:tr>
      <w:tr w:rsidR="007E63D7" w:rsidRPr="00BF67A1" w:rsidTr="00BF67A1">
        <w:trPr>
          <w:jc w:val="center"/>
        </w:trPr>
        <w:tc>
          <w:tcPr>
            <w:tcW w:w="2268" w:type="dxa"/>
          </w:tcPr>
          <w:p w:rsidR="007E63D7" w:rsidRPr="00BF67A1" w:rsidRDefault="007E63D7" w:rsidP="007E63D7">
            <w:pPr>
              <w:rPr>
                <w:rFonts w:eastAsiaTheme="minorHAnsi"/>
                <w:sz w:val="20"/>
                <w:lang w:eastAsia="en-US"/>
              </w:rPr>
            </w:pPr>
            <w:r w:rsidRPr="00BF67A1">
              <w:rPr>
                <w:rFonts w:eastAsiaTheme="minorHAnsi"/>
                <w:sz w:val="20"/>
                <w:lang w:eastAsia="en-US"/>
              </w:rPr>
              <w:t>Контрольно-измерительные материалы</w:t>
            </w:r>
          </w:p>
        </w:tc>
        <w:tc>
          <w:tcPr>
            <w:tcW w:w="7338" w:type="dxa"/>
          </w:tcPr>
          <w:p w:rsidR="007E63D7" w:rsidRPr="00BF67A1" w:rsidRDefault="007E63D7" w:rsidP="007E63D7">
            <w:pPr>
              <w:jc w:val="both"/>
              <w:rPr>
                <w:rFonts w:eastAsiaTheme="minorHAnsi"/>
                <w:sz w:val="20"/>
                <w:lang w:eastAsia="en-US"/>
              </w:rPr>
            </w:pPr>
            <w:r w:rsidRPr="00BF67A1">
              <w:rPr>
                <w:rFonts w:eastAsiaTheme="minorHAnsi"/>
                <w:sz w:val="20"/>
                <w:lang w:eastAsia="en-US"/>
              </w:rPr>
              <w:t>Не предусмотрено.</w:t>
            </w:r>
          </w:p>
        </w:tc>
      </w:tr>
      <w:tr w:rsidR="007E63D7" w:rsidRPr="00BF67A1" w:rsidTr="00BF67A1">
        <w:trPr>
          <w:jc w:val="center"/>
        </w:trPr>
        <w:tc>
          <w:tcPr>
            <w:tcW w:w="2268" w:type="dxa"/>
          </w:tcPr>
          <w:p w:rsidR="007E63D7" w:rsidRPr="00BF67A1" w:rsidRDefault="007E63D7" w:rsidP="007E63D7">
            <w:pPr>
              <w:rPr>
                <w:rFonts w:eastAsiaTheme="minorHAnsi"/>
                <w:sz w:val="20"/>
                <w:lang w:eastAsia="en-US"/>
              </w:rPr>
            </w:pPr>
            <w:r w:rsidRPr="00BF67A1">
              <w:rPr>
                <w:rFonts w:eastAsiaTheme="minorHAnsi"/>
                <w:sz w:val="20"/>
                <w:lang w:eastAsia="en-US"/>
              </w:rPr>
              <w:t>Возможное оценивание лабораторной работы в системе оценки: в 4-х балльной системе;  5-балльной системе; в 100-балльной системе оценки:</w:t>
            </w:r>
          </w:p>
          <w:p w:rsidR="007E63D7" w:rsidRPr="00BF67A1" w:rsidRDefault="007E63D7" w:rsidP="007E63D7">
            <w:pPr>
              <w:rPr>
                <w:rFonts w:eastAsiaTheme="minorHAnsi"/>
                <w:sz w:val="20"/>
                <w:lang w:eastAsia="en-US"/>
              </w:rPr>
            </w:pPr>
          </w:p>
        </w:tc>
        <w:tc>
          <w:tcPr>
            <w:tcW w:w="7338" w:type="dxa"/>
          </w:tcPr>
          <w:p w:rsidR="007E63D7" w:rsidRPr="00BF67A1" w:rsidRDefault="007E63D7" w:rsidP="007E63D7">
            <w:pPr>
              <w:jc w:val="both"/>
              <w:rPr>
                <w:rFonts w:eastAsiaTheme="minorHAnsi"/>
                <w:sz w:val="20"/>
                <w:lang w:eastAsia="en-US"/>
              </w:rPr>
            </w:pPr>
            <w:r w:rsidRPr="00BF67A1">
              <w:rPr>
                <w:rFonts w:eastAsiaTheme="minorHAnsi"/>
                <w:b/>
                <w:sz w:val="20"/>
                <w:lang w:eastAsia="en-US"/>
              </w:rPr>
              <w:t>5-балльная система оценки</w:t>
            </w:r>
          </w:p>
          <w:p w:rsidR="007E63D7" w:rsidRPr="00BF67A1" w:rsidRDefault="007E63D7" w:rsidP="007E63D7">
            <w:pPr>
              <w:jc w:val="both"/>
              <w:rPr>
                <w:rFonts w:eastAsiaTheme="minorHAnsi"/>
                <w:sz w:val="20"/>
                <w:lang w:eastAsia="en-US"/>
              </w:rPr>
            </w:pPr>
            <w:r w:rsidRPr="00BF67A1">
              <w:rPr>
                <w:rFonts w:eastAsiaTheme="minorHAnsi"/>
                <w:b/>
                <w:sz w:val="20"/>
                <w:lang w:eastAsia="en-US"/>
              </w:rPr>
              <w:t xml:space="preserve">Отметка «5». </w:t>
            </w:r>
            <w:r w:rsidRPr="00BF67A1">
              <w:rPr>
                <w:rFonts w:eastAsiaTheme="minorHAnsi"/>
                <w:sz w:val="20"/>
                <w:lang w:eastAsia="en-US"/>
              </w:rPr>
              <w:t xml:space="preserve">Правильно определена цель опыта (определения объектов, наблюдения, сравнения и т.д.); самостоятельно и рационально выбрано и подготовлено для опыта необходимое оборудование; работа выполнена в полном объеме с соблюдением необходимой последовательности. Обучающийся может предложить собственный план постановки опыта (определения объектов, наблюдения, сравнения и т.д.); знает и соблюдает технику безопасности, получает верный результат, правильно объясняет теоретическую основу полученных результатов, аккуратно и грамотно оформляет результаты в тетради, фактически верно выполняет рисунок, делает аргументированный вывод. </w:t>
            </w:r>
          </w:p>
          <w:p w:rsidR="007E63D7" w:rsidRPr="00BF67A1" w:rsidRDefault="007E63D7" w:rsidP="007E63D7">
            <w:pPr>
              <w:jc w:val="both"/>
              <w:rPr>
                <w:rFonts w:eastAsiaTheme="minorHAnsi"/>
                <w:sz w:val="20"/>
                <w:lang w:eastAsia="en-US"/>
              </w:rPr>
            </w:pPr>
            <w:r w:rsidRPr="00BF67A1">
              <w:rPr>
                <w:rFonts w:eastAsiaTheme="minorHAnsi"/>
                <w:b/>
                <w:sz w:val="20"/>
                <w:lang w:eastAsia="en-US"/>
              </w:rPr>
              <w:t xml:space="preserve">Отметка «4». </w:t>
            </w:r>
            <w:r w:rsidRPr="00BF67A1">
              <w:rPr>
                <w:rFonts w:eastAsiaTheme="minorHAnsi"/>
                <w:sz w:val="20"/>
                <w:lang w:eastAsia="en-US"/>
              </w:rPr>
              <w:t>Опыт проведен (определение объектов, наблюдение, сравнение и т.д.) по предложенной технологии с соблюдением правил техники безопасности. Полученный результат соответствует истине. Вывод верный, но с недочетами. Правильно оформлены результаты опыта, аккуратно выполнен рисунок в тетради. Допустимы неточности в оформлении и рисунке.</w:t>
            </w:r>
          </w:p>
          <w:p w:rsidR="007E63D7" w:rsidRPr="00BF67A1" w:rsidRDefault="007E63D7" w:rsidP="007E63D7">
            <w:pPr>
              <w:jc w:val="both"/>
              <w:rPr>
                <w:rFonts w:eastAsiaTheme="minorHAnsi"/>
                <w:sz w:val="20"/>
                <w:lang w:eastAsia="en-US"/>
              </w:rPr>
            </w:pPr>
            <w:r w:rsidRPr="00BF67A1">
              <w:rPr>
                <w:rFonts w:eastAsiaTheme="minorHAnsi"/>
                <w:b/>
                <w:sz w:val="20"/>
                <w:lang w:eastAsia="en-US"/>
              </w:rPr>
              <w:t xml:space="preserve">Отметка «3». </w:t>
            </w:r>
            <w:r w:rsidRPr="00BF67A1">
              <w:rPr>
                <w:rFonts w:eastAsiaTheme="minorHAnsi"/>
                <w:sz w:val="20"/>
                <w:lang w:eastAsia="en-US"/>
              </w:rPr>
              <w:t>Объём выполненной позволяет получить правильные результаты и выводы по основным важным задачам работы; соблюдены правила техники безопасности, но имеются недочеты: результаты опыта объясняются только с наводящими вопросами и не соответствуют истине, вывод с фактическими ошибками. Оформление опыта в тетради небрежное.</w:t>
            </w:r>
            <w:r w:rsidRPr="00BF67A1">
              <w:rPr>
                <w:rFonts w:eastAsiaTheme="minorHAnsi"/>
                <w:sz w:val="20"/>
                <w:szCs w:val="22"/>
                <w:lang w:eastAsia="en-US"/>
              </w:rPr>
              <w:t xml:space="preserve"> </w:t>
            </w:r>
          </w:p>
          <w:p w:rsidR="007E63D7" w:rsidRPr="00BF67A1" w:rsidRDefault="007E63D7" w:rsidP="007E63D7">
            <w:pPr>
              <w:jc w:val="both"/>
              <w:rPr>
                <w:rFonts w:eastAsiaTheme="minorHAnsi"/>
                <w:sz w:val="20"/>
                <w:lang w:eastAsia="en-US"/>
              </w:rPr>
            </w:pPr>
            <w:r w:rsidRPr="00BF67A1">
              <w:rPr>
                <w:rFonts w:eastAsiaTheme="minorHAnsi"/>
                <w:b/>
                <w:sz w:val="20"/>
                <w:lang w:eastAsia="en-US"/>
              </w:rPr>
              <w:t xml:space="preserve">Отметка «2». </w:t>
            </w:r>
            <w:r w:rsidRPr="00BF67A1">
              <w:rPr>
                <w:rFonts w:eastAsiaTheme="minorHAnsi"/>
                <w:sz w:val="20"/>
                <w:lang w:eastAsia="en-US"/>
              </w:rPr>
              <w:t>Не соблюдены правила техники безопасности, не соблюдена последовательность проведения работы, не получены объяснения полученных результатов. Оформл</w:t>
            </w:r>
            <w:r w:rsidR="00BF67A1">
              <w:rPr>
                <w:rFonts w:eastAsiaTheme="minorHAnsi"/>
                <w:sz w:val="20"/>
                <w:lang w:eastAsia="en-US"/>
              </w:rPr>
              <w:t>ение опыта в тетради небрежное. Или р</w:t>
            </w:r>
            <w:r w:rsidRPr="00BF67A1">
              <w:rPr>
                <w:rFonts w:eastAsiaTheme="minorHAnsi"/>
                <w:sz w:val="20"/>
                <w:lang w:eastAsia="en-US"/>
              </w:rPr>
              <w:t>абота не выполнена.</w:t>
            </w:r>
          </w:p>
          <w:p w:rsidR="007E63D7" w:rsidRPr="00BF67A1" w:rsidRDefault="007E63D7" w:rsidP="007E63D7">
            <w:pPr>
              <w:jc w:val="both"/>
              <w:rPr>
                <w:rFonts w:eastAsiaTheme="minorHAnsi"/>
                <w:sz w:val="20"/>
                <w:lang w:eastAsia="en-US"/>
              </w:rPr>
            </w:pPr>
          </w:p>
          <w:p w:rsidR="007E63D7" w:rsidRPr="00BF67A1" w:rsidRDefault="007E63D7" w:rsidP="007E63D7">
            <w:pPr>
              <w:jc w:val="both"/>
              <w:rPr>
                <w:rFonts w:eastAsiaTheme="minorHAnsi"/>
                <w:sz w:val="20"/>
                <w:lang w:eastAsia="en-US"/>
              </w:rPr>
            </w:pPr>
            <w:r w:rsidRPr="00BF67A1">
              <w:rPr>
                <w:rFonts w:eastAsiaTheme="minorHAnsi"/>
                <w:b/>
                <w:sz w:val="20"/>
                <w:lang w:eastAsia="en-US"/>
              </w:rPr>
              <w:t>100-балльная система оценки</w:t>
            </w:r>
          </w:p>
          <w:p w:rsidR="007E63D7" w:rsidRPr="00BF67A1" w:rsidRDefault="007E63D7" w:rsidP="007E63D7">
            <w:pPr>
              <w:jc w:val="both"/>
              <w:rPr>
                <w:rFonts w:eastAsiaTheme="minorHAnsi"/>
                <w:sz w:val="20"/>
                <w:lang w:eastAsia="en-US"/>
              </w:rPr>
            </w:pPr>
            <w:r w:rsidRPr="00BF67A1">
              <w:rPr>
                <w:rFonts w:eastAsiaTheme="minorHAnsi"/>
                <w:b/>
                <w:sz w:val="20"/>
                <w:lang w:eastAsia="en-US"/>
              </w:rPr>
              <w:t>100-90 баллов.</w:t>
            </w:r>
            <w:r w:rsidRPr="00BF67A1">
              <w:rPr>
                <w:rFonts w:eastAsiaTheme="minorHAnsi"/>
                <w:sz w:val="20"/>
                <w:lang w:eastAsia="en-US"/>
              </w:rPr>
              <w:t xml:space="preserve"> Выполнены все необходимые экспериментальные </w:t>
            </w:r>
            <w:proofErr w:type="gramStart"/>
            <w:r w:rsidRPr="00BF67A1">
              <w:rPr>
                <w:rFonts w:eastAsiaTheme="minorHAnsi"/>
                <w:sz w:val="20"/>
                <w:lang w:eastAsia="en-US"/>
              </w:rPr>
              <w:t>действия</w:t>
            </w:r>
            <w:proofErr w:type="gramEnd"/>
            <w:r w:rsidRPr="00BF67A1">
              <w:rPr>
                <w:rFonts w:eastAsiaTheme="minorHAnsi"/>
                <w:sz w:val="20"/>
                <w:lang w:eastAsia="en-US"/>
              </w:rPr>
              <w:t xml:space="preserve"> и измерения с учётом соблюдения правил техники безопасности и охраны труда при работе с лабораторным оборудованием, выполнены все математические расчёты с использованием правильных формул соответствующих законов физики, правильно указаны погрешности измерений, получены правильные результаты лабораторной работы, сделаны правильные выводы из результатов лабораторной работы;</w:t>
            </w:r>
          </w:p>
          <w:p w:rsidR="007E63D7" w:rsidRPr="00BF67A1" w:rsidRDefault="007E63D7" w:rsidP="007E63D7">
            <w:pPr>
              <w:jc w:val="both"/>
              <w:rPr>
                <w:rFonts w:eastAsiaTheme="minorHAnsi"/>
                <w:sz w:val="20"/>
                <w:lang w:eastAsia="en-US"/>
              </w:rPr>
            </w:pPr>
            <w:r w:rsidRPr="00BF67A1">
              <w:rPr>
                <w:rFonts w:eastAsiaTheme="minorHAnsi"/>
                <w:b/>
                <w:sz w:val="20"/>
                <w:lang w:eastAsia="en-US"/>
              </w:rPr>
              <w:t>89-70 баллов.</w:t>
            </w:r>
            <w:r w:rsidRPr="00BF67A1">
              <w:rPr>
                <w:rFonts w:eastAsiaTheme="minorHAnsi"/>
                <w:sz w:val="20"/>
                <w:lang w:eastAsia="en-US"/>
              </w:rPr>
              <w:t xml:space="preserve"> Выполнены все необходимые экспериментальные </w:t>
            </w:r>
            <w:proofErr w:type="gramStart"/>
            <w:r w:rsidRPr="00BF67A1">
              <w:rPr>
                <w:rFonts w:eastAsiaTheme="minorHAnsi"/>
                <w:sz w:val="20"/>
                <w:lang w:eastAsia="en-US"/>
              </w:rPr>
              <w:t>действия</w:t>
            </w:r>
            <w:proofErr w:type="gramEnd"/>
            <w:r w:rsidRPr="00BF67A1">
              <w:rPr>
                <w:rFonts w:eastAsiaTheme="minorHAnsi"/>
                <w:sz w:val="20"/>
                <w:lang w:eastAsia="en-US"/>
              </w:rPr>
              <w:t xml:space="preserve"> и измерения с учётом соблюдения правил техники безопасности и охраны труда при работе с лабораторным оборудованием, выполнено не менее 70% математических расчётов с использованием правильных формул соответствующих законов физики, правильно указаны погрешности измерений, частично сделаны правильные выводы из результатов лабораторной работы;  </w:t>
            </w:r>
          </w:p>
          <w:p w:rsidR="007E63D7" w:rsidRPr="00BF67A1" w:rsidRDefault="007E63D7" w:rsidP="007E63D7">
            <w:pPr>
              <w:jc w:val="both"/>
              <w:rPr>
                <w:rFonts w:eastAsiaTheme="minorHAnsi"/>
                <w:sz w:val="20"/>
                <w:lang w:eastAsia="en-US"/>
              </w:rPr>
            </w:pPr>
            <w:r w:rsidRPr="00BF67A1">
              <w:rPr>
                <w:rFonts w:eastAsiaTheme="minorHAnsi"/>
                <w:b/>
                <w:sz w:val="20"/>
                <w:lang w:eastAsia="en-US"/>
              </w:rPr>
              <w:t>69-50 баллов</w:t>
            </w:r>
            <w:r w:rsidRPr="00BF67A1">
              <w:rPr>
                <w:rFonts w:eastAsiaTheme="minorHAnsi"/>
                <w:sz w:val="20"/>
                <w:lang w:eastAsia="en-US"/>
              </w:rPr>
              <w:t xml:space="preserve">. Выполнены все необходимые экспериментальные </w:t>
            </w:r>
            <w:proofErr w:type="gramStart"/>
            <w:r w:rsidRPr="00BF67A1">
              <w:rPr>
                <w:rFonts w:eastAsiaTheme="minorHAnsi"/>
                <w:sz w:val="20"/>
                <w:lang w:eastAsia="en-US"/>
              </w:rPr>
              <w:t>действия</w:t>
            </w:r>
            <w:proofErr w:type="gramEnd"/>
            <w:r w:rsidRPr="00BF67A1">
              <w:rPr>
                <w:rFonts w:eastAsiaTheme="minorHAnsi"/>
                <w:sz w:val="20"/>
                <w:lang w:eastAsia="en-US"/>
              </w:rPr>
              <w:t xml:space="preserve"> и измерения с учётом соблюдения правил техники безопасности и охраны труда при </w:t>
            </w:r>
            <w:r w:rsidRPr="00BF67A1">
              <w:rPr>
                <w:rFonts w:eastAsiaTheme="minorHAnsi"/>
                <w:sz w:val="20"/>
                <w:lang w:eastAsia="en-US"/>
              </w:rPr>
              <w:lastRenderedPageBreak/>
              <w:t>работе с лабораторным оборудованием, выполнено не менее 50% математических расчётов с использованием правильных формул соответствующих законов физики, указаны погрешности измерений;</w:t>
            </w:r>
          </w:p>
          <w:p w:rsidR="007E63D7" w:rsidRPr="00BF67A1" w:rsidRDefault="007E63D7" w:rsidP="007E63D7">
            <w:pPr>
              <w:jc w:val="both"/>
              <w:rPr>
                <w:rFonts w:eastAsiaTheme="minorHAnsi"/>
                <w:sz w:val="20"/>
                <w:lang w:eastAsia="en-US"/>
              </w:rPr>
            </w:pPr>
            <w:r w:rsidRPr="00BF67A1">
              <w:rPr>
                <w:rFonts w:eastAsiaTheme="minorHAnsi"/>
                <w:b/>
                <w:sz w:val="20"/>
                <w:lang w:eastAsia="en-US"/>
              </w:rPr>
              <w:t>49 и менее</w:t>
            </w:r>
            <w:r w:rsidRPr="00BF67A1">
              <w:rPr>
                <w:rFonts w:eastAsiaTheme="minorHAnsi"/>
                <w:sz w:val="20"/>
                <w:lang w:eastAsia="en-US"/>
              </w:rPr>
              <w:t xml:space="preserve"> </w:t>
            </w:r>
            <w:r w:rsidRPr="00BF67A1">
              <w:rPr>
                <w:rFonts w:eastAsiaTheme="minorHAnsi"/>
                <w:b/>
                <w:sz w:val="20"/>
                <w:lang w:eastAsia="en-US"/>
              </w:rPr>
              <w:t>баллов.</w:t>
            </w:r>
            <w:r w:rsidRPr="00BF67A1">
              <w:rPr>
                <w:rFonts w:eastAsiaTheme="minorHAnsi"/>
                <w:sz w:val="20"/>
                <w:lang w:eastAsia="en-US"/>
              </w:rPr>
              <w:t xml:space="preserve"> Выполнено менее 50% математических расчётов, допущены погрешности измерений.</w:t>
            </w:r>
          </w:p>
          <w:p w:rsidR="007E63D7" w:rsidRPr="00BF67A1" w:rsidRDefault="007E63D7" w:rsidP="007E63D7">
            <w:pPr>
              <w:jc w:val="both"/>
              <w:rPr>
                <w:rFonts w:eastAsiaTheme="minorHAnsi"/>
                <w:sz w:val="20"/>
                <w:lang w:eastAsia="en-US"/>
              </w:rPr>
            </w:pPr>
            <w:r w:rsidRPr="00BF67A1">
              <w:rPr>
                <w:rFonts w:eastAsiaTheme="minorHAnsi"/>
                <w:sz w:val="20"/>
                <w:lang w:eastAsia="en-US"/>
              </w:rPr>
              <w:t>Отметка «5» - получено 90 баллов и более.</w:t>
            </w:r>
          </w:p>
          <w:p w:rsidR="007E63D7" w:rsidRPr="00BF67A1" w:rsidRDefault="007E63D7" w:rsidP="007E63D7">
            <w:pPr>
              <w:jc w:val="both"/>
              <w:rPr>
                <w:rFonts w:eastAsiaTheme="minorHAnsi"/>
                <w:sz w:val="20"/>
                <w:lang w:eastAsia="en-US"/>
              </w:rPr>
            </w:pPr>
            <w:r w:rsidRPr="00BF67A1">
              <w:rPr>
                <w:rFonts w:eastAsiaTheme="minorHAnsi"/>
                <w:sz w:val="20"/>
                <w:lang w:eastAsia="en-US"/>
              </w:rPr>
              <w:t>Отметка «4» - получено 70 баллов и более.</w:t>
            </w:r>
          </w:p>
          <w:p w:rsidR="007E63D7" w:rsidRPr="00BF67A1" w:rsidRDefault="007E63D7" w:rsidP="007E63D7">
            <w:pPr>
              <w:jc w:val="both"/>
              <w:rPr>
                <w:rFonts w:eastAsiaTheme="minorHAnsi"/>
                <w:sz w:val="20"/>
                <w:lang w:eastAsia="en-US"/>
              </w:rPr>
            </w:pPr>
            <w:r w:rsidRPr="00BF67A1">
              <w:rPr>
                <w:rFonts w:eastAsiaTheme="minorHAnsi"/>
                <w:sz w:val="20"/>
                <w:lang w:eastAsia="en-US"/>
              </w:rPr>
              <w:t>Отметка «3» - получено 50 баллов и более.</w:t>
            </w:r>
          </w:p>
          <w:p w:rsidR="007E63D7" w:rsidRPr="00BF67A1" w:rsidRDefault="007E63D7" w:rsidP="007E63D7">
            <w:pPr>
              <w:jc w:val="both"/>
              <w:rPr>
                <w:rFonts w:eastAsiaTheme="minorHAnsi"/>
                <w:sz w:val="20"/>
                <w:lang w:eastAsia="en-US"/>
              </w:rPr>
            </w:pPr>
            <w:r w:rsidRPr="00BF67A1">
              <w:rPr>
                <w:rFonts w:eastAsiaTheme="minorHAnsi"/>
                <w:sz w:val="20"/>
                <w:lang w:eastAsia="en-US"/>
              </w:rPr>
              <w:t>Отметка «2» - получено 10 и более баллов.</w:t>
            </w:r>
          </w:p>
        </w:tc>
      </w:tr>
    </w:tbl>
    <w:p w:rsidR="007E63D7" w:rsidRPr="007E63D7" w:rsidRDefault="007E63D7" w:rsidP="007E63D7">
      <w:pPr>
        <w:keepNext/>
        <w:tabs>
          <w:tab w:val="num" w:pos="360"/>
        </w:tabs>
        <w:suppressAutoHyphens/>
        <w:outlineLvl w:val="0"/>
        <w:rPr>
          <w:szCs w:val="20"/>
          <w:lang w:eastAsia="ar-SA"/>
        </w:rPr>
      </w:pPr>
    </w:p>
    <w:p w:rsidR="007E63D7" w:rsidRPr="007E63D7" w:rsidRDefault="007E63D7" w:rsidP="007E63D7">
      <w:pPr>
        <w:keepNext/>
        <w:tabs>
          <w:tab w:val="num" w:pos="360"/>
        </w:tabs>
        <w:suppressAutoHyphens/>
        <w:jc w:val="center"/>
        <w:outlineLvl w:val="0"/>
        <w:rPr>
          <w:szCs w:val="20"/>
          <w:lang w:eastAsia="ar-SA"/>
        </w:rPr>
      </w:pPr>
      <w:bookmarkStart w:id="15" w:name="_Toc402266132"/>
      <w:r w:rsidRPr="007E63D7">
        <w:rPr>
          <w:szCs w:val="20"/>
          <w:lang w:eastAsia="ar-SA"/>
        </w:rPr>
        <w:t>КОМБИНИРОВАННЫЕ ФОРМЫ ПРОМЕЖУТОЧНОЙ АТТЕСТАЦИИ</w:t>
      </w:r>
      <w:bookmarkEnd w:id="15"/>
    </w:p>
    <w:p w:rsidR="007E63D7" w:rsidRPr="007E63D7" w:rsidRDefault="007E63D7" w:rsidP="007E63D7">
      <w:pPr>
        <w:keepNext/>
        <w:keepLines/>
        <w:spacing w:before="200" w:line="276" w:lineRule="auto"/>
        <w:outlineLvl w:val="1"/>
        <w:rPr>
          <w:rFonts w:eastAsiaTheme="majorEastAsia"/>
          <w:b/>
          <w:bCs/>
          <w:sz w:val="26"/>
          <w:szCs w:val="26"/>
          <w:lang w:eastAsia="en-US"/>
        </w:rPr>
      </w:pPr>
      <w:bookmarkStart w:id="16" w:name="_Toc402266133"/>
      <w:r w:rsidRPr="007E63D7">
        <w:rPr>
          <w:rFonts w:eastAsiaTheme="majorEastAsia"/>
          <w:b/>
          <w:bCs/>
          <w:sz w:val="26"/>
          <w:szCs w:val="26"/>
          <w:lang w:eastAsia="en-US"/>
        </w:rPr>
        <w:t>Самостоятельная работа</w:t>
      </w:r>
      <w:bookmarkEnd w:id="16"/>
    </w:p>
    <w:tbl>
      <w:tblPr>
        <w:tblStyle w:val="21"/>
        <w:tblW w:w="9606" w:type="dxa"/>
        <w:jc w:val="center"/>
        <w:tblLook w:val="04A0" w:firstRow="1" w:lastRow="0" w:firstColumn="1" w:lastColumn="0" w:noHBand="0" w:noVBand="1"/>
      </w:tblPr>
      <w:tblGrid>
        <w:gridCol w:w="2268"/>
        <w:gridCol w:w="7338"/>
      </w:tblGrid>
      <w:tr w:rsidR="007E63D7" w:rsidRPr="00BF67A1" w:rsidTr="00BF67A1">
        <w:trPr>
          <w:jc w:val="center"/>
        </w:trPr>
        <w:tc>
          <w:tcPr>
            <w:tcW w:w="2268" w:type="dxa"/>
          </w:tcPr>
          <w:p w:rsidR="007E63D7" w:rsidRPr="00BF67A1" w:rsidRDefault="007E63D7" w:rsidP="007E63D7">
            <w:pPr>
              <w:jc w:val="center"/>
              <w:rPr>
                <w:rFonts w:eastAsiaTheme="minorHAnsi"/>
                <w:b/>
                <w:sz w:val="20"/>
                <w:lang w:eastAsia="en-US"/>
              </w:rPr>
            </w:pPr>
            <w:r w:rsidRPr="00BF67A1">
              <w:rPr>
                <w:rFonts w:eastAsiaTheme="minorHAnsi"/>
                <w:b/>
                <w:sz w:val="20"/>
                <w:lang w:eastAsia="en-US"/>
              </w:rPr>
              <w:t>Форма аттестации</w:t>
            </w:r>
          </w:p>
        </w:tc>
        <w:tc>
          <w:tcPr>
            <w:tcW w:w="7338" w:type="dxa"/>
          </w:tcPr>
          <w:p w:rsidR="007E63D7" w:rsidRPr="00BF67A1" w:rsidRDefault="007E63D7" w:rsidP="007E63D7">
            <w:pPr>
              <w:jc w:val="center"/>
              <w:rPr>
                <w:rFonts w:eastAsiaTheme="minorHAnsi"/>
                <w:b/>
                <w:sz w:val="20"/>
                <w:lang w:eastAsia="en-US"/>
              </w:rPr>
            </w:pPr>
            <w:r w:rsidRPr="00BF67A1">
              <w:rPr>
                <w:rFonts w:eastAsiaTheme="minorHAnsi"/>
                <w:b/>
                <w:sz w:val="20"/>
                <w:lang w:eastAsia="en-US"/>
              </w:rPr>
              <w:t>Самостоятельная  работа</w:t>
            </w:r>
          </w:p>
        </w:tc>
      </w:tr>
      <w:tr w:rsidR="007E63D7" w:rsidRPr="00BF67A1" w:rsidTr="00BF67A1">
        <w:trPr>
          <w:jc w:val="center"/>
        </w:trPr>
        <w:tc>
          <w:tcPr>
            <w:tcW w:w="2268" w:type="dxa"/>
          </w:tcPr>
          <w:p w:rsidR="007E63D7" w:rsidRPr="00BF67A1" w:rsidRDefault="007E63D7" w:rsidP="007E63D7">
            <w:pPr>
              <w:rPr>
                <w:rFonts w:eastAsiaTheme="minorHAnsi"/>
                <w:sz w:val="20"/>
                <w:lang w:eastAsia="en-US"/>
              </w:rPr>
            </w:pPr>
            <w:r w:rsidRPr="00BF67A1">
              <w:rPr>
                <w:rFonts w:eastAsiaTheme="minorHAnsi"/>
                <w:sz w:val="20"/>
                <w:lang w:eastAsia="en-US"/>
              </w:rPr>
              <w:t>Рекомендуемые предметы:</w:t>
            </w:r>
          </w:p>
          <w:p w:rsidR="007E63D7" w:rsidRPr="00BF67A1" w:rsidRDefault="007E63D7" w:rsidP="007E63D7">
            <w:pPr>
              <w:rPr>
                <w:rFonts w:eastAsiaTheme="minorHAnsi"/>
                <w:sz w:val="20"/>
                <w:lang w:eastAsia="en-US"/>
              </w:rPr>
            </w:pPr>
          </w:p>
        </w:tc>
        <w:tc>
          <w:tcPr>
            <w:tcW w:w="7338" w:type="dxa"/>
          </w:tcPr>
          <w:p w:rsidR="007E63D7" w:rsidRPr="00BF67A1" w:rsidRDefault="007E63D7" w:rsidP="007E63D7">
            <w:pPr>
              <w:rPr>
                <w:rFonts w:eastAsiaTheme="minorHAnsi"/>
                <w:sz w:val="20"/>
                <w:lang w:eastAsia="en-US"/>
              </w:rPr>
            </w:pPr>
            <w:r w:rsidRPr="00BF67A1">
              <w:rPr>
                <w:rFonts w:eastAsiaTheme="minorHAnsi"/>
                <w:sz w:val="20"/>
                <w:lang w:eastAsia="en-US"/>
              </w:rPr>
              <w:t>Геог</w:t>
            </w:r>
            <w:r w:rsidR="000A631A">
              <w:rPr>
                <w:rFonts w:eastAsiaTheme="minorHAnsi"/>
                <w:sz w:val="20"/>
                <w:lang w:eastAsia="en-US"/>
              </w:rPr>
              <w:t>рафия. Математика</w:t>
            </w:r>
            <w:r w:rsidRPr="00BF67A1">
              <w:rPr>
                <w:rFonts w:eastAsiaTheme="minorHAnsi"/>
                <w:sz w:val="20"/>
                <w:lang w:eastAsia="en-US"/>
              </w:rPr>
              <w:t>,</w:t>
            </w:r>
            <w:r w:rsidR="000A631A">
              <w:rPr>
                <w:rFonts w:eastAsiaTheme="minorHAnsi"/>
                <w:sz w:val="20"/>
                <w:lang w:eastAsia="en-US"/>
              </w:rPr>
              <w:t xml:space="preserve"> Алгебра</w:t>
            </w:r>
            <w:r w:rsidRPr="00BF67A1">
              <w:rPr>
                <w:rFonts w:eastAsiaTheme="minorHAnsi"/>
                <w:sz w:val="20"/>
                <w:lang w:eastAsia="en-US"/>
              </w:rPr>
              <w:t>, Алгебра и нача</w:t>
            </w:r>
            <w:r w:rsidR="000A631A">
              <w:rPr>
                <w:rFonts w:eastAsiaTheme="minorHAnsi"/>
                <w:sz w:val="20"/>
                <w:lang w:eastAsia="en-US"/>
              </w:rPr>
              <w:t>ла анализа, Геометрия, Физика, Экономика</w:t>
            </w:r>
            <w:r w:rsidRPr="00BF67A1">
              <w:rPr>
                <w:rFonts w:eastAsiaTheme="minorHAnsi"/>
                <w:sz w:val="20"/>
                <w:lang w:eastAsia="en-US"/>
              </w:rPr>
              <w:t>.</w:t>
            </w:r>
          </w:p>
        </w:tc>
      </w:tr>
      <w:tr w:rsidR="007E63D7" w:rsidRPr="00BF67A1" w:rsidTr="00BF67A1">
        <w:trPr>
          <w:jc w:val="center"/>
        </w:trPr>
        <w:tc>
          <w:tcPr>
            <w:tcW w:w="2268" w:type="dxa"/>
          </w:tcPr>
          <w:p w:rsidR="007E63D7" w:rsidRPr="00BF67A1" w:rsidRDefault="007E63D7" w:rsidP="007E63D7">
            <w:pPr>
              <w:rPr>
                <w:rFonts w:eastAsiaTheme="minorHAnsi"/>
                <w:sz w:val="20"/>
                <w:lang w:eastAsia="en-US"/>
              </w:rPr>
            </w:pPr>
            <w:r w:rsidRPr="00BF67A1">
              <w:rPr>
                <w:rFonts w:eastAsiaTheme="minorHAnsi"/>
                <w:sz w:val="20"/>
                <w:lang w:eastAsia="en-US"/>
              </w:rPr>
              <w:t>Длительность проведения</w:t>
            </w:r>
          </w:p>
        </w:tc>
        <w:tc>
          <w:tcPr>
            <w:tcW w:w="7338" w:type="dxa"/>
          </w:tcPr>
          <w:p w:rsidR="007E63D7" w:rsidRPr="00BF67A1" w:rsidRDefault="007E63D7" w:rsidP="007E63D7">
            <w:pPr>
              <w:rPr>
                <w:rFonts w:eastAsiaTheme="minorHAnsi"/>
                <w:sz w:val="20"/>
                <w:lang w:eastAsia="en-US"/>
              </w:rPr>
            </w:pPr>
            <w:r w:rsidRPr="00BF67A1">
              <w:rPr>
                <w:rFonts w:eastAsiaTheme="minorHAnsi"/>
                <w:sz w:val="20"/>
                <w:lang w:eastAsia="en-US"/>
              </w:rPr>
              <w:t>От 10 до 45 минут в зависимости от предмета.</w:t>
            </w:r>
          </w:p>
        </w:tc>
      </w:tr>
      <w:tr w:rsidR="007E63D7" w:rsidRPr="00BF67A1" w:rsidTr="00BF67A1">
        <w:trPr>
          <w:jc w:val="center"/>
        </w:trPr>
        <w:tc>
          <w:tcPr>
            <w:tcW w:w="2268" w:type="dxa"/>
          </w:tcPr>
          <w:p w:rsidR="007E63D7" w:rsidRPr="00BF67A1" w:rsidRDefault="007E63D7" w:rsidP="007E63D7">
            <w:pPr>
              <w:rPr>
                <w:rFonts w:eastAsiaTheme="minorHAnsi"/>
                <w:sz w:val="20"/>
                <w:lang w:eastAsia="en-US"/>
              </w:rPr>
            </w:pPr>
            <w:r w:rsidRPr="00BF67A1">
              <w:rPr>
                <w:rFonts w:eastAsiaTheme="minorHAnsi"/>
                <w:sz w:val="20"/>
                <w:lang w:eastAsia="en-US"/>
              </w:rPr>
              <w:t>Параметры оценки</w:t>
            </w:r>
          </w:p>
        </w:tc>
        <w:tc>
          <w:tcPr>
            <w:tcW w:w="7338" w:type="dxa"/>
          </w:tcPr>
          <w:p w:rsidR="007E63D7" w:rsidRPr="00BF67A1" w:rsidRDefault="007E63D7" w:rsidP="007E63D7">
            <w:pPr>
              <w:jc w:val="both"/>
              <w:rPr>
                <w:rFonts w:eastAsiaTheme="minorHAnsi"/>
                <w:sz w:val="20"/>
                <w:lang w:eastAsia="en-US"/>
              </w:rPr>
            </w:pPr>
            <w:r w:rsidRPr="00BF67A1">
              <w:rPr>
                <w:rFonts w:eastAsiaTheme="minorHAnsi"/>
                <w:sz w:val="20"/>
                <w:lang w:eastAsia="en-US"/>
              </w:rPr>
              <w:t xml:space="preserve">Определяются количеством верно выполненных заданий  при наличии обоснованного решения, учитывается факт самостоятельности выполнения заданий (были ли обращения за консультацией к педагогу или консультанту). </w:t>
            </w:r>
          </w:p>
          <w:p w:rsidR="007E63D7" w:rsidRPr="00BF67A1" w:rsidRDefault="007E63D7" w:rsidP="007E63D7">
            <w:pPr>
              <w:jc w:val="both"/>
              <w:rPr>
                <w:rFonts w:eastAsiaTheme="minorHAnsi"/>
                <w:sz w:val="20"/>
                <w:lang w:eastAsia="en-US"/>
              </w:rPr>
            </w:pPr>
          </w:p>
          <w:p w:rsidR="007E63D7" w:rsidRPr="00BF67A1" w:rsidRDefault="007E63D7" w:rsidP="007E63D7">
            <w:pPr>
              <w:jc w:val="both"/>
              <w:rPr>
                <w:rFonts w:eastAsiaTheme="minorHAnsi"/>
                <w:sz w:val="20"/>
                <w:lang w:eastAsia="en-US"/>
              </w:rPr>
            </w:pPr>
            <w:r w:rsidRPr="00BF67A1">
              <w:rPr>
                <w:rFonts w:eastAsiaTheme="minorHAnsi"/>
                <w:sz w:val="20"/>
                <w:lang w:eastAsia="en-US"/>
              </w:rPr>
              <w:t>Могут содержать задания базового, повышенного уровней сложности, требующие развернутого решения, направленные на проверку усвоения знаний и на динамику продвижения внутри темы. Рекомендованное количество заданий – 4, из них 3 задания базового уровня сложности, 1 задание – повышенного уровня сложности.</w:t>
            </w:r>
          </w:p>
        </w:tc>
      </w:tr>
      <w:tr w:rsidR="007E63D7" w:rsidRPr="00BF67A1" w:rsidTr="00BF67A1">
        <w:trPr>
          <w:jc w:val="center"/>
        </w:trPr>
        <w:tc>
          <w:tcPr>
            <w:tcW w:w="2268" w:type="dxa"/>
          </w:tcPr>
          <w:p w:rsidR="007E63D7" w:rsidRPr="00BF67A1" w:rsidRDefault="007E63D7" w:rsidP="007E63D7">
            <w:pPr>
              <w:rPr>
                <w:rFonts w:eastAsiaTheme="minorHAnsi"/>
                <w:sz w:val="20"/>
                <w:lang w:eastAsia="en-US"/>
              </w:rPr>
            </w:pPr>
            <w:r w:rsidRPr="00BF67A1">
              <w:rPr>
                <w:rFonts w:eastAsiaTheme="minorHAnsi"/>
                <w:sz w:val="20"/>
                <w:lang w:eastAsia="en-US"/>
              </w:rPr>
              <w:t>Возможное оценивание самостоятельной работы в 5 -балльной системе или в 100-балльной системе:</w:t>
            </w:r>
          </w:p>
          <w:p w:rsidR="007E63D7" w:rsidRPr="00BF67A1" w:rsidRDefault="007E63D7" w:rsidP="007E63D7">
            <w:pPr>
              <w:rPr>
                <w:rFonts w:eastAsiaTheme="minorHAnsi"/>
                <w:sz w:val="20"/>
                <w:lang w:eastAsia="en-US"/>
              </w:rPr>
            </w:pPr>
          </w:p>
        </w:tc>
        <w:tc>
          <w:tcPr>
            <w:tcW w:w="7338" w:type="dxa"/>
          </w:tcPr>
          <w:p w:rsidR="007E63D7" w:rsidRPr="00BF67A1" w:rsidRDefault="007E63D7" w:rsidP="007E63D7">
            <w:pPr>
              <w:jc w:val="both"/>
              <w:rPr>
                <w:rFonts w:eastAsiaTheme="minorHAnsi"/>
                <w:sz w:val="20"/>
                <w:lang w:eastAsia="en-US"/>
              </w:rPr>
            </w:pPr>
            <w:r w:rsidRPr="00BF67A1">
              <w:rPr>
                <w:rFonts w:eastAsiaTheme="minorHAnsi"/>
                <w:b/>
                <w:sz w:val="20"/>
                <w:lang w:eastAsia="en-US"/>
              </w:rPr>
              <w:t>5-балльная система оценки</w:t>
            </w:r>
          </w:p>
          <w:p w:rsidR="007E63D7" w:rsidRPr="00BF67A1" w:rsidRDefault="007E63D7" w:rsidP="007E63D7">
            <w:pPr>
              <w:jc w:val="both"/>
              <w:rPr>
                <w:rFonts w:eastAsiaTheme="minorHAnsi"/>
                <w:sz w:val="20"/>
                <w:lang w:eastAsia="en-US"/>
              </w:rPr>
            </w:pPr>
            <w:r w:rsidRPr="00BF67A1">
              <w:rPr>
                <w:rFonts w:eastAsiaTheme="minorHAnsi"/>
                <w:b/>
                <w:sz w:val="20"/>
                <w:lang w:eastAsia="en-US"/>
              </w:rPr>
              <w:t>100-85%</w:t>
            </w:r>
            <w:r w:rsidRPr="00BF67A1">
              <w:rPr>
                <w:rFonts w:eastAsiaTheme="minorHAnsi"/>
                <w:sz w:val="20"/>
                <w:lang w:eastAsia="en-US"/>
              </w:rPr>
              <w:t xml:space="preserve"> верных ответов соответствуют отметке </w:t>
            </w:r>
            <w:r w:rsidRPr="00BF67A1">
              <w:rPr>
                <w:rFonts w:eastAsiaTheme="minorHAnsi"/>
                <w:b/>
                <w:sz w:val="20"/>
                <w:lang w:eastAsia="en-US"/>
              </w:rPr>
              <w:t>«5»;</w:t>
            </w:r>
            <w:r w:rsidRPr="00BF67A1">
              <w:rPr>
                <w:rFonts w:eastAsiaTheme="minorHAnsi"/>
                <w:sz w:val="20"/>
                <w:lang w:eastAsia="en-US"/>
              </w:rPr>
              <w:t xml:space="preserve"> </w:t>
            </w:r>
          </w:p>
          <w:p w:rsidR="007E63D7" w:rsidRPr="00BF67A1" w:rsidRDefault="007E63D7" w:rsidP="007E63D7">
            <w:pPr>
              <w:jc w:val="both"/>
              <w:rPr>
                <w:rFonts w:eastAsiaTheme="minorHAnsi"/>
                <w:b/>
                <w:sz w:val="20"/>
                <w:lang w:eastAsia="en-US"/>
              </w:rPr>
            </w:pPr>
            <w:r w:rsidRPr="00BF67A1">
              <w:rPr>
                <w:rFonts w:eastAsiaTheme="minorHAnsi"/>
                <w:b/>
                <w:sz w:val="20"/>
                <w:lang w:eastAsia="en-US"/>
              </w:rPr>
              <w:t>84-70%</w:t>
            </w:r>
            <w:r w:rsidRPr="00BF67A1">
              <w:rPr>
                <w:rFonts w:eastAsiaTheme="minorHAnsi"/>
                <w:sz w:val="20"/>
                <w:lang w:eastAsia="en-US"/>
              </w:rPr>
              <w:t xml:space="preserve"> верных ответов соответствуют отметке </w:t>
            </w:r>
            <w:r w:rsidRPr="00BF67A1">
              <w:rPr>
                <w:rFonts w:eastAsiaTheme="minorHAnsi"/>
                <w:b/>
                <w:sz w:val="20"/>
                <w:lang w:eastAsia="en-US"/>
              </w:rPr>
              <w:t>«4»;</w:t>
            </w:r>
          </w:p>
          <w:p w:rsidR="007E63D7" w:rsidRPr="00BF67A1" w:rsidRDefault="007E63D7" w:rsidP="007E63D7">
            <w:pPr>
              <w:jc w:val="both"/>
              <w:rPr>
                <w:rFonts w:eastAsiaTheme="minorHAnsi"/>
                <w:b/>
                <w:sz w:val="20"/>
                <w:lang w:eastAsia="en-US"/>
              </w:rPr>
            </w:pPr>
            <w:r w:rsidRPr="00BF67A1">
              <w:rPr>
                <w:rFonts w:eastAsiaTheme="minorHAnsi"/>
                <w:b/>
                <w:sz w:val="20"/>
                <w:lang w:eastAsia="en-US"/>
              </w:rPr>
              <w:t>69-51%</w:t>
            </w:r>
            <w:r w:rsidRPr="00BF67A1">
              <w:rPr>
                <w:rFonts w:eastAsiaTheme="minorHAnsi"/>
                <w:sz w:val="20"/>
                <w:lang w:eastAsia="en-US"/>
              </w:rPr>
              <w:t xml:space="preserve"> верных ответов соответствуют отметке </w:t>
            </w:r>
            <w:r w:rsidRPr="00BF67A1">
              <w:rPr>
                <w:rFonts w:eastAsiaTheme="minorHAnsi"/>
                <w:b/>
                <w:sz w:val="20"/>
                <w:lang w:eastAsia="en-US"/>
              </w:rPr>
              <w:t xml:space="preserve">«3»; </w:t>
            </w:r>
          </w:p>
          <w:p w:rsidR="007E63D7" w:rsidRPr="00BF67A1" w:rsidRDefault="007E63D7" w:rsidP="007E63D7">
            <w:pPr>
              <w:jc w:val="both"/>
              <w:rPr>
                <w:rFonts w:eastAsiaTheme="minorHAnsi"/>
                <w:sz w:val="20"/>
                <w:lang w:eastAsia="en-US"/>
              </w:rPr>
            </w:pPr>
            <w:r w:rsidRPr="00BF67A1">
              <w:rPr>
                <w:rFonts w:eastAsiaTheme="minorHAnsi"/>
                <w:sz w:val="20"/>
                <w:lang w:eastAsia="en-US"/>
              </w:rPr>
              <w:t xml:space="preserve">Наличие в работе </w:t>
            </w:r>
            <w:r w:rsidRPr="00BF67A1">
              <w:rPr>
                <w:rFonts w:eastAsiaTheme="minorHAnsi"/>
                <w:b/>
                <w:sz w:val="20"/>
                <w:lang w:eastAsia="en-US"/>
              </w:rPr>
              <w:t>менее 50%</w:t>
            </w:r>
            <w:r w:rsidRPr="00BF67A1">
              <w:rPr>
                <w:rFonts w:eastAsiaTheme="minorHAnsi"/>
                <w:sz w:val="20"/>
                <w:lang w:eastAsia="en-US"/>
              </w:rPr>
              <w:t xml:space="preserve"> верных ответов соответствует неудовлетворительной отметк</w:t>
            </w:r>
            <w:r w:rsidR="00BF67A1">
              <w:rPr>
                <w:rFonts w:eastAsiaTheme="minorHAnsi"/>
                <w:sz w:val="20"/>
                <w:lang w:eastAsia="en-US"/>
              </w:rPr>
              <w:t>е, которую можно не выставлять.</w:t>
            </w:r>
          </w:p>
          <w:p w:rsidR="007E63D7" w:rsidRPr="00BF67A1" w:rsidRDefault="007E63D7" w:rsidP="007E63D7">
            <w:pPr>
              <w:jc w:val="both"/>
              <w:rPr>
                <w:rFonts w:eastAsiaTheme="minorHAnsi"/>
                <w:sz w:val="20"/>
                <w:lang w:eastAsia="en-US"/>
              </w:rPr>
            </w:pPr>
            <w:r w:rsidRPr="00BF67A1">
              <w:rPr>
                <w:rFonts w:eastAsiaTheme="minorHAnsi"/>
                <w:b/>
                <w:sz w:val="20"/>
                <w:lang w:eastAsia="en-US"/>
              </w:rPr>
              <w:t>100-балльная система оценки</w:t>
            </w:r>
            <w:r w:rsidRPr="00BF67A1">
              <w:rPr>
                <w:rFonts w:eastAsiaTheme="minorHAnsi"/>
                <w:sz w:val="20"/>
                <w:lang w:eastAsia="en-US"/>
              </w:rPr>
              <w:t xml:space="preserve"> </w:t>
            </w:r>
          </w:p>
          <w:p w:rsidR="007E63D7" w:rsidRPr="00BF67A1" w:rsidRDefault="007E63D7" w:rsidP="00BF67A1">
            <w:pPr>
              <w:jc w:val="both"/>
              <w:rPr>
                <w:rFonts w:eastAsiaTheme="minorHAnsi"/>
                <w:color w:val="FF0000"/>
                <w:sz w:val="20"/>
                <w:lang w:eastAsia="en-US"/>
              </w:rPr>
            </w:pPr>
            <w:r w:rsidRPr="00BF67A1">
              <w:rPr>
                <w:rFonts w:eastAsiaTheme="minorHAnsi"/>
                <w:sz w:val="20"/>
                <w:lang w:eastAsia="en-US"/>
              </w:rPr>
              <w:t>Задания базового уровня максимально оцениваются в 22 балла, задания повышенного уровня максимально оцениваются в 39 баллов каждый. Отметка «5» - получено 65 баллов и более. Отметка «4» - получено 54 балла и более. Отметка «3» - получено 36 баллов и более. Отметка «2» - получено 11 и более баллов.</w:t>
            </w:r>
          </w:p>
        </w:tc>
      </w:tr>
    </w:tbl>
    <w:p w:rsidR="00D44F6F" w:rsidRPr="00320B05" w:rsidRDefault="00320B05" w:rsidP="00320B05">
      <w:pPr>
        <w:tabs>
          <w:tab w:val="left" w:pos="426"/>
        </w:tabs>
        <w:ind w:left="720"/>
        <w:jc w:val="center"/>
        <w:rPr>
          <w:b/>
          <w:szCs w:val="26"/>
        </w:rPr>
      </w:pPr>
      <w:r w:rsidRPr="00320B05">
        <w:rPr>
          <w:b/>
          <w:szCs w:val="26"/>
        </w:rPr>
        <w:t>5.</w:t>
      </w:r>
      <w:r w:rsidR="00D44F6F" w:rsidRPr="00320B05">
        <w:rPr>
          <w:b/>
          <w:szCs w:val="26"/>
        </w:rPr>
        <w:t>Оформление документации по итогам текущего контроля успеваемости.</w:t>
      </w:r>
    </w:p>
    <w:p w:rsidR="00D44F6F" w:rsidRPr="00276AE0" w:rsidRDefault="00320B05" w:rsidP="00D1014B">
      <w:pPr>
        <w:ind w:firstLine="426"/>
        <w:jc w:val="both"/>
      </w:pPr>
      <w:r w:rsidRPr="00276AE0">
        <w:t>5</w:t>
      </w:r>
      <w:r w:rsidR="00D44F6F" w:rsidRPr="00276AE0">
        <w:t>.1.</w:t>
      </w:r>
      <w:r w:rsidR="00D1014B" w:rsidRPr="00276AE0">
        <w:t xml:space="preserve"> </w:t>
      </w:r>
      <w:r w:rsidR="00D44F6F" w:rsidRPr="00276AE0">
        <w:t>Результаты текущего контроля успеваемости обучающихся отражаются в классных журналах  на предметных страницах.</w:t>
      </w:r>
    </w:p>
    <w:p w:rsidR="00D44F6F" w:rsidRPr="00276AE0" w:rsidRDefault="00320B05" w:rsidP="00D1014B">
      <w:pPr>
        <w:ind w:firstLine="426"/>
        <w:jc w:val="both"/>
      </w:pPr>
      <w:r w:rsidRPr="00276AE0">
        <w:t>5</w:t>
      </w:r>
      <w:r w:rsidR="00D44F6F" w:rsidRPr="00276AE0">
        <w:t>.2. Контроль успеваемости по учебным периодам (четверть, полугодие, учебный год) обучающихся отражаются отдельной графой в классных журналах с обозначениями: «</w:t>
      </w:r>
      <w:proofErr w:type="spellStart"/>
      <w:proofErr w:type="gramStart"/>
      <w:r w:rsidR="00D44F6F" w:rsidRPr="00276AE0">
        <w:t>I</w:t>
      </w:r>
      <w:proofErr w:type="gramEnd"/>
      <w:r w:rsidR="00D44F6F" w:rsidRPr="00276AE0">
        <w:t>ч</w:t>
      </w:r>
      <w:proofErr w:type="spellEnd"/>
      <w:r w:rsidR="00D44F6F" w:rsidRPr="00276AE0">
        <w:t>»,  «</w:t>
      </w:r>
      <w:proofErr w:type="spellStart"/>
      <w:r w:rsidR="00D44F6F" w:rsidRPr="00276AE0">
        <w:t>IIч</w:t>
      </w:r>
      <w:proofErr w:type="spellEnd"/>
      <w:r w:rsidR="00D44F6F" w:rsidRPr="00276AE0">
        <w:t>»,  «</w:t>
      </w:r>
      <w:proofErr w:type="spellStart"/>
      <w:r w:rsidR="00D44F6F" w:rsidRPr="00276AE0">
        <w:t>IIIч</w:t>
      </w:r>
      <w:proofErr w:type="spellEnd"/>
      <w:r w:rsidR="00D44F6F" w:rsidRPr="00276AE0">
        <w:t>»,  «</w:t>
      </w:r>
      <w:proofErr w:type="spellStart"/>
      <w:r w:rsidR="00D44F6F" w:rsidRPr="00276AE0">
        <w:t>IVч</w:t>
      </w:r>
      <w:proofErr w:type="spellEnd"/>
      <w:r w:rsidR="00D44F6F" w:rsidRPr="00276AE0">
        <w:t>»,  «</w:t>
      </w:r>
      <w:proofErr w:type="spellStart"/>
      <w:r w:rsidR="00D44F6F" w:rsidRPr="00276AE0">
        <w:t>Iп</w:t>
      </w:r>
      <w:proofErr w:type="spellEnd"/>
      <w:r w:rsidR="00D44F6F" w:rsidRPr="00276AE0">
        <w:t>»,  «</w:t>
      </w:r>
      <w:proofErr w:type="spellStart"/>
      <w:r w:rsidR="00D44F6F" w:rsidRPr="00276AE0">
        <w:t>IIп</w:t>
      </w:r>
      <w:proofErr w:type="spellEnd"/>
      <w:r w:rsidR="00D44F6F" w:rsidRPr="00276AE0">
        <w:t>», «Год»,  что соответствует: 1 четверть, 2 четверть, 3 четверть, 4 четверть, 1 полугодие, 2 полугодие, год.</w:t>
      </w:r>
    </w:p>
    <w:p w:rsidR="00C14A44" w:rsidRPr="00276AE0" w:rsidRDefault="00320B05" w:rsidP="00D1014B">
      <w:pPr>
        <w:ind w:firstLine="426"/>
        <w:jc w:val="both"/>
      </w:pPr>
      <w:r w:rsidRPr="00276AE0">
        <w:t>5.3</w:t>
      </w:r>
      <w:r w:rsidR="00C14A44" w:rsidRPr="00276AE0">
        <w:t xml:space="preserve">. Итоговые отметки за учебный год  фиксируются в личном деле </w:t>
      </w:r>
      <w:proofErr w:type="gramStart"/>
      <w:r w:rsidR="00C14A44" w:rsidRPr="00276AE0">
        <w:t>обучающегося</w:t>
      </w:r>
      <w:proofErr w:type="gramEnd"/>
      <w:r w:rsidR="00C14A44" w:rsidRPr="00276AE0">
        <w:t>.</w:t>
      </w:r>
    </w:p>
    <w:p w:rsidR="005661E5" w:rsidRPr="00276AE0" w:rsidRDefault="00320B05" w:rsidP="00D1014B">
      <w:pPr>
        <w:ind w:firstLine="426"/>
        <w:jc w:val="both"/>
      </w:pPr>
      <w:r w:rsidRPr="00276AE0">
        <w:t>5.4.</w:t>
      </w:r>
      <w:r w:rsidR="005661E5" w:rsidRPr="00276AE0">
        <w:t xml:space="preserve">Письменные самостоятельные, фронтальные, групповые другие работы </w:t>
      </w:r>
      <w:r w:rsidR="005661E5" w:rsidRPr="00276AE0">
        <w:rPr>
          <w:i/>
        </w:rPr>
        <w:t>обучающего характера</w:t>
      </w:r>
      <w:r w:rsidR="005661E5" w:rsidRPr="00276AE0">
        <w:t xml:space="preserve"> после анализа и оценивания не требуют обязательного переноса отметок в классный журнал.</w:t>
      </w:r>
    </w:p>
    <w:p w:rsidR="005661E5" w:rsidRPr="00276AE0" w:rsidRDefault="00320B05" w:rsidP="00D1014B">
      <w:pPr>
        <w:ind w:firstLine="426"/>
        <w:jc w:val="both"/>
      </w:pPr>
      <w:r w:rsidRPr="00276AE0">
        <w:t>5.5</w:t>
      </w:r>
      <w:r w:rsidR="005661E5" w:rsidRPr="00276AE0">
        <w:t xml:space="preserve">.Не допускается выставление неудовлетворительных отметок </w:t>
      </w:r>
      <w:proofErr w:type="gramStart"/>
      <w:r w:rsidR="005661E5" w:rsidRPr="00276AE0">
        <w:t>обучающимся</w:t>
      </w:r>
      <w:proofErr w:type="gramEnd"/>
      <w:r w:rsidR="005661E5" w:rsidRPr="00276AE0">
        <w:t xml:space="preserve"> сразу после пропуска занятий по уважительной причине.</w:t>
      </w:r>
    </w:p>
    <w:p w:rsidR="005661E5" w:rsidRPr="00276AE0" w:rsidRDefault="00320B05" w:rsidP="00D1014B">
      <w:pPr>
        <w:ind w:firstLine="426"/>
        <w:jc w:val="both"/>
      </w:pPr>
      <w:r w:rsidRPr="00276AE0">
        <w:t>5.6</w:t>
      </w:r>
      <w:r w:rsidR="005661E5" w:rsidRPr="00276AE0">
        <w:t xml:space="preserve">.При выставлении неудовлетворительной отметки </w:t>
      </w:r>
      <w:proofErr w:type="gramStart"/>
      <w:r w:rsidR="005661E5" w:rsidRPr="00276AE0">
        <w:t>обучающемуся</w:t>
      </w:r>
      <w:proofErr w:type="gramEnd"/>
      <w:r w:rsidR="005661E5" w:rsidRPr="00276AE0">
        <w:t>, учитель-предметник должен запланировать повторный опрос данного обучающегося на следующих уроках с выставлением отметки.</w:t>
      </w:r>
    </w:p>
    <w:p w:rsidR="005661E5" w:rsidRPr="00276AE0" w:rsidRDefault="00320B05" w:rsidP="00D1014B">
      <w:pPr>
        <w:ind w:firstLine="426"/>
        <w:jc w:val="both"/>
      </w:pPr>
      <w:r w:rsidRPr="00276AE0">
        <w:t>5.7</w:t>
      </w:r>
      <w:r w:rsidR="005661E5" w:rsidRPr="00276AE0">
        <w:t xml:space="preserve">.Письменные контрольные работы </w:t>
      </w:r>
      <w:proofErr w:type="gramStart"/>
      <w:r w:rsidR="005661E5" w:rsidRPr="00276AE0">
        <w:t>обучающихся</w:t>
      </w:r>
      <w:proofErr w:type="gramEnd"/>
      <w:r w:rsidR="005661E5" w:rsidRPr="00276AE0">
        <w:t xml:space="preserve"> хранятся педагогическим работником в течение учебного года.</w:t>
      </w:r>
    </w:p>
    <w:p w:rsidR="005661E5" w:rsidRPr="00276AE0" w:rsidRDefault="00320B05" w:rsidP="00D1014B">
      <w:pPr>
        <w:ind w:firstLine="426"/>
        <w:jc w:val="both"/>
      </w:pPr>
      <w:r w:rsidRPr="00276AE0">
        <w:t>5.8</w:t>
      </w:r>
      <w:r w:rsidR="005661E5" w:rsidRPr="00276AE0">
        <w:t>.</w:t>
      </w:r>
      <w:r w:rsidR="00D1014B" w:rsidRPr="00276AE0">
        <w:t xml:space="preserve"> </w:t>
      </w:r>
      <w:r w:rsidR="005661E5" w:rsidRPr="00276AE0">
        <w:t>В случае если творческая работа является домашним заданием, учитель вправе устанавливать сроки сдачи работы. Нарушение срока сдачи работы на одну неделю даёт право учителю снизить отметку на один балл, более чем на одну неделю - не принимать работу и выставить в журнал отметку «2».</w:t>
      </w:r>
    </w:p>
    <w:p w:rsidR="005661E5" w:rsidRPr="00276AE0" w:rsidRDefault="00320B05" w:rsidP="00D1014B">
      <w:pPr>
        <w:ind w:firstLine="426"/>
        <w:jc w:val="both"/>
      </w:pPr>
      <w:r w:rsidRPr="00276AE0">
        <w:lastRenderedPageBreak/>
        <w:t>5.9.</w:t>
      </w:r>
      <w:r w:rsidR="005661E5" w:rsidRPr="00276AE0">
        <w:t xml:space="preserve">Обучающиеся, освобождённые от занятий физической культурой по медицинским показаниям на неделю, месяц, четверть, год, изучают теоретическую часть программы, оцениваются на основе различных форм устного и письменного опроса, рефератов. О форме текущего контроля по физкультуре учитель сообщает </w:t>
      </w:r>
      <w:proofErr w:type="gramStart"/>
      <w:r w:rsidR="005661E5" w:rsidRPr="00276AE0">
        <w:t>обучающемуся</w:t>
      </w:r>
      <w:proofErr w:type="gramEnd"/>
      <w:r w:rsidR="005661E5" w:rsidRPr="00276AE0">
        <w:t xml:space="preserve"> заранее. </w:t>
      </w:r>
    </w:p>
    <w:p w:rsidR="005661E5" w:rsidRPr="00276AE0" w:rsidRDefault="00320B05" w:rsidP="00D1014B">
      <w:pPr>
        <w:ind w:firstLine="426"/>
        <w:jc w:val="both"/>
      </w:pPr>
      <w:r w:rsidRPr="00276AE0">
        <w:t>5.10.</w:t>
      </w:r>
      <w:r w:rsidR="005661E5" w:rsidRPr="00276AE0">
        <w:t xml:space="preserve">Отсутствие обучающегося на предыдущем уроке не освобождает его от текущего оценивания успеваемости. Восполнение </w:t>
      </w:r>
      <w:proofErr w:type="gramStart"/>
      <w:r w:rsidR="005661E5" w:rsidRPr="00276AE0">
        <w:t>обучающимся</w:t>
      </w:r>
      <w:proofErr w:type="gramEnd"/>
      <w:r w:rsidR="005661E5" w:rsidRPr="00276AE0">
        <w:t xml:space="preserve"> знаний по пропущенному материалу производится самостоятельно или по его просьбе при помощи учителя.</w:t>
      </w:r>
    </w:p>
    <w:p w:rsidR="005661E5" w:rsidRPr="00276AE0" w:rsidRDefault="00320B05" w:rsidP="00D1014B">
      <w:pPr>
        <w:ind w:firstLine="426"/>
        <w:jc w:val="both"/>
      </w:pPr>
      <w:proofErr w:type="gramStart"/>
      <w:r w:rsidRPr="00276AE0">
        <w:t>5.11.</w:t>
      </w:r>
      <w:r w:rsidR="005661E5" w:rsidRPr="00276AE0">
        <w:t>Пропуск обучающимся занятий, на которых было запланировано проведение контрольных работ, не освобождает обучающегося от выполнения пропущенной контрольной работы по теме.</w:t>
      </w:r>
      <w:proofErr w:type="gramEnd"/>
      <w:r w:rsidR="005661E5" w:rsidRPr="00276AE0">
        <w:t xml:space="preserve"> Педагогический работник выделяет для этого время на следующем уроке или в период проведения индивидуально-групповых консультаций.</w:t>
      </w:r>
    </w:p>
    <w:p w:rsidR="005661E5" w:rsidRPr="00276AE0" w:rsidRDefault="00320B05" w:rsidP="00D1014B">
      <w:pPr>
        <w:ind w:firstLine="426"/>
        <w:jc w:val="both"/>
      </w:pPr>
      <w:r w:rsidRPr="00276AE0">
        <w:t>5.12.</w:t>
      </w:r>
      <w:r w:rsidR="005661E5" w:rsidRPr="00276AE0">
        <w:t>Ответственность за прохождение пропущенного учебного материала возлагается на обучающегося, его родителей (законных представителей), учителя-предметника.</w:t>
      </w:r>
    </w:p>
    <w:p w:rsidR="005661E5" w:rsidRPr="00276AE0" w:rsidRDefault="00320B05" w:rsidP="00D1014B">
      <w:pPr>
        <w:ind w:firstLine="426"/>
        <w:jc w:val="both"/>
      </w:pPr>
      <w:r w:rsidRPr="00276AE0">
        <w:t>5.13.</w:t>
      </w:r>
      <w:r w:rsidR="005661E5" w:rsidRPr="00276AE0">
        <w:t>Предметы, формы, порядок и сроки проведения административного контроля определяются педагогическим советом не позднее 10 сентября текущего года из числа предметов,</w:t>
      </w:r>
      <w:r w:rsidR="00D1014B" w:rsidRPr="00276AE0">
        <w:t xml:space="preserve"> </w:t>
      </w:r>
      <w:proofErr w:type="spellStart"/>
      <w:r w:rsidR="005661E5" w:rsidRPr="00276AE0">
        <w:t>изучавшихся</w:t>
      </w:r>
      <w:proofErr w:type="spellEnd"/>
      <w:r w:rsidR="005661E5" w:rsidRPr="00276AE0">
        <w:t xml:space="preserve"> в данном учебном году в рамках учебного плана, утверждаются приказом директора.</w:t>
      </w:r>
    </w:p>
    <w:p w:rsidR="005661E5" w:rsidRPr="00276AE0" w:rsidRDefault="00320B05" w:rsidP="00D1014B">
      <w:pPr>
        <w:ind w:firstLine="426"/>
        <w:jc w:val="both"/>
      </w:pPr>
      <w:r w:rsidRPr="00276AE0">
        <w:t>5.14.</w:t>
      </w:r>
      <w:r w:rsidR="005661E5" w:rsidRPr="00276AE0">
        <w:t>Отметка за четверть, полугодие также является формой текущего оценивания. Отметка при четвертной,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(четверть, полугодие).</w:t>
      </w:r>
    </w:p>
    <w:p w:rsidR="005661E5" w:rsidRPr="00276AE0" w:rsidRDefault="00320B05" w:rsidP="00D1014B">
      <w:pPr>
        <w:ind w:firstLine="426"/>
        <w:jc w:val="both"/>
      </w:pPr>
      <w:r w:rsidRPr="00276AE0">
        <w:t>5.15</w:t>
      </w:r>
      <w:r w:rsidR="003E266D" w:rsidRPr="00276AE0">
        <w:t>.</w:t>
      </w:r>
      <w:r w:rsidR="005661E5" w:rsidRPr="00276AE0">
        <w:t xml:space="preserve">Выставление отметки за четверть, полугодие может сопровождаться выполнением </w:t>
      </w:r>
      <w:proofErr w:type="gramStart"/>
      <w:r w:rsidR="005661E5" w:rsidRPr="00276AE0">
        <w:t>обучающимися</w:t>
      </w:r>
      <w:proofErr w:type="gramEnd"/>
      <w:r w:rsidR="005661E5" w:rsidRPr="00276AE0">
        <w:t xml:space="preserve">   контрольных работ, тестов. Проведение   контрольных работ осуществляется в соответствии с рабочими програм</w:t>
      </w:r>
      <w:r w:rsidR="003E266D" w:rsidRPr="00276AE0">
        <w:t>мами</w:t>
      </w:r>
      <w:r w:rsidR="005661E5" w:rsidRPr="00276AE0">
        <w:t xml:space="preserve"> или в соответствии с планом внутренней  оценки качества образования гимназии. </w:t>
      </w:r>
    </w:p>
    <w:p w:rsidR="005661E5" w:rsidRPr="00276AE0" w:rsidRDefault="00320B05" w:rsidP="00D1014B">
      <w:pPr>
        <w:ind w:firstLine="426"/>
        <w:jc w:val="both"/>
      </w:pPr>
      <w:proofErr w:type="gramStart"/>
      <w:r w:rsidRPr="00276AE0">
        <w:t>5.16.</w:t>
      </w:r>
      <w:r w:rsidR="005661E5" w:rsidRPr="00276AE0">
        <w:t>Отметки, полученные обучающимся за изучение наиболее важных тем, за выполнение самостоятельных, проверочных, творческих, лабораторных, тестовых тематических работ и контрольных работ имеют определяющее значение при выставлении отметки за учебный период.</w:t>
      </w:r>
      <w:proofErr w:type="gramEnd"/>
    </w:p>
    <w:p w:rsidR="005661E5" w:rsidRPr="00276AE0" w:rsidRDefault="00276AE0" w:rsidP="00D1014B">
      <w:pPr>
        <w:ind w:firstLine="426"/>
        <w:jc w:val="both"/>
      </w:pPr>
      <w:r w:rsidRPr="00276AE0">
        <w:t>5.17.</w:t>
      </w:r>
      <w:r w:rsidR="005661E5" w:rsidRPr="00276AE0">
        <w:t>Отметки по учебным предметам, курсам, дисциплинам (модулям) за учебный период (четверть, полугодие) выставляются в классный журнал за 2 дня до окончания периода.</w:t>
      </w:r>
    </w:p>
    <w:p w:rsidR="005661E5" w:rsidRPr="00276AE0" w:rsidRDefault="00276AE0" w:rsidP="00D1014B">
      <w:pPr>
        <w:ind w:firstLine="426"/>
        <w:jc w:val="both"/>
      </w:pPr>
      <w:r w:rsidRPr="00276AE0">
        <w:t>5.18.</w:t>
      </w:r>
      <w:r w:rsidR="005661E5" w:rsidRPr="00276AE0">
        <w:t xml:space="preserve">Четвертные отметки выставляются при наличии трёх и более текущих отметок за соответствующий период, полугодовые отметки выставляются при наличии пяти и более текущих отметок за соответствующий период. </w:t>
      </w:r>
    </w:p>
    <w:p w:rsidR="005661E5" w:rsidRPr="00276AE0" w:rsidRDefault="00276AE0" w:rsidP="00445D82">
      <w:pPr>
        <w:ind w:firstLine="426"/>
        <w:jc w:val="both"/>
      </w:pPr>
      <w:r>
        <w:t>5.19</w:t>
      </w:r>
      <w:r w:rsidR="00445D82">
        <w:t>.</w:t>
      </w:r>
      <w:r w:rsidR="005661E5" w:rsidRPr="00276AE0">
        <w:t>Для обучающихся, ранее не изучавших или изучавших другой иностранный язык, удовлетворительная отметка выставляется на основе базовых умений читать, переводить с учетом продвижения относительно себя.</w:t>
      </w:r>
    </w:p>
    <w:p w:rsidR="005661E5" w:rsidRPr="00276AE0" w:rsidRDefault="00445D82" w:rsidP="00D1014B">
      <w:pPr>
        <w:ind w:firstLine="426"/>
        <w:jc w:val="both"/>
      </w:pPr>
      <w:r>
        <w:t>5.20.</w:t>
      </w:r>
      <w:r w:rsidR="00D1014B" w:rsidRPr="00276AE0">
        <w:t xml:space="preserve"> </w:t>
      </w:r>
      <w:r w:rsidR="005661E5" w:rsidRPr="00276AE0">
        <w:t>Обучающиеся, изучающие предметы учебного плана в формах семейного обучения, самообразования, очно-заочной формы оц</w:t>
      </w:r>
      <w:r w:rsidR="007A7841" w:rsidRPr="00276AE0">
        <w:t>ениваются согласно Положениям гимназии</w:t>
      </w:r>
      <w:r w:rsidR="005661E5" w:rsidRPr="00276AE0">
        <w:t xml:space="preserve"> о данных формах обучения.</w:t>
      </w:r>
    </w:p>
    <w:p w:rsidR="00014BBF" w:rsidRPr="00276AE0" w:rsidRDefault="00445D82" w:rsidP="00445D82">
      <w:pPr>
        <w:ind w:firstLine="426"/>
        <w:jc w:val="both"/>
      </w:pPr>
      <w:r>
        <w:t>5.21</w:t>
      </w:r>
      <w:r w:rsidR="009A55CE" w:rsidRPr="00276AE0">
        <w:t>.</w:t>
      </w:r>
      <w:r w:rsidR="00D1014B" w:rsidRPr="00276AE0">
        <w:t xml:space="preserve"> </w:t>
      </w:r>
      <w:r w:rsidR="005661E5" w:rsidRPr="00276AE0">
        <w:t>Классные рук</w:t>
      </w:r>
      <w:r w:rsidR="0085600F" w:rsidRPr="00276AE0">
        <w:t xml:space="preserve">оводители доводят до сведения </w:t>
      </w:r>
      <w:r w:rsidR="005661E5" w:rsidRPr="00276AE0">
        <w:t>родителей (законных представителей) информацию  об отметках за четверть (полугодие) путём выставления четвертных (полугодовых) отметок в дневники обучающихся. Классный руководитель проверяет наличие подписи родителей (законных представителей) об ознакомлении с результатами оценивания, в том числе неудовлетворительного, в течение первой учебной недели следующего учебного периода.</w:t>
      </w:r>
    </w:p>
    <w:sectPr w:rsidR="00014BBF" w:rsidRPr="00276AE0" w:rsidSect="005745AC">
      <w:pgSz w:w="11909" w:h="16834"/>
      <w:pgMar w:top="709" w:right="1128" w:bottom="851" w:left="10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0799B"/>
    <w:multiLevelType w:val="hybridMultilevel"/>
    <w:tmpl w:val="98044E7A"/>
    <w:lvl w:ilvl="0" w:tplc="1BF01C66">
      <w:start w:val="1"/>
      <w:numFmt w:val="decimal"/>
      <w:lvlText w:val="%1."/>
      <w:lvlJc w:val="left"/>
      <w:pPr>
        <w:ind w:left="1078" w:hanging="360"/>
      </w:pPr>
      <w:rPr>
        <w:rFonts w:ascii="Times New Roman" w:hAnsi="Times New Roman" w:cs="Times New Roman" w:hint="default"/>
        <w:sz w:val="28"/>
        <w:szCs w:val="28"/>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2">
    <w:nsid w:val="04060A0B"/>
    <w:multiLevelType w:val="hybridMultilevel"/>
    <w:tmpl w:val="B0D4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34727"/>
    <w:multiLevelType w:val="hybridMultilevel"/>
    <w:tmpl w:val="E80247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72027B"/>
    <w:multiLevelType w:val="hybridMultilevel"/>
    <w:tmpl w:val="8A1AB24C"/>
    <w:lvl w:ilvl="0" w:tplc="080C192C">
      <w:start w:val="1"/>
      <w:numFmt w:val="bullet"/>
      <w:lvlText w:val="-"/>
      <w:lvlJc w:val="left"/>
      <w:pPr>
        <w:ind w:left="683" w:hanging="360"/>
      </w:pPr>
      <w:rPr>
        <w:rFonts w:ascii="Times New Roman"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5">
    <w:nsid w:val="11DE1AA3"/>
    <w:multiLevelType w:val="hybridMultilevel"/>
    <w:tmpl w:val="37CC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64373"/>
    <w:multiLevelType w:val="hybridMultilevel"/>
    <w:tmpl w:val="98044E7A"/>
    <w:lvl w:ilvl="0" w:tplc="1BF01C66">
      <w:start w:val="1"/>
      <w:numFmt w:val="decimal"/>
      <w:lvlText w:val="%1."/>
      <w:lvlJc w:val="left"/>
      <w:pPr>
        <w:ind w:left="1078" w:hanging="360"/>
      </w:pPr>
      <w:rPr>
        <w:rFonts w:ascii="Times New Roman" w:hAnsi="Times New Roman" w:cs="Times New Roman" w:hint="default"/>
        <w:sz w:val="28"/>
        <w:szCs w:val="28"/>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nsid w:val="1E7A533D"/>
    <w:multiLevelType w:val="hybridMultilevel"/>
    <w:tmpl w:val="33DC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93F4F"/>
    <w:multiLevelType w:val="hybridMultilevel"/>
    <w:tmpl w:val="B27AA3D8"/>
    <w:lvl w:ilvl="0" w:tplc="D1CAAC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DD0884"/>
    <w:multiLevelType w:val="hybridMultilevel"/>
    <w:tmpl w:val="B0D4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622A6"/>
    <w:multiLevelType w:val="hybridMultilevel"/>
    <w:tmpl w:val="F852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2A7D6E"/>
    <w:multiLevelType w:val="hybridMultilevel"/>
    <w:tmpl w:val="91560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013F0B"/>
    <w:multiLevelType w:val="hybridMultilevel"/>
    <w:tmpl w:val="87203C0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38501DFE"/>
    <w:multiLevelType w:val="hybridMultilevel"/>
    <w:tmpl w:val="81D42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08506E"/>
    <w:multiLevelType w:val="hybridMultilevel"/>
    <w:tmpl w:val="98044E7A"/>
    <w:lvl w:ilvl="0" w:tplc="1BF01C66">
      <w:start w:val="1"/>
      <w:numFmt w:val="decimal"/>
      <w:lvlText w:val="%1."/>
      <w:lvlJc w:val="left"/>
      <w:pPr>
        <w:ind w:left="1078" w:hanging="360"/>
      </w:pPr>
      <w:rPr>
        <w:rFonts w:ascii="Times New Roman" w:hAnsi="Times New Roman" w:cs="Times New Roman" w:hint="default"/>
        <w:sz w:val="28"/>
        <w:szCs w:val="28"/>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nsid w:val="438633F0"/>
    <w:multiLevelType w:val="hybridMultilevel"/>
    <w:tmpl w:val="F864D36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D11C3"/>
    <w:multiLevelType w:val="multilevel"/>
    <w:tmpl w:val="5538C57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87F6863"/>
    <w:multiLevelType w:val="hybridMultilevel"/>
    <w:tmpl w:val="98044E7A"/>
    <w:lvl w:ilvl="0" w:tplc="1BF01C66">
      <w:start w:val="1"/>
      <w:numFmt w:val="decimal"/>
      <w:lvlText w:val="%1."/>
      <w:lvlJc w:val="left"/>
      <w:pPr>
        <w:ind w:left="1078" w:hanging="360"/>
      </w:pPr>
      <w:rPr>
        <w:rFonts w:ascii="Times New Roman" w:hAnsi="Times New Roman" w:cs="Times New Roman" w:hint="default"/>
        <w:sz w:val="28"/>
        <w:szCs w:val="28"/>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8">
    <w:nsid w:val="488965E9"/>
    <w:multiLevelType w:val="hybridMultilevel"/>
    <w:tmpl w:val="47308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777A4"/>
    <w:multiLevelType w:val="hybridMultilevel"/>
    <w:tmpl w:val="6592E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9A70D6"/>
    <w:multiLevelType w:val="hybridMultilevel"/>
    <w:tmpl w:val="199CD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D8757C"/>
    <w:multiLevelType w:val="hybridMultilevel"/>
    <w:tmpl w:val="B718A078"/>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F46F9"/>
    <w:multiLevelType w:val="hybridMultilevel"/>
    <w:tmpl w:val="20EE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2212E6"/>
    <w:multiLevelType w:val="hybridMultilevel"/>
    <w:tmpl w:val="1B8C4CC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46256"/>
    <w:multiLevelType w:val="multilevel"/>
    <w:tmpl w:val="6FEAE6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AF33308"/>
    <w:multiLevelType w:val="hybridMultilevel"/>
    <w:tmpl w:val="1398F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EB1A33"/>
    <w:multiLevelType w:val="multilevel"/>
    <w:tmpl w:val="9FF89C22"/>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6"/>
  </w:num>
  <w:num w:numId="2">
    <w:abstractNumId w:val="10"/>
  </w:num>
  <w:num w:numId="3">
    <w:abstractNumId w:val="18"/>
  </w:num>
  <w:num w:numId="4">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3"/>
  </w:num>
  <w:num w:numId="8">
    <w:abstractNumId w:val="8"/>
  </w:num>
  <w:num w:numId="9">
    <w:abstractNumId w:val="22"/>
  </w:num>
  <w:num w:numId="10">
    <w:abstractNumId w:val="24"/>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6"/>
  </w:num>
  <w:num w:numId="16">
    <w:abstractNumId w:val="14"/>
  </w:num>
  <w:num w:numId="17">
    <w:abstractNumId w:val="7"/>
  </w:num>
  <w:num w:numId="18">
    <w:abstractNumId w:val="3"/>
  </w:num>
  <w:num w:numId="19">
    <w:abstractNumId w:val="19"/>
  </w:num>
  <w:num w:numId="20">
    <w:abstractNumId w:val="13"/>
  </w:num>
  <w:num w:numId="21">
    <w:abstractNumId w:val="9"/>
  </w:num>
  <w:num w:numId="22">
    <w:abstractNumId w:val="21"/>
  </w:num>
  <w:num w:numId="23">
    <w:abstractNumId w:val="4"/>
  </w:num>
  <w:num w:numId="24">
    <w:abstractNumId w:val="2"/>
  </w:num>
  <w:num w:numId="25">
    <w:abstractNumId w:val="5"/>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35"/>
    <w:rsid w:val="00004E2D"/>
    <w:rsid w:val="00014BBF"/>
    <w:rsid w:val="00052285"/>
    <w:rsid w:val="00065832"/>
    <w:rsid w:val="00072949"/>
    <w:rsid w:val="0007314A"/>
    <w:rsid w:val="00074AA6"/>
    <w:rsid w:val="000A631A"/>
    <w:rsid w:val="000E3D8A"/>
    <w:rsid w:val="000F3E3B"/>
    <w:rsid w:val="00117266"/>
    <w:rsid w:val="001220D7"/>
    <w:rsid w:val="00170A48"/>
    <w:rsid w:val="001840A0"/>
    <w:rsid w:val="0019013C"/>
    <w:rsid w:val="001A358C"/>
    <w:rsid w:val="001E13EC"/>
    <w:rsid w:val="001E6462"/>
    <w:rsid w:val="001F20F8"/>
    <w:rsid w:val="002143A7"/>
    <w:rsid w:val="00226E2D"/>
    <w:rsid w:val="00244256"/>
    <w:rsid w:val="00260DC3"/>
    <w:rsid w:val="00261047"/>
    <w:rsid w:val="002732A5"/>
    <w:rsid w:val="00273363"/>
    <w:rsid w:val="00276AE0"/>
    <w:rsid w:val="00290169"/>
    <w:rsid w:val="002D0565"/>
    <w:rsid w:val="002E5A6D"/>
    <w:rsid w:val="00310312"/>
    <w:rsid w:val="00313F81"/>
    <w:rsid w:val="00320B05"/>
    <w:rsid w:val="0034691D"/>
    <w:rsid w:val="00366F3D"/>
    <w:rsid w:val="003721C0"/>
    <w:rsid w:val="00380F01"/>
    <w:rsid w:val="00381A06"/>
    <w:rsid w:val="003836A9"/>
    <w:rsid w:val="00391448"/>
    <w:rsid w:val="003C4074"/>
    <w:rsid w:val="003C6602"/>
    <w:rsid w:val="003E266D"/>
    <w:rsid w:val="00400836"/>
    <w:rsid w:val="004225E3"/>
    <w:rsid w:val="00445D82"/>
    <w:rsid w:val="0046600D"/>
    <w:rsid w:val="00473FB6"/>
    <w:rsid w:val="00484750"/>
    <w:rsid w:val="004D1B24"/>
    <w:rsid w:val="004E34ED"/>
    <w:rsid w:val="00516825"/>
    <w:rsid w:val="00534BC3"/>
    <w:rsid w:val="00541023"/>
    <w:rsid w:val="0055696A"/>
    <w:rsid w:val="005661E5"/>
    <w:rsid w:val="005745AC"/>
    <w:rsid w:val="005F7AFC"/>
    <w:rsid w:val="006065B6"/>
    <w:rsid w:val="00607C93"/>
    <w:rsid w:val="00625A42"/>
    <w:rsid w:val="0063538C"/>
    <w:rsid w:val="006439EF"/>
    <w:rsid w:val="00644740"/>
    <w:rsid w:val="0065536D"/>
    <w:rsid w:val="006570F7"/>
    <w:rsid w:val="00657CD3"/>
    <w:rsid w:val="0067123C"/>
    <w:rsid w:val="0068420B"/>
    <w:rsid w:val="006B11BF"/>
    <w:rsid w:val="006C5D54"/>
    <w:rsid w:val="00704FAE"/>
    <w:rsid w:val="00710D59"/>
    <w:rsid w:val="00720E35"/>
    <w:rsid w:val="007A26D4"/>
    <w:rsid w:val="007A35EE"/>
    <w:rsid w:val="007A7841"/>
    <w:rsid w:val="007C06C3"/>
    <w:rsid w:val="007D3439"/>
    <w:rsid w:val="007E4C99"/>
    <w:rsid w:val="007E5983"/>
    <w:rsid w:val="007E63D7"/>
    <w:rsid w:val="0082341A"/>
    <w:rsid w:val="00847B8A"/>
    <w:rsid w:val="0085600F"/>
    <w:rsid w:val="00893BE1"/>
    <w:rsid w:val="008A1BB2"/>
    <w:rsid w:val="008E7A71"/>
    <w:rsid w:val="0092653D"/>
    <w:rsid w:val="009626DE"/>
    <w:rsid w:val="00967D0E"/>
    <w:rsid w:val="00972C94"/>
    <w:rsid w:val="00996F05"/>
    <w:rsid w:val="009A55CE"/>
    <w:rsid w:val="009C3135"/>
    <w:rsid w:val="009E677D"/>
    <w:rsid w:val="00A00D2F"/>
    <w:rsid w:val="00A10608"/>
    <w:rsid w:val="00A2215F"/>
    <w:rsid w:val="00A95114"/>
    <w:rsid w:val="00AA2DA9"/>
    <w:rsid w:val="00AB595C"/>
    <w:rsid w:val="00AB5973"/>
    <w:rsid w:val="00AC0800"/>
    <w:rsid w:val="00AD04B5"/>
    <w:rsid w:val="00B5645F"/>
    <w:rsid w:val="00B90D93"/>
    <w:rsid w:val="00BC1059"/>
    <w:rsid w:val="00BD32D1"/>
    <w:rsid w:val="00BF67A1"/>
    <w:rsid w:val="00C04479"/>
    <w:rsid w:val="00C14A44"/>
    <w:rsid w:val="00C46D7D"/>
    <w:rsid w:val="00C703CB"/>
    <w:rsid w:val="00C76BF5"/>
    <w:rsid w:val="00C77414"/>
    <w:rsid w:val="00CB5ABC"/>
    <w:rsid w:val="00CE2CB5"/>
    <w:rsid w:val="00CE7BF3"/>
    <w:rsid w:val="00D1014B"/>
    <w:rsid w:val="00D13878"/>
    <w:rsid w:val="00D33818"/>
    <w:rsid w:val="00D44F6F"/>
    <w:rsid w:val="00D51872"/>
    <w:rsid w:val="00D6588E"/>
    <w:rsid w:val="00D71C55"/>
    <w:rsid w:val="00D963A4"/>
    <w:rsid w:val="00E125E1"/>
    <w:rsid w:val="00E24697"/>
    <w:rsid w:val="00E27BD9"/>
    <w:rsid w:val="00E4527D"/>
    <w:rsid w:val="00EC39C4"/>
    <w:rsid w:val="00F0299F"/>
    <w:rsid w:val="00F14AFD"/>
    <w:rsid w:val="00F24C0D"/>
    <w:rsid w:val="00FB7C90"/>
    <w:rsid w:val="00FC26FB"/>
    <w:rsid w:val="00FF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63D7"/>
    <w:pPr>
      <w:keepNext/>
      <w:tabs>
        <w:tab w:val="num" w:pos="360"/>
      </w:tabs>
      <w:suppressAutoHyphens/>
      <w:outlineLvl w:val="0"/>
    </w:pPr>
    <w:rPr>
      <w:szCs w:val="20"/>
      <w:lang w:eastAsia="ar-SA"/>
    </w:rPr>
  </w:style>
  <w:style w:type="paragraph" w:styleId="2">
    <w:name w:val="heading 2"/>
    <w:basedOn w:val="a"/>
    <w:next w:val="a"/>
    <w:link w:val="20"/>
    <w:uiPriority w:val="9"/>
    <w:unhideWhenUsed/>
    <w:qFormat/>
    <w:rsid w:val="007E63D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E63D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7E63D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7E63D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7E63D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0E35"/>
    <w:pPr>
      <w:ind w:left="720"/>
      <w:contextualSpacing/>
    </w:pPr>
  </w:style>
  <w:style w:type="table" w:styleId="a5">
    <w:name w:val="Table Grid"/>
    <w:basedOn w:val="a1"/>
    <w:uiPriority w:val="59"/>
    <w:rsid w:val="00313F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D32D1"/>
  </w:style>
  <w:style w:type="paragraph" w:styleId="a7">
    <w:name w:val="No Spacing"/>
    <w:uiPriority w:val="1"/>
    <w:qFormat/>
    <w:rsid w:val="00D1014B"/>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7E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E63D7"/>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rsid w:val="007E63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3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E63D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E63D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E63D7"/>
    <w:rPr>
      <w:rFonts w:asciiTheme="majorHAnsi" w:eastAsiaTheme="majorEastAsia" w:hAnsiTheme="majorHAnsi" w:cstheme="majorBidi"/>
      <w:i/>
      <w:iCs/>
      <w:color w:val="243F60" w:themeColor="accent1" w:themeShade="7F"/>
    </w:rPr>
  </w:style>
  <w:style w:type="numbering" w:customStyle="1" w:styleId="12">
    <w:name w:val="Нет списка1"/>
    <w:next w:val="a2"/>
    <w:uiPriority w:val="99"/>
    <w:semiHidden/>
    <w:unhideWhenUsed/>
    <w:rsid w:val="007E63D7"/>
  </w:style>
  <w:style w:type="character" w:styleId="a8">
    <w:name w:val="Hyperlink"/>
    <w:basedOn w:val="a0"/>
    <w:uiPriority w:val="99"/>
    <w:unhideWhenUsed/>
    <w:rsid w:val="007E63D7"/>
    <w:rPr>
      <w:color w:val="0000FF"/>
      <w:u w:val="single"/>
    </w:rPr>
  </w:style>
  <w:style w:type="character" w:customStyle="1" w:styleId="apple-converted-space">
    <w:name w:val="apple-converted-space"/>
    <w:basedOn w:val="a0"/>
    <w:rsid w:val="007E63D7"/>
  </w:style>
  <w:style w:type="table" w:customStyle="1" w:styleId="21">
    <w:name w:val="Сетка таблицы2"/>
    <w:basedOn w:val="a1"/>
    <w:next w:val="a5"/>
    <w:uiPriority w:val="59"/>
    <w:rsid w:val="007E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
    <w:rsid w:val="007E63D7"/>
    <w:pPr>
      <w:spacing w:before="100" w:beforeAutospacing="1" w:after="100" w:afterAutospacing="1"/>
    </w:pPr>
  </w:style>
  <w:style w:type="paragraph" w:styleId="a9">
    <w:name w:val="Title"/>
    <w:basedOn w:val="a"/>
    <w:next w:val="a"/>
    <w:link w:val="aa"/>
    <w:uiPriority w:val="10"/>
    <w:qFormat/>
    <w:rsid w:val="007E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7E63D7"/>
    <w:rPr>
      <w:rFonts w:asciiTheme="majorHAnsi" w:eastAsiaTheme="majorEastAsia" w:hAnsiTheme="majorHAnsi" w:cstheme="majorBidi"/>
      <w:color w:val="17365D" w:themeColor="text2" w:themeShade="BF"/>
      <w:spacing w:val="5"/>
      <w:kern w:val="28"/>
      <w:sz w:val="52"/>
      <w:szCs w:val="52"/>
    </w:rPr>
  </w:style>
  <w:style w:type="paragraph" w:styleId="ab">
    <w:name w:val="TOC Heading"/>
    <w:basedOn w:val="1"/>
    <w:next w:val="a"/>
    <w:uiPriority w:val="39"/>
    <w:unhideWhenUsed/>
    <w:qFormat/>
    <w:rsid w:val="007E63D7"/>
    <w:pPr>
      <w:keepLines/>
      <w:tabs>
        <w:tab w:val="clear" w:pos="360"/>
      </w:tab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
    <w:next w:val="a"/>
    <w:autoRedefine/>
    <w:uiPriority w:val="39"/>
    <w:unhideWhenUsed/>
    <w:rsid w:val="007E63D7"/>
    <w:pPr>
      <w:tabs>
        <w:tab w:val="right" w:leader="dot" w:pos="9345"/>
      </w:tabs>
      <w:spacing w:after="100" w:line="276" w:lineRule="auto"/>
    </w:pPr>
    <w:rPr>
      <w:rFonts w:asciiTheme="minorHAnsi" w:eastAsiaTheme="minorHAnsi" w:hAnsiTheme="minorHAnsi" w:cstheme="minorBidi"/>
      <w:noProof/>
      <w:lang w:eastAsia="en-US"/>
    </w:rPr>
  </w:style>
  <w:style w:type="paragraph" w:styleId="ac">
    <w:name w:val="Balloon Text"/>
    <w:basedOn w:val="a"/>
    <w:link w:val="ad"/>
    <w:uiPriority w:val="99"/>
    <w:semiHidden/>
    <w:unhideWhenUsed/>
    <w:rsid w:val="007E63D7"/>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7E63D7"/>
    <w:rPr>
      <w:rFonts w:ascii="Tahoma" w:hAnsi="Tahoma" w:cs="Tahoma"/>
      <w:sz w:val="16"/>
      <w:szCs w:val="16"/>
    </w:rPr>
  </w:style>
  <w:style w:type="paragraph" w:styleId="22">
    <w:name w:val="toc 2"/>
    <w:basedOn w:val="a"/>
    <w:next w:val="a"/>
    <w:autoRedefine/>
    <w:uiPriority w:val="39"/>
    <w:unhideWhenUsed/>
    <w:rsid w:val="007E63D7"/>
    <w:pPr>
      <w:tabs>
        <w:tab w:val="right" w:leader="dot" w:pos="9345"/>
      </w:tabs>
      <w:spacing w:after="100"/>
      <w:ind w:left="220"/>
    </w:pPr>
    <w:rPr>
      <w:rFonts w:asciiTheme="minorHAnsi" w:eastAsiaTheme="minorHAnsi" w:hAnsiTheme="minorHAnsi" w:cstheme="minorBidi"/>
      <w:noProof/>
      <w:sz w:val="22"/>
      <w:szCs w:val="22"/>
      <w:lang w:eastAsia="en-US"/>
    </w:rPr>
  </w:style>
  <w:style w:type="paragraph" w:styleId="23">
    <w:name w:val="Body Text Indent 2"/>
    <w:basedOn w:val="a"/>
    <w:link w:val="24"/>
    <w:rsid w:val="007E63D7"/>
    <w:pPr>
      <w:overflowPunct w:val="0"/>
      <w:autoSpaceDE w:val="0"/>
      <w:autoSpaceDN w:val="0"/>
      <w:adjustRightInd w:val="0"/>
      <w:ind w:firstLine="1440"/>
      <w:jc w:val="both"/>
      <w:textAlignment w:val="baseline"/>
    </w:pPr>
    <w:rPr>
      <w:sz w:val="28"/>
      <w:szCs w:val="28"/>
    </w:rPr>
  </w:style>
  <w:style w:type="character" w:customStyle="1" w:styleId="24">
    <w:name w:val="Основной текст с отступом 2 Знак"/>
    <w:basedOn w:val="a0"/>
    <w:link w:val="23"/>
    <w:rsid w:val="007E63D7"/>
    <w:rPr>
      <w:rFonts w:ascii="Times New Roman" w:eastAsia="Times New Roman" w:hAnsi="Times New Roman" w:cs="Times New Roman"/>
      <w:sz w:val="28"/>
      <w:szCs w:val="28"/>
      <w:lang w:eastAsia="ru-RU"/>
    </w:rPr>
  </w:style>
  <w:style w:type="character" w:customStyle="1" w:styleId="14">
    <w:name w:val="Основной текст (14)_"/>
    <w:basedOn w:val="a0"/>
    <w:link w:val="140"/>
    <w:uiPriority w:val="99"/>
    <w:rsid w:val="007E63D7"/>
    <w:rPr>
      <w:rFonts w:ascii="Times New Roman" w:hAnsi="Times New Roman" w:cs="Times New Roman"/>
      <w:sz w:val="21"/>
      <w:szCs w:val="21"/>
      <w:shd w:val="clear" w:color="auto" w:fill="FFFFFF"/>
    </w:rPr>
  </w:style>
  <w:style w:type="character" w:customStyle="1" w:styleId="149pt5">
    <w:name w:val="Основной текст (14) + 9 pt5"/>
    <w:basedOn w:val="14"/>
    <w:uiPriority w:val="99"/>
    <w:rsid w:val="007E63D7"/>
    <w:rPr>
      <w:rFonts w:ascii="Times New Roman" w:hAnsi="Times New Roman" w:cs="Times New Roman"/>
      <w:sz w:val="18"/>
      <w:szCs w:val="18"/>
      <w:shd w:val="clear" w:color="auto" w:fill="FFFFFF"/>
    </w:rPr>
  </w:style>
  <w:style w:type="paragraph" w:customStyle="1" w:styleId="140">
    <w:name w:val="Основной текст (14)"/>
    <w:basedOn w:val="a"/>
    <w:link w:val="14"/>
    <w:uiPriority w:val="99"/>
    <w:rsid w:val="007E63D7"/>
    <w:pPr>
      <w:widowControl w:val="0"/>
      <w:shd w:val="clear" w:color="auto" w:fill="FFFFFF"/>
      <w:spacing w:before="180" w:after="780" w:line="240" w:lineRule="atLeast"/>
      <w:jc w:val="center"/>
    </w:pPr>
    <w:rPr>
      <w:rFonts w:eastAsiaTheme="minorHAnsi"/>
      <w:sz w:val="21"/>
      <w:szCs w:val="21"/>
      <w:lang w:eastAsia="en-US"/>
    </w:rPr>
  </w:style>
  <w:style w:type="paragraph" w:styleId="31">
    <w:name w:val="toc 3"/>
    <w:basedOn w:val="a"/>
    <w:next w:val="a"/>
    <w:autoRedefine/>
    <w:uiPriority w:val="39"/>
    <w:unhideWhenUsed/>
    <w:rsid w:val="007E63D7"/>
    <w:pPr>
      <w:spacing w:after="100" w:line="276" w:lineRule="auto"/>
      <w:ind w:left="440"/>
    </w:pPr>
    <w:rPr>
      <w:rFonts w:asciiTheme="minorHAnsi" w:eastAsiaTheme="minorHAnsi" w:hAnsiTheme="minorHAnsi" w:cstheme="minorBidi"/>
      <w:sz w:val="22"/>
      <w:szCs w:val="22"/>
      <w:lang w:eastAsia="en-US"/>
    </w:rPr>
  </w:style>
  <w:style w:type="paragraph" w:styleId="ae">
    <w:name w:val="header"/>
    <w:basedOn w:val="a"/>
    <w:link w:val="af"/>
    <w:uiPriority w:val="99"/>
    <w:unhideWhenUsed/>
    <w:rsid w:val="007E63D7"/>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7E63D7"/>
  </w:style>
  <w:style w:type="paragraph" w:styleId="af0">
    <w:name w:val="footer"/>
    <w:basedOn w:val="a"/>
    <w:link w:val="af1"/>
    <w:uiPriority w:val="99"/>
    <w:semiHidden/>
    <w:unhideWhenUsed/>
    <w:rsid w:val="007E63D7"/>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semiHidden/>
    <w:rsid w:val="007E63D7"/>
  </w:style>
  <w:style w:type="paragraph" w:customStyle="1" w:styleId="p7">
    <w:name w:val="p7"/>
    <w:basedOn w:val="a"/>
    <w:rsid w:val="007E63D7"/>
    <w:pPr>
      <w:spacing w:before="100" w:beforeAutospacing="1" w:after="100" w:afterAutospacing="1"/>
    </w:pPr>
  </w:style>
  <w:style w:type="character" w:customStyle="1" w:styleId="s3">
    <w:name w:val="s3"/>
    <w:basedOn w:val="a0"/>
    <w:rsid w:val="007E63D7"/>
  </w:style>
  <w:style w:type="character" w:customStyle="1" w:styleId="s2">
    <w:name w:val="s2"/>
    <w:basedOn w:val="a0"/>
    <w:rsid w:val="007E63D7"/>
  </w:style>
  <w:style w:type="character" w:customStyle="1" w:styleId="120">
    <w:name w:val="Основной текст (12)"/>
    <w:basedOn w:val="a0"/>
    <w:rsid w:val="007E63D7"/>
    <w:rPr>
      <w:noProof/>
      <w:sz w:val="19"/>
      <w:szCs w:val="19"/>
      <w:lang w:bidi="ar-SA"/>
    </w:rPr>
  </w:style>
  <w:style w:type="character" w:customStyle="1" w:styleId="11pt">
    <w:name w:val="Основной текст + 11 pt"/>
    <w:rsid w:val="007E63D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2">
    <w:name w:val="Основной текст_"/>
    <w:link w:val="15"/>
    <w:rsid w:val="007E63D7"/>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2"/>
    <w:rsid w:val="007E63D7"/>
    <w:pPr>
      <w:widowControl w:val="0"/>
      <w:shd w:val="clear" w:color="auto" w:fill="FFFFFF"/>
    </w:pPr>
    <w:rPr>
      <w:sz w:val="20"/>
      <w:szCs w:val="20"/>
      <w:lang w:eastAsia="en-US"/>
    </w:rPr>
  </w:style>
  <w:style w:type="character" w:customStyle="1" w:styleId="115pt">
    <w:name w:val="Основной текст + 11;5 pt"/>
    <w:rsid w:val="007E63D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41">
    <w:name w:val="toc 4"/>
    <w:basedOn w:val="a"/>
    <w:next w:val="a"/>
    <w:autoRedefine/>
    <w:uiPriority w:val="39"/>
    <w:unhideWhenUsed/>
    <w:rsid w:val="007E63D7"/>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7E63D7"/>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7E63D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7E63D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7E63D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7E63D7"/>
    <w:pPr>
      <w:spacing w:after="100" w:line="276" w:lineRule="auto"/>
      <w:ind w:left="1760"/>
    </w:pPr>
    <w:rPr>
      <w:rFonts w:asciiTheme="minorHAnsi" w:eastAsiaTheme="minorEastAsia" w:hAnsiTheme="minorHAnsi" w:cstheme="minorBidi"/>
      <w:sz w:val="22"/>
      <w:szCs w:val="22"/>
    </w:rPr>
  </w:style>
  <w:style w:type="character" w:customStyle="1" w:styleId="a4">
    <w:name w:val="Абзац списка Знак"/>
    <w:link w:val="a3"/>
    <w:uiPriority w:val="99"/>
    <w:locked/>
    <w:rsid w:val="006065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63D7"/>
    <w:pPr>
      <w:keepNext/>
      <w:tabs>
        <w:tab w:val="num" w:pos="360"/>
      </w:tabs>
      <w:suppressAutoHyphens/>
      <w:outlineLvl w:val="0"/>
    </w:pPr>
    <w:rPr>
      <w:szCs w:val="20"/>
      <w:lang w:eastAsia="ar-SA"/>
    </w:rPr>
  </w:style>
  <w:style w:type="paragraph" w:styleId="2">
    <w:name w:val="heading 2"/>
    <w:basedOn w:val="a"/>
    <w:next w:val="a"/>
    <w:link w:val="20"/>
    <w:uiPriority w:val="9"/>
    <w:unhideWhenUsed/>
    <w:qFormat/>
    <w:rsid w:val="007E63D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E63D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7E63D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7E63D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7E63D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0E35"/>
    <w:pPr>
      <w:ind w:left="720"/>
      <w:contextualSpacing/>
    </w:pPr>
  </w:style>
  <w:style w:type="table" w:styleId="a5">
    <w:name w:val="Table Grid"/>
    <w:basedOn w:val="a1"/>
    <w:uiPriority w:val="59"/>
    <w:rsid w:val="00313F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D32D1"/>
  </w:style>
  <w:style w:type="paragraph" w:styleId="a7">
    <w:name w:val="No Spacing"/>
    <w:uiPriority w:val="1"/>
    <w:qFormat/>
    <w:rsid w:val="00D1014B"/>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7E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E63D7"/>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rsid w:val="007E63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3D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E63D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E63D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E63D7"/>
    <w:rPr>
      <w:rFonts w:asciiTheme="majorHAnsi" w:eastAsiaTheme="majorEastAsia" w:hAnsiTheme="majorHAnsi" w:cstheme="majorBidi"/>
      <w:i/>
      <w:iCs/>
      <w:color w:val="243F60" w:themeColor="accent1" w:themeShade="7F"/>
    </w:rPr>
  </w:style>
  <w:style w:type="numbering" w:customStyle="1" w:styleId="12">
    <w:name w:val="Нет списка1"/>
    <w:next w:val="a2"/>
    <w:uiPriority w:val="99"/>
    <w:semiHidden/>
    <w:unhideWhenUsed/>
    <w:rsid w:val="007E63D7"/>
  </w:style>
  <w:style w:type="character" w:styleId="a8">
    <w:name w:val="Hyperlink"/>
    <w:basedOn w:val="a0"/>
    <w:uiPriority w:val="99"/>
    <w:unhideWhenUsed/>
    <w:rsid w:val="007E63D7"/>
    <w:rPr>
      <w:color w:val="0000FF"/>
      <w:u w:val="single"/>
    </w:rPr>
  </w:style>
  <w:style w:type="character" w:customStyle="1" w:styleId="apple-converted-space">
    <w:name w:val="apple-converted-space"/>
    <w:basedOn w:val="a0"/>
    <w:rsid w:val="007E63D7"/>
  </w:style>
  <w:style w:type="table" w:customStyle="1" w:styleId="21">
    <w:name w:val="Сетка таблицы2"/>
    <w:basedOn w:val="a1"/>
    <w:next w:val="a5"/>
    <w:uiPriority w:val="59"/>
    <w:rsid w:val="007E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
    <w:rsid w:val="007E63D7"/>
    <w:pPr>
      <w:spacing w:before="100" w:beforeAutospacing="1" w:after="100" w:afterAutospacing="1"/>
    </w:pPr>
  </w:style>
  <w:style w:type="paragraph" w:styleId="a9">
    <w:name w:val="Title"/>
    <w:basedOn w:val="a"/>
    <w:next w:val="a"/>
    <w:link w:val="aa"/>
    <w:uiPriority w:val="10"/>
    <w:qFormat/>
    <w:rsid w:val="007E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7E63D7"/>
    <w:rPr>
      <w:rFonts w:asciiTheme="majorHAnsi" w:eastAsiaTheme="majorEastAsia" w:hAnsiTheme="majorHAnsi" w:cstheme="majorBidi"/>
      <w:color w:val="17365D" w:themeColor="text2" w:themeShade="BF"/>
      <w:spacing w:val="5"/>
      <w:kern w:val="28"/>
      <w:sz w:val="52"/>
      <w:szCs w:val="52"/>
    </w:rPr>
  </w:style>
  <w:style w:type="paragraph" w:styleId="ab">
    <w:name w:val="TOC Heading"/>
    <w:basedOn w:val="1"/>
    <w:next w:val="a"/>
    <w:uiPriority w:val="39"/>
    <w:unhideWhenUsed/>
    <w:qFormat/>
    <w:rsid w:val="007E63D7"/>
    <w:pPr>
      <w:keepLines/>
      <w:tabs>
        <w:tab w:val="clear" w:pos="360"/>
      </w:tab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
    <w:next w:val="a"/>
    <w:autoRedefine/>
    <w:uiPriority w:val="39"/>
    <w:unhideWhenUsed/>
    <w:rsid w:val="007E63D7"/>
    <w:pPr>
      <w:tabs>
        <w:tab w:val="right" w:leader="dot" w:pos="9345"/>
      </w:tabs>
      <w:spacing w:after="100" w:line="276" w:lineRule="auto"/>
    </w:pPr>
    <w:rPr>
      <w:rFonts w:asciiTheme="minorHAnsi" w:eastAsiaTheme="minorHAnsi" w:hAnsiTheme="minorHAnsi" w:cstheme="minorBidi"/>
      <w:noProof/>
      <w:lang w:eastAsia="en-US"/>
    </w:rPr>
  </w:style>
  <w:style w:type="paragraph" w:styleId="ac">
    <w:name w:val="Balloon Text"/>
    <w:basedOn w:val="a"/>
    <w:link w:val="ad"/>
    <w:uiPriority w:val="99"/>
    <w:semiHidden/>
    <w:unhideWhenUsed/>
    <w:rsid w:val="007E63D7"/>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7E63D7"/>
    <w:rPr>
      <w:rFonts w:ascii="Tahoma" w:hAnsi="Tahoma" w:cs="Tahoma"/>
      <w:sz w:val="16"/>
      <w:szCs w:val="16"/>
    </w:rPr>
  </w:style>
  <w:style w:type="paragraph" w:styleId="22">
    <w:name w:val="toc 2"/>
    <w:basedOn w:val="a"/>
    <w:next w:val="a"/>
    <w:autoRedefine/>
    <w:uiPriority w:val="39"/>
    <w:unhideWhenUsed/>
    <w:rsid w:val="007E63D7"/>
    <w:pPr>
      <w:tabs>
        <w:tab w:val="right" w:leader="dot" w:pos="9345"/>
      </w:tabs>
      <w:spacing w:after="100"/>
      <w:ind w:left="220"/>
    </w:pPr>
    <w:rPr>
      <w:rFonts w:asciiTheme="minorHAnsi" w:eastAsiaTheme="minorHAnsi" w:hAnsiTheme="minorHAnsi" w:cstheme="minorBidi"/>
      <w:noProof/>
      <w:sz w:val="22"/>
      <w:szCs w:val="22"/>
      <w:lang w:eastAsia="en-US"/>
    </w:rPr>
  </w:style>
  <w:style w:type="paragraph" w:styleId="23">
    <w:name w:val="Body Text Indent 2"/>
    <w:basedOn w:val="a"/>
    <w:link w:val="24"/>
    <w:rsid w:val="007E63D7"/>
    <w:pPr>
      <w:overflowPunct w:val="0"/>
      <w:autoSpaceDE w:val="0"/>
      <w:autoSpaceDN w:val="0"/>
      <w:adjustRightInd w:val="0"/>
      <w:ind w:firstLine="1440"/>
      <w:jc w:val="both"/>
      <w:textAlignment w:val="baseline"/>
    </w:pPr>
    <w:rPr>
      <w:sz w:val="28"/>
      <w:szCs w:val="28"/>
    </w:rPr>
  </w:style>
  <w:style w:type="character" w:customStyle="1" w:styleId="24">
    <w:name w:val="Основной текст с отступом 2 Знак"/>
    <w:basedOn w:val="a0"/>
    <w:link w:val="23"/>
    <w:rsid w:val="007E63D7"/>
    <w:rPr>
      <w:rFonts w:ascii="Times New Roman" w:eastAsia="Times New Roman" w:hAnsi="Times New Roman" w:cs="Times New Roman"/>
      <w:sz w:val="28"/>
      <w:szCs w:val="28"/>
      <w:lang w:eastAsia="ru-RU"/>
    </w:rPr>
  </w:style>
  <w:style w:type="character" w:customStyle="1" w:styleId="14">
    <w:name w:val="Основной текст (14)_"/>
    <w:basedOn w:val="a0"/>
    <w:link w:val="140"/>
    <w:uiPriority w:val="99"/>
    <w:rsid w:val="007E63D7"/>
    <w:rPr>
      <w:rFonts w:ascii="Times New Roman" w:hAnsi="Times New Roman" w:cs="Times New Roman"/>
      <w:sz w:val="21"/>
      <w:szCs w:val="21"/>
      <w:shd w:val="clear" w:color="auto" w:fill="FFFFFF"/>
    </w:rPr>
  </w:style>
  <w:style w:type="character" w:customStyle="1" w:styleId="149pt5">
    <w:name w:val="Основной текст (14) + 9 pt5"/>
    <w:basedOn w:val="14"/>
    <w:uiPriority w:val="99"/>
    <w:rsid w:val="007E63D7"/>
    <w:rPr>
      <w:rFonts w:ascii="Times New Roman" w:hAnsi="Times New Roman" w:cs="Times New Roman"/>
      <w:sz w:val="18"/>
      <w:szCs w:val="18"/>
      <w:shd w:val="clear" w:color="auto" w:fill="FFFFFF"/>
    </w:rPr>
  </w:style>
  <w:style w:type="paragraph" w:customStyle="1" w:styleId="140">
    <w:name w:val="Основной текст (14)"/>
    <w:basedOn w:val="a"/>
    <w:link w:val="14"/>
    <w:uiPriority w:val="99"/>
    <w:rsid w:val="007E63D7"/>
    <w:pPr>
      <w:widowControl w:val="0"/>
      <w:shd w:val="clear" w:color="auto" w:fill="FFFFFF"/>
      <w:spacing w:before="180" w:after="780" w:line="240" w:lineRule="atLeast"/>
      <w:jc w:val="center"/>
    </w:pPr>
    <w:rPr>
      <w:rFonts w:eastAsiaTheme="minorHAnsi"/>
      <w:sz w:val="21"/>
      <w:szCs w:val="21"/>
      <w:lang w:eastAsia="en-US"/>
    </w:rPr>
  </w:style>
  <w:style w:type="paragraph" w:styleId="31">
    <w:name w:val="toc 3"/>
    <w:basedOn w:val="a"/>
    <w:next w:val="a"/>
    <w:autoRedefine/>
    <w:uiPriority w:val="39"/>
    <w:unhideWhenUsed/>
    <w:rsid w:val="007E63D7"/>
    <w:pPr>
      <w:spacing w:after="100" w:line="276" w:lineRule="auto"/>
      <w:ind w:left="440"/>
    </w:pPr>
    <w:rPr>
      <w:rFonts w:asciiTheme="minorHAnsi" w:eastAsiaTheme="minorHAnsi" w:hAnsiTheme="minorHAnsi" w:cstheme="minorBidi"/>
      <w:sz w:val="22"/>
      <w:szCs w:val="22"/>
      <w:lang w:eastAsia="en-US"/>
    </w:rPr>
  </w:style>
  <w:style w:type="paragraph" w:styleId="ae">
    <w:name w:val="header"/>
    <w:basedOn w:val="a"/>
    <w:link w:val="af"/>
    <w:uiPriority w:val="99"/>
    <w:unhideWhenUsed/>
    <w:rsid w:val="007E63D7"/>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7E63D7"/>
  </w:style>
  <w:style w:type="paragraph" w:styleId="af0">
    <w:name w:val="footer"/>
    <w:basedOn w:val="a"/>
    <w:link w:val="af1"/>
    <w:uiPriority w:val="99"/>
    <w:semiHidden/>
    <w:unhideWhenUsed/>
    <w:rsid w:val="007E63D7"/>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semiHidden/>
    <w:rsid w:val="007E63D7"/>
  </w:style>
  <w:style w:type="paragraph" w:customStyle="1" w:styleId="p7">
    <w:name w:val="p7"/>
    <w:basedOn w:val="a"/>
    <w:rsid w:val="007E63D7"/>
    <w:pPr>
      <w:spacing w:before="100" w:beforeAutospacing="1" w:after="100" w:afterAutospacing="1"/>
    </w:pPr>
  </w:style>
  <w:style w:type="character" w:customStyle="1" w:styleId="s3">
    <w:name w:val="s3"/>
    <w:basedOn w:val="a0"/>
    <w:rsid w:val="007E63D7"/>
  </w:style>
  <w:style w:type="character" w:customStyle="1" w:styleId="s2">
    <w:name w:val="s2"/>
    <w:basedOn w:val="a0"/>
    <w:rsid w:val="007E63D7"/>
  </w:style>
  <w:style w:type="character" w:customStyle="1" w:styleId="120">
    <w:name w:val="Основной текст (12)"/>
    <w:basedOn w:val="a0"/>
    <w:rsid w:val="007E63D7"/>
    <w:rPr>
      <w:noProof/>
      <w:sz w:val="19"/>
      <w:szCs w:val="19"/>
      <w:lang w:bidi="ar-SA"/>
    </w:rPr>
  </w:style>
  <w:style w:type="character" w:customStyle="1" w:styleId="11pt">
    <w:name w:val="Основной текст + 11 pt"/>
    <w:rsid w:val="007E63D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2">
    <w:name w:val="Основной текст_"/>
    <w:link w:val="15"/>
    <w:rsid w:val="007E63D7"/>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2"/>
    <w:rsid w:val="007E63D7"/>
    <w:pPr>
      <w:widowControl w:val="0"/>
      <w:shd w:val="clear" w:color="auto" w:fill="FFFFFF"/>
    </w:pPr>
    <w:rPr>
      <w:sz w:val="20"/>
      <w:szCs w:val="20"/>
      <w:lang w:eastAsia="en-US"/>
    </w:rPr>
  </w:style>
  <w:style w:type="character" w:customStyle="1" w:styleId="115pt">
    <w:name w:val="Основной текст + 11;5 pt"/>
    <w:rsid w:val="007E63D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41">
    <w:name w:val="toc 4"/>
    <w:basedOn w:val="a"/>
    <w:next w:val="a"/>
    <w:autoRedefine/>
    <w:uiPriority w:val="39"/>
    <w:unhideWhenUsed/>
    <w:rsid w:val="007E63D7"/>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7E63D7"/>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7E63D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7E63D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7E63D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7E63D7"/>
    <w:pPr>
      <w:spacing w:after="100" w:line="276" w:lineRule="auto"/>
      <w:ind w:left="1760"/>
    </w:pPr>
    <w:rPr>
      <w:rFonts w:asciiTheme="minorHAnsi" w:eastAsiaTheme="minorEastAsia" w:hAnsiTheme="minorHAnsi" w:cstheme="minorBidi"/>
      <w:sz w:val="22"/>
      <w:szCs w:val="22"/>
    </w:rPr>
  </w:style>
  <w:style w:type="character" w:customStyle="1" w:styleId="a4">
    <w:name w:val="Абзац списка Знак"/>
    <w:link w:val="a3"/>
    <w:uiPriority w:val="99"/>
    <w:locked/>
    <w:rsid w:val="006065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4422">
      <w:bodyDiv w:val="1"/>
      <w:marLeft w:val="0"/>
      <w:marRight w:val="0"/>
      <w:marTop w:val="0"/>
      <w:marBottom w:val="0"/>
      <w:divBdr>
        <w:top w:val="none" w:sz="0" w:space="0" w:color="auto"/>
        <w:left w:val="none" w:sz="0" w:space="0" w:color="auto"/>
        <w:bottom w:val="none" w:sz="0" w:space="0" w:color="auto"/>
        <w:right w:val="none" w:sz="0" w:space="0" w:color="auto"/>
      </w:divBdr>
    </w:div>
    <w:div w:id="126971306">
      <w:bodyDiv w:val="1"/>
      <w:marLeft w:val="0"/>
      <w:marRight w:val="0"/>
      <w:marTop w:val="0"/>
      <w:marBottom w:val="0"/>
      <w:divBdr>
        <w:top w:val="none" w:sz="0" w:space="0" w:color="auto"/>
        <w:left w:val="none" w:sz="0" w:space="0" w:color="auto"/>
        <w:bottom w:val="none" w:sz="0" w:space="0" w:color="auto"/>
        <w:right w:val="none" w:sz="0" w:space="0" w:color="auto"/>
      </w:divBdr>
    </w:div>
    <w:div w:id="414127811">
      <w:bodyDiv w:val="1"/>
      <w:marLeft w:val="0"/>
      <w:marRight w:val="0"/>
      <w:marTop w:val="0"/>
      <w:marBottom w:val="0"/>
      <w:divBdr>
        <w:top w:val="none" w:sz="0" w:space="0" w:color="auto"/>
        <w:left w:val="none" w:sz="0" w:space="0" w:color="auto"/>
        <w:bottom w:val="none" w:sz="0" w:space="0" w:color="auto"/>
        <w:right w:val="none" w:sz="0" w:space="0" w:color="auto"/>
      </w:divBdr>
    </w:div>
    <w:div w:id="543175473">
      <w:bodyDiv w:val="1"/>
      <w:marLeft w:val="0"/>
      <w:marRight w:val="0"/>
      <w:marTop w:val="0"/>
      <w:marBottom w:val="0"/>
      <w:divBdr>
        <w:top w:val="none" w:sz="0" w:space="0" w:color="auto"/>
        <w:left w:val="none" w:sz="0" w:space="0" w:color="auto"/>
        <w:bottom w:val="none" w:sz="0" w:space="0" w:color="auto"/>
        <w:right w:val="none" w:sz="0" w:space="0" w:color="auto"/>
      </w:divBdr>
    </w:div>
    <w:div w:id="730617016">
      <w:bodyDiv w:val="1"/>
      <w:marLeft w:val="0"/>
      <w:marRight w:val="0"/>
      <w:marTop w:val="0"/>
      <w:marBottom w:val="0"/>
      <w:divBdr>
        <w:top w:val="none" w:sz="0" w:space="0" w:color="auto"/>
        <w:left w:val="none" w:sz="0" w:space="0" w:color="auto"/>
        <w:bottom w:val="none" w:sz="0" w:space="0" w:color="auto"/>
        <w:right w:val="none" w:sz="0" w:space="0" w:color="auto"/>
      </w:divBdr>
    </w:div>
    <w:div w:id="1278834630">
      <w:bodyDiv w:val="1"/>
      <w:marLeft w:val="0"/>
      <w:marRight w:val="0"/>
      <w:marTop w:val="0"/>
      <w:marBottom w:val="0"/>
      <w:divBdr>
        <w:top w:val="none" w:sz="0" w:space="0" w:color="auto"/>
        <w:left w:val="none" w:sz="0" w:space="0" w:color="auto"/>
        <w:bottom w:val="none" w:sz="0" w:space="0" w:color="auto"/>
        <w:right w:val="none" w:sz="0" w:space="0" w:color="auto"/>
      </w:divBdr>
    </w:div>
    <w:div w:id="1630360946">
      <w:bodyDiv w:val="1"/>
      <w:marLeft w:val="0"/>
      <w:marRight w:val="0"/>
      <w:marTop w:val="0"/>
      <w:marBottom w:val="0"/>
      <w:divBdr>
        <w:top w:val="none" w:sz="0" w:space="0" w:color="auto"/>
        <w:left w:val="none" w:sz="0" w:space="0" w:color="auto"/>
        <w:bottom w:val="none" w:sz="0" w:space="0" w:color="auto"/>
        <w:right w:val="none" w:sz="0" w:space="0" w:color="auto"/>
      </w:divBdr>
    </w:div>
    <w:div w:id="2111507776">
      <w:bodyDiv w:val="1"/>
      <w:marLeft w:val="0"/>
      <w:marRight w:val="0"/>
      <w:marTop w:val="0"/>
      <w:marBottom w:val="0"/>
      <w:divBdr>
        <w:top w:val="none" w:sz="0" w:space="0" w:color="auto"/>
        <w:left w:val="none" w:sz="0" w:space="0" w:color="auto"/>
        <w:bottom w:val="none" w:sz="0" w:space="0" w:color="auto"/>
        <w:right w:val="none" w:sz="0" w:space="0" w:color="auto"/>
      </w:divBdr>
    </w:div>
    <w:div w:id="21414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CB3F-FB75-4C00-91E5-D7312554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35</Pages>
  <Words>16527</Words>
  <Characters>94206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Татьяна Георгиевна</dc:creator>
  <cp:keywords/>
  <dc:description/>
  <cp:lastModifiedBy>Филатова Анна Борисовна</cp:lastModifiedBy>
  <cp:revision>87</cp:revision>
  <cp:lastPrinted>2019-01-14T02:56:00Z</cp:lastPrinted>
  <dcterms:created xsi:type="dcterms:W3CDTF">2015-10-09T03:59:00Z</dcterms:created>
  <dcterms:modified xsi:type="dcterms:W3CDTF">2019-12-02T03:37:00Z</dcterms:modified>
</cp:coreProperties>
</file>